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790" w:rsidRDefault="00BA0790" w:rsidP="00BA0790">
      <w:pPr>
        <w:autoSpaceDE w:val="0"/>
        <w:autoSpaceDN w:val="0"/>
        <w:adjustRightInd w:val="0"/>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Особенности подготовки</w:t>
      </w:r>
    </w:p>
    <w:p w:rsidR="00BA0790" w:rsidRDefault="00BA0790" w:rsidP="00BA0790">
      <w:pPr>
        <w:autoSpaceDE w:val="0"/>
        <w:autoSpaceDN w:val="0"/>
        <w:adjustRightInd w:val="0"/>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к ЕГЭ 2014 года по  литературе</w:t>
      </w:r>
    </w:p>
    <w:p w:rsidR="00BA0790" w:rsidRDefault="00BA0790" w:rsidP="00BA0790">
      <w:pPr>
        <w:autoSpaceDE w:val="0"/>
        <w:autoSpaceDN w:val="0"/>
        <w:adjustRightInd w:val="0"/>
        <w:spacing w:after="0" w:line="240" w:lineRule="auto"/>
        <w:ind w:firstLine="709"/>
        <w:jc w:val="center"/>
        <w:rPr>
          <w:rFonts w:ascii="Times New Roman" w:hAnsi="Times New Roman" w:cs="Times New Roman"/>
          <w:b/>
          <w:sz w:val="28"/>
          <w:szCs w:val="28"/>
        </w:rPr>
      </w:pPr>
    </w:p>
    <w:p w:rsidR="00BA0790" w:rsidRDefault="00BA0790" w:rsidP="00BA0790">
      <w:pPr>
        <w:autoSpaceDE w:val="0"/>
        <w:autoSpaceDN w:val="0"/>
        <w:adjustRightInd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Багге М.Б., к</w:t>
      </w:r>
      <w:r w:rsidR="00BD7F1A">
        <w:rPr>
          <w:rFonts w:ascii="Times New Roman" w:hAnsi="Times New Roman" w:cs="Times New Roman"/>
          <w:sz w:val="24"/>
          <w:szCs w:val="24"/>
        </w:rPr>
        <w:t>анд</w:t>
      </w:r>
      <w:r>
        <w:rPr>
          <w:rFonts w:ascii="Times New Roman" w:hAnsi="Times New Roman" w:cs="Times New Roman"/>
          <w:sz w:val="24"/>
          <w:szCs w:val="24"/>
        </w:rPr>
        <w:t>.</w:t>
      </w:r>
      <w:r w:rsidR="00BD7F1A">
        <w:rPr>
          <w:rFonts w:ascii="Times New Roman" w:hAnsi="Times New Roman" w:cs="Times New Roman"/>
          <w:sz w:val="24"/>
          <w:szCs w:val="24"/>
        </w:rPr>
        <w:t xml:space="preserve"> </w:t>
      </w:r>
      <w:r>
        <w:rPr>
          <w:rFonts w:ascii="Times New Roman" w:hAnsi="Times New Roman" w:cs="Times New Roman"/>
          <w:sz w:val="24"/>
          <w:szCs w:val="24"/>
        </w:rPr>
        <w:t>п</w:t>
      </w:r>
      <w:r w:rsidR="00BD7F1A">
        <w:rPr>
          <w:rFonts w:ascii="Times New Roman" w:hAnsi="Times New Roman" w:cs="Times New Roman"/>
          <w:sz w:val="24"/>
          <w:szCs w:val="24"/>
        </w:rPr>
        <w:t>ед</w:t>
      </w:r>
      <w:r>
        <w:rPr>
          <w:rFonts w:ascii="Times New Roman" w:hAnsi="Times New Roman" w:cs="Times New Roman"/>
          <w:sz w:val="24"/>
          <w:szCs w:val="24"/>
        </w:rPr>
        <w:t>.</w:t>
      </w:r>
      <w:r w:rsidR="00BD7F1A">
        <w:rPr>
          <w:rFonts w:ascii="Times New Roman" w:hAnsi="Times New Roman" w:cs="Times New Roman"/>
          <w:sz w:val="24"/>
          <w:szCs w:val="24"/>
        </w:rPr>
        <w:t xml:space="preserve"> </w:t>
      </w:r>
      <w:r>
        <w:rPr>
          <w:rFonts w:ascii="Times New Roman" w:hAnsi="Times New Roman" w:cs="Times New Roman"/>
          <w:sz w:val="24"/>
          <w:szCs w:val="24"/>
        </w:rPr>
        <w:t>н</w:t>
      </w:r>
      <w:r w:rsidR="00BD7F1A">
        <w:rPr>
          <w:rFonts w:ascii="Times New Roman" w:hAnsi="Times New Roman" w:cs="Times New Roman"/>
          <w:sz w:val="24"/>
          <w:szCs w:val="24"/>
        </w:rPr>
        <w:t>аук,</w:t>
      </w:r>
      <w:r>
        <w:rPr>
          <w:rFonts w:ascii="Times New Roman" w:hAnsi="Times New Roman" w:cs="Times New Roman"/>
          <w:color w:val="222222"/>
          <w:sz w:val="24"/>
          <w:szCs w:val="24"/>
        </w:rPr>
        <w:br/>
      </w:r>
      <w:r>
        <w:rPr>
          <w:rFonts w:ascii="Times New Roman" w:hAnsi="Times New Roman" w:cs="Times New Roman"/>
          <w:color w:val="222222"/>
          <w:sz w:val="24"/>
          <w:szCs w:val="24"/>
          <w:shd w:val="clear" w:color="auto" w:fill="FCFDFD"/>
        </w:rPr>
        <w:t>зав. кафедрой филологического образования СПб</w:t>
      </w:r>
      <w:r w:rsidR="00BD7F1A">
        <w:rPr>
          <w:rFonts w:ascii="Times New Roman" w:hAnsi="Times New Roman" w:cs="Times New Roman"/>
          <w:color w:val="222222"/>
          <w:sz w:val="24"/>
          <w:szCs w:val="24"/>
          <w:shd w:val="clear" w:color="auto" w:fill="FCFDFD"/>
        </w:rPr>
        <w:t xml:space="preserve"> </w:t>
      </w:r>
      <w:r>
        <w:rPr>
          <w:rFonts w:ascii="Times New Roman" w:hAnsi="Times New Roman" w:cs="Times New Roman"/>
          <w:color w:val="222222"/>
          <w:sz w:val="24"/>
          <w:szCs w:val="24"/>
          <w:shd w:val="clear" w:color="auto" w:fill="FCFDFD"/>
        </w:rPr>
        <w:t xml:space="preserve">АППО </w:t>
      </w:r>
    </w:p>
    <w:p w:rsidR="00254C4A" w:rsidRPr="00254C4A" w:rsidRDefault="00254C4A" w:rsidP="00425C2F">
      <w:pPr>
        <w:autoSpaceDE w:val="0"/>
        <w:autoSpaceDN w:val="0"/>
        <w:adjustRightInd w:val="0"/>
        <w:spacing w:after="0" w:line="360" w:lineRule="auto"/>
        <w:ind w:firstLine="709"/>
        <w:jc w:val="both"/>
        <w:rPr>
          <w:rFonts w:ascii="Times New Roman" w:hAnsi="Times New Roman" w:cs="Times New Roman"/>
          <w:b/>
          <w:bCs/>
          <w:sz w:val="28"/>
          <w:szCs w:val="28"/>
        </w:rPr>
      </w:pPr>
    </w:p>
    <w:p w:rsidR="00F15418" w:rsidRDefault="00703D2D" w:rsidP="00425C2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2013 г</w:t>
      </w:r>
      <w:r w:rsidR="00BD7F1A">
        <w:rPr>
          <w:rFonts w:ascii="Times New Roman" w:hAnsi="Times New Roman" w:cs="Times New Roman"/>
          <w:sz w:val="28"/>
          <w:szCs w:val="28"/>
        </w:rPr>
        <w:t>.</w:t>
      </w:r>
      <w:r>
        <w:rPr>
          <w:rFonts w:ascii="Times New Roman" w:hAnsi="Times New Roman" w:cs="Times New Roman"/>
          <w:sz w:val="28"/>
          <w:szCs w:val="28"/>
        </w:rPr>
        <w:t xml:space="preserve"> 266</w:t>
      </w:r>
      <w:r w:rsidR="00F15418">
        <w:rPr>
          <w:rFonts w:ascii="Times New Roman" w:hAnsi="Times New Roman" w:cs="Times New Roman"/>
          <w:sz w:val="28"/>
          <w:szCs w:val="28"/>
        </w:rPr>
        <w:t>8 выпускников (из них 1910 выпускников текущего года</w:t>
      </w:r>
      <w:r>
        <w:rPr>
          <w:rFonts w:ascii="Times New Roman" w:hAnsi="Times New Roman" w:cs="Times New Roman"/>
          <w:sz w:val="28"/>
          <w:szCs w:val="28"/>
        </w:rPr>
        <w:t xml:space="preserve">, 184 – выпускники НПО и СПО, 574 – выпускники прошлых лет) </w:t>
      </w:r>
      <w:r w:rsidR="00F15418">
        <w:rPr>
          <w:rFonts w:ascii="Times New Roman" w:hAnsi="Times New Roman" w:cs="Times New Roman"/>
          <w:sz w:val="28"/>
          <w:szCs w:val="28"/>
        </w:rPr>
        <w:t xml:space="preserve">сдавало ЕГЭ по литературе. </w:t>
      </w:r>
    </w:p>
    <w:p w:rsidR="005F2515" w:rsidRDefault="005F2515" w:rsidP="00425C2F">
      <w:pPr>
        <w:autoSpaceDE w:val="0"/>
        <w:autoSpaceDN w:val="0"/>
        <w:adjustRightInd w:val="0"/>
        <w:spacing w:after="0" w:line="360" w:lineRule="auto"/>
        <w:ind w:firstLine="709"/>
        <w:jc w:val="both"/>
        <w:rPr>
          <w:rFonts w:ascii="Times New Roman" w:hAnsi="Times New Roman" w:cs="Times New Roman"/>
          <w:i/>
          <w:iCs/>
          <w:sz w:val="28"/>
          <w:szCs w:val="28"/>
        </w:rPr>
      </w:pPr>
      <w:r w:rsidRPr="00254C4A">
        <w:rPr>
          <w:rFonts w:ascii="Times New Roman" w:hAnsi="Times New Roman" w:cs="Times New Roman"/>
          <w:sz w:val="28"/>
          <w:szCs w:val="28"/>
        </w:rPr>
        <w:t>Для получения минимального количества баллов по литературе,       подтверждающего освоение экзаменуемым образовательной программы, надо было правильно выполнить 6 заданий и получить 32 балла.</w:t>
      </w:r>
      <w:r w:rsidRPr="00254C4A">
        <w:rPr>
          <w:rFonts w:ascii="Times New Roman" w:hAnsi="Times New Roman" w:cs="Times New Roman"/>
          <w:i/>
          <w:iCs/>
          <w:sz w:val="28"/>
          <w:szCs w:val="28"/>
        </w:rPr>
        <w:t xml:space="preserve"> </w:t>
      </w:r>
    </w:p>
    <w:p w:rsidR="00ED77B7" w:rsidRPr="00254C4A" w:rsidRDefault="00ED77B7" w:rsidP="00425C2F">
      <w:pPr>
        <w:autoSpaceDE w:val="0"/>
        <w:autoSpaceDN w:val="0"/>
        <w:adjustRightInd w:val="0"/>
        <w:spacing w:after="0" w:line="360" w:lineRule="auto"/>
        <w:ind w:firstLine="709"/>
        <w:jc w:val="both"/>
        <w:rPr>
          <w:rFonts w:ascii="Times New Roman" w:hAnsi="Times New Roman" w:cs="Times New Roman"/>
          <w:i/>
          <w:iCs/>
          <w:sz w:val="28"/>
          <w:szCs w:val="28"/>
        </w:rPr>
      </w:pPr>
    </w:p>
    <w:p w:rsidR="00BD7F1A" w:rsidRPr="00BD7F1A" w:rsidRDefault="00ED77B7" w:rsidP="00BD7F1A">
      <w:pPr>
        <w:autoSpaceDE w:val="0"/>
        <w:autoSpaceDN w:val="0"/>
        <w:adjustRightInd w:val="0"/>
        <w:spacing w:after="0" w:line="360" w:lineRule="auto"/>
        <w:jc w:val="right"/>
        <w:rPr>
          <w:rFonts w:ascii="Times New Roman" w:hAnsi="Times New Roman" w:cs="Times New Roman"/>
          <w:bCs/>
          <w:i/>
          <w:sz w:val="28"/>
          <w:szCs w:val="24"/>
        </w:rPr>
      </w:pPr>
      <w:r w:rsidRPr="00BD7F1A">
        <w:rPr>
          <w:rFonts w:ascii="Times New Roman" w:hAnsi="Times New Roman" w:cs="Times New Roman"/>
          <w:bCs/>
          <w:i/>
          <w:sz w:val="28"/>
          <w:szCs w:val="24"/>
        </w:rPr>
        <w:t xml:space="preserve">Таблица 1 </w:t>
      </w:r>
    </w:p>
    <w:p w:rsidR="005F2515" w:rsidRPr="00BD7F1A" w:rsidRDefault="00ED77B7" w:rsidP="00BD7F1A">
      <w:pPr>
        <w:autoSpaceDE w:val="0"/>
        <w:autoSpaceDN w:val="0"/>
        <w:adjustRightInd w:val="0"/>
        <w:spacing w:after="0" w:line="360" w:lineRule="auto"/>
        <w:jc w:val="center"/>
        <w:rPr>
          <w:rFonts w:ascii="Times New Roman" w:hAnsi="Times New Roman" w:cs="Times New Roman"/>
          <w:b/>
          <w:bCs/>
          <w:sz w:val="32"/>
          <w:szCs w:val="28"/>
        </w:rPr>
      </w:pPr>
      <w:r w:rsidRPr="00BD7F1A">
        <w:rPr>
          <w:rFonts w:ascii="Times New Roman" w:hAnsi="Times New Roman" w:cs="Times New Roman"/>
          <w:b/>
          <w:bCs/>
          <w:sz w:val="28"/>
          <w:szCs w:val="24"/>
        </w:rPr>
        <w:t>Пороговый балл по литературе в 2013 году в Санкт-Петербурге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
        <w:gridCol w:w="1867"/>
        <w:gridCol w:w="2002"/>
        <w:gridCol w:w="1320"/>
        <w:gridCol w:w="3541"/>
      </w:tblGrid>
      <w:tr w:rsidR="008D26E0" w:rsidRPr="00BD7F1A" w:rsidTr="003A120E">
        <w:trPr>
          <w:trHeight w:val="510"/>
        </w:trPr>
        <w:tc>
          <w:tcPr>
            <w:tcW w:w="736" w:type="dxa"/>
            <w:vMerge w:val="restart"/>
          </w:tcPr>
          <w:p w:rsidR="008D26E0" w:rsidRPr="00BD7F1A" w:rsidRDefault="008D26E0" w:rsidP="00425C2F">
            <w:pPr>
              <w:autoSpaceDE w:val="0"/>
              <w:autoSpaceDN w:val="0"/>
              <w:adjustRightInd w:val="0"/>
              <w:spacing w:after="0" w:line="360" w:lineRule="auto"/>
              <w:jc w:val="both"/>
              <w:rPr>
                <w:rFonts w:ascii="Times New Roman" w:hAnsi="Times New Roman" w:cs="Times New Roman"/>
                <w:b/>
                <w:sz w:val="24"/>
                <w:szCs w:val="24"/>
              </w:rPr>
            </w:pPr>
            <w:r w:rsidRPr="00BD7F1A">
              <w:rPr>
                <w:rFonts w:ascii="Times New Roman" w:hAnsi="Times New Roman" w:cs="Times New Roman"/>
                <w:b/>
                <w:sz w:val="24"/>
                <w:szCs w:val="24"/>
              </w:rPr>
              <w:t>Год</w:t>
            </w:r>
          </w:p>
        </w:tc>
        <w:tc>
          <w:tcPr>
            <w:tcW w:w="1596" w:type="dxa"/>
            <w:vMerge w:val="restart"/>
          </w:tcPr>
          <w:p w:rsidR="008D26E0" w:rsidRPr="00BD7F1A" w:rsidRDefault="008D26E0" w:rsidP="00ED77B7">
            <w:pPr>
              <w:autoSpaceDE w:val="0"/>
              <w:autoSpaceDN w:val="0"/>
              <w:adjustRightInd w:val="0"/>
              <w:spacing w:after="0" w:line="240" w:lineRule="auto"/>
              <w:jc w:val="both"/>
              <w:rPr>
                <w:rFonts w:ascii="Times New Roman" w:hAnsi="Times New Roman" w:cs="Times New Roman"/>
                <w:b/>
                <w:sz w:val="24"/>
                <w:szCs w:val="24"/>
              </w:rPr>
            </w:pPr>
            <w:r w:rsidRPr="00BD7F1A">
              <w:rPr>
                <w:rFonts w:ascii="Times New Roman" w:hAnsi="Times New Roman" w:cs="Times New Roman"/>
                <w:b/>
                <w:sz w:val="24"/>
                <w:szCs w:val="24"/>
              </w:rPr>
              <w:t>Минимальный</w:t>
            </w:r>
          </w:p>
          <w:p w:rsidR="008D26E0" w:rsidRPr="00BD7F1A" w:rsidRDefault="008D26E0" w:rsidP="00ED77B7">
            <w:pPr>
              <w:autoSpaceDE w:val="0"/>
              <w:autoSpaceDN w:val="0"/>
              <w:adjustRightInd w:val="0"/>
              <w:spacing w:after="0" w:line="240" w:lineRule="auto"/>
              <w:jc w:val="both"/>
              <w:rPr>
                <w:rFonts w:ascii="Times New Roman" w:hAnsi="Times New Roman" w:cs="Times New Roman"/>
                <w:b/>
                <w:sz w:val="24"/>
                <w:szCs w:val="24"/>
              </w:rPr>
            </w:pPr>
            <w:r w:rsidRPr="00BD7F1A">
              <w:rPr>
                <w:rFonts w:ascii="Times New Roman" w:hAnsi="Times New Roman" w:cs="Times New Roman"/>
                <w:b/>
                <w:sz w:val="24"/>
                <w:szCs w:val="24"/>
              </w:rPr>
              <w:t>пороговый</w:t>
            </w:r>
          </w:p>
          <w:p w:rsidR="008D26E0" w:rsidRPr="00BD7F1A" w:rsidRDefault="008D26E0" w:rsidP="00ED77B7">
            <w:pPr>
              <w:autoSpaceDE w:val="0"/>
              <w:autoSpaceDN w:val="0"/>
              <w:adjustRightInd w:val="0"/>
              <w:spacing w:after="0" w:line="240" w:lineRule="auto"/>
              <w:jc w:val="both"/>
              <w:rPr>
                <w:rFonts w:ascii="Times New Roman" w:hAnsi="Times New Roman" w:cs="Times New Roman"/>
                <w:b/>
                <w:sz w:val="24"/>
                <w:szCs w:val="24"/>
              </w:rPr>
            </w:pPr>
            <w:r w:rsidRPr="00BD7F1A">
              <w:rPr>
                <w:rFonts w:ascii="Times New Roman" w:hAnsi="Times New Roman" w:cs="Times New Roman"/>
                <w:b/>
                <w:sz w:val="24"/>
                <w:szCs w:val="24"/>
              </w:rPr>
              <w:t>балл</w:t>
            </w:r>
          </w:p>
          <w:p w:rsidR="008D26E0" w:rsidRPr="00BD7F1A" w:rsidRDefault="008D26E0" w:rsidP="00425C2F">
            <w:pPr>
              <w:autoSpaceDE w:val="0"/>
              <w:autoSpaceDN w:val="0"/>
              <w:adjustRightInd w:val="0"/>
              <w:spacing w:after="0" w:line="360" w:lineRule="auto"/>
              <w:jc w:val="both"/>
              <w:rPr>
                <w:rFonts w:ascii="Times New Roman" w:hAnsi="Times New Roman" w:cs="Times New Roman"/>
                <w:b/>
                <w:sz w:val="28"/>
                <w:szCs w:val="28"/>
              </w:rPr>
            </w:pPr>
          </w:p>
        </w:tc>
        <w:tc>
          <w:tcPr>
            <w:tcW w:w="7131" w:type="dxa"/>
            <w:gridSpan w:val="3"/>
          </w:tcPr>
          <w:p w:rsidR="008D26E0" w:rsidRPr="00BD7F1A" w:rsidRDefault="008D26E0" w:rsidP="00425C2F">
            <w:pPr>
              <w:autoSpaceDE w:val="0"/>
              <w:autoSpaceDN w:val="0"/>
              <w:adjustRightInd w:val="0"/>
              <w:spacing w:after="0" w:line="360" w:lineRule="auto"/>
              <w:jc w:val="both"/>
              <w:rPr>
                <w:rFonts w:ascii="Times New Roman" w:hAnsi="Times New Roman" w:cs="Times New Roman"/>
                <w:b/>
                <w:sz w:val="28"/>
                <w:szCs w:val="28"/>
              </w:rPr>
            </w:pPr>
          </w:p>
        </w:tc>
      </w:tr>
      <w:tr w:rsidR="005F2515" w:rsidRPr="00254C4A" w:rsidTr="005F2515">
        <w:trPr>
          <w:trHeight w:val="525"/>
        </w:trPr>
        <w:tc>
          <w:tcPr>
            <w:tcW w:w="736" w:type="dxa"/>
            <w:vMerge/>
          </w:tcPr>
          <w:p w:rsidR="005F2515" w:rsidRPr="00254C4A" w:rsidRDefault="005F2515" w:rsidP="00425C2F">
            <w:pPr>
              <w:autoSpaceDE w:val="0"/>
              <w:autoSpaceDN w:val="0"/>
              <w:adjustRightInd w:val="0"/>
              <w:spacing w:after="0" w:line="360" w:lineRule="auto"/>
              <w:jc w:val="both"/>
              <w:rPr>
                <w:rFonts w:ascii="Times New Roman" w:hAnsi="Times New Roman" w:cs="Times New Roman"/>
                <w:sz w:val="28"/>
                <w:szCs w:val="28"/>
              </w:rPr>
            </w:pPr>
          </w:p>
        </w:tc>
        <w:tc>
          <w:tcPr>
            <w:tcW w:w="1596" w:type="dxa"/>
            <w:vMerge/>
          </w:tcPr>
          <w:p w:rsidR="005F2515" w:rsidRPr="00254C4A" w:rsidRDefault="005F2515" w:rsidP="00425C2F">
            <w:pPr>
              <w:autoSpaceDE w:val="0"/>
              <w:autoSpaceDN w:val="0"/>
              <w:adjustRightInd w:val="0"/>
              <w:spacing w:after="0" w:line="360" w:lineRule="auto"/>
              <w:jc w:val="both"/>
              <w:rPr>
                <w:rFonts w:ascii="Times New Roman" w:hAnsi="Times New Roman" w:cs="Times New Roman"/>
                <w:sz w:val="28"/>
                <w:szCs w:val="28"/>
              </w:rPr>
            </w:pPr>
          </w:p>
        </w:tc>
        <w:tc>
          <w:tcPr>
            <w:tcW w:w="2040" w:type="dxa"/>
            <w:vMerge w:val="restart"/>
          </w:tcPr>
          <w:p w:rsidR="005F2515" w:rsidRPr="00BD7F1A" w:rsidRDefault="008A04DB" w:rsidP="00ED77B7">
            <w:pPr>
              <w:autoSpaceDE w:val="0"/>
              <w:autoSpaceDN w:val="0"/>
              <w:adjustRightInd w:val="0"/>
              <w:spacing w:after="0" w:line="240" w:lineRule="auto"/>
              <w:jc w:val="both"/>
              <w:rPr>
                <w:rFonts w:ascii="Times New Roman" w:hAnsi="Times New Roman" w:cs="Times New Roman"/>
                <w:b/>
                <w:sz w:val="24"/>
                <w:szCs w:val="24"/>
              </w:rPr>
            </w:pPr>
            <w:r w:rsidRPr="00BD7F1A">
              <w:rPr>
                <w:rFonts w:ascii="Times New Roman" w:hAnsi="Times New Roman" w:cs="Times New Roman"/>
                <w:b/>
                <w:sz w:val="24"/>
                <w:szCs w:val="24"/>
              </w:rPr>
              <w:t xml:space="preserve">Количество </w:t>
            </w:r>
            <w:proofErr w:type="gramStart"/>
            <w:r w:rsidRPr="00BD7F1A">
              <w:rPr>
                <w:rFonts w:ascii="Times New Roman" w:hAnsi="Times New Roman" w:cs="Times New Roman"/>
                <w:b/>
                <w:sz w:val="24"/>
                <w:szCs w:val="24"/>
              </w:rPr>
              <w:t>сдавших</w:t>
            </w:r>
            <w:proofErr w:type="gramEnd"/>
          </w:p>
          <w:p w:rsidR="005F2515" w:rsidRPr="00BD7F1A" w:rsidRDefault="005F2515" w:rsidP="00ED77B7">
            <w:pPr>
              <w:autoSpaceDE w:val="0"/>
              <w:autoSpaceDN w:val="0"/>
              <w:adjustRightInd w:val="0"/>
              <w:spacing w:after="0" w:line="240" w:lineRule="auto"/>
              <w:jc w:val="both"/>
              <w:rPr>
                <w:rFonts w:ascii="Times New Roman" w:hAnsi="Times New Roman" w:cs="Times New Roman"/>
                <w:b/>
                <w:sz w:val="28"/>
                <w:szCs w:val="28"/>
              </w:rPr>
            </w:pPr>
            <w:r w:rsidRPr="00BD7F1A">
              <w:rPr>
                <w:rFonts w:ascii="Times New Roman" w:hAnsi="Times New Roman" w:cs="Times New Roman"/>
                <w:b/>
                <w:sz w:val="24"/>
                <w:szCs w:val="24"/>
              </w:rPr>
              <w:t>экзамен, чел</w:t>
            </w:r>
          </w:p>
        </w:tc>
        <w:tc>
          <w:tcPr>
            <w:tcW w:w="5091" w:type="dxa"/>
            <w:gridSpan w:val="2"/>
          </w:tcPr>
          <w:p w:rsidR="005F2515" w:rsidRPr="00BD7F1A" w:rsidRDefault="005F2515" w:rsidP="00ED77B7">
            <w:pPr>
              <w:autoSpaceDE w:val="0"/>
              <w:autoSpaceDN w:val="0"/>
              <w:adjustRightInd w:val="0"/>
              <w:spacing w:after="0" w:line="240" w:lineRule="auto"/>
              <w:jc w:val="both"/>
              <w:rPr>
                <w:rFonts w:ascii="Times New Roman" w:hAnsi="Times New Roman" w:cs="Times New Roman"/>
                <w:b/>
                <w:sz w:val="24"/>
                <w:szCs w:val="24"/>
              </w:rPr>
            </w:pPr>
            <w:r w:rsidRPr="00BD7F1A">
              <w:rPr>
                <w:rFonts w:ascii="Times New Roman" w:hAnsi="Times New Roman" w:cs="Times New Roman"/>
                <w:b/>
                <w:sz w:val="24"/>
                <w:szCs w:val="24"/>
              </w:rPr>
              <w:t xml:space="preserve">Кол-во </w:t>
            </w:r>
            <w:proofErr w:type="gramStart"/>
            <w:r w:rsidRPr="00BD7F1A">
              <w:rPr>
                <w:rFonts w:ascii="Times New Roman" w:hAnsi="Times New Roman" w:cs="Times New Roman"/>
                <w:b/>
                <w:sz w:val="24"/>
                <w:szCs w:val="24"/>
              </w:rPr>
              <w:t>экзаменуемых</w:t>
            </w:r>
            <w:proofErr w:type="gramEnd"/>
            <w:r w:rsidRPr="00BD7F1A">
              <w:rPr>
                <w:rFonts w:ascii="Times New Roman" w:hAnsi="Times New Roman" w:cs="Times New Roman"/>
                <w:b/>
                <w:sz w:val="24"/>
                <w:szCs w:val="24"/>
              </w:rPr>
              <w:t>,</w:t>
            </w:r>
          </w:p>
          <w:p w:rsidR="005F2515" w:rsidRPr="00BD7F1A" w:rsidRDefault="005F2515" w:rsidP="00ED77B7">
            <w:pPr>
              <w:autoSpaceDE w:val="0"/>
              <w:autoSpaceDN w:val="0"/>
              <w:adjustRightInd w:val="0"/>
              <w:spacing w:after="0" w:line="240" w:lineRule="auto"/>
              <w:jc w:val="both"/>
              <w:rPr>
                <w:rFonts w:ascii="Times New Roman" w:hAnsi="Times New Roman" w:cs="Times New Roman"/>
                <w:b/>
                <w:sz w:val="28"/>
                <w:szCs w:val="28"/>
              </w:rPr>
            </w:pPr>
            <w:r w:rsidRPr="00BD7F1A">
              <w:rPr>
                <w:rFonts w:ascii="Times New Roman" w:hAnsi="Times New Roman" w:cs="Times New Roman"/>
                <w:b/>
                <w:sz w:val="24"/>
                <w:szCs w:val="24"/>
              </w:rPr>
              <w:t>не достигших «порогового» балла</w:t>
            </w:r>
            <w:r w:rsidR="00EE7C21" w:rsidRPr="00BD7F1A">
              <w:rPr>
                <w:rFonts w:ascii="Times New Roman" w:hAnsi="Times New Roman" w:cs="Times New Roman"/>
                <w:b/>
                <w:sz w:val="24"/>
                <w:szCs w:val="24"/>
              </w:rPr>
              <w:t xml:space="preserve"> </w:t>
            </w:r>
            <w:r w:rsidR="008D26E0" w:rsidRPr="00BD7F1A">
              <w:rPr>
                <w:rFonts w:ascii="Times New Roman" w:hAnsi="Times New Roman" w:cs="Times New Roman"/>
                <w:b/>
                <w:sz w:val="24"/>
                <w:szCs w:val="24"/>
              </w:rPr>
              <w:t xml:space="preserve"> </w:t>
            </w:r>
            <w:r w:rsidR="00EE7C21" w:rsidRPr="00BD7F1A">
              <w:rPr>
                <w:rFonts w:ascii="Times New Roman" w:hAnsi="Times New Roman" w:cs="Times New Roman"/>
                <w:b/>
                <w:sz w:val="24"/>
                <w:szCs w:val="24"/>
              </w:rPr>
              <w:t>в 2013 году</w:t>
            </w:r>
          </w:p>
          <w:p w:rsidR="005F2515" w:rsidRPr="00BD7F1A" w:rsidRDefault="005F2515" w:rsidP="00ED77B7">
            <w:pPr>
              <w:autoSpaceDE w:val="0"/>
              <w:autoSpaceDN w:val="0"/>
              <w:adjustRightInd w:val="0"/>
              <w:spacing w:after="0" w:line="240" w:lineRule="auto"/>
              <w:jc w:val="both"/>
              <w:rPr>
                <w:rFonts w:ascii="Times New Roman" w:hAnsi="Times New Roman" w:cs="Times New Roman"/>
                <w:b/>
                <w:sz w:val="28"/>
                <w:szCs w:val="28"/>
              </w:rPr>
            </w:pPr>
          </w:p>
        </w:tc>
      </w:tr>
      <w:tr w:rsidR="008D26E0" w:rsidRPr="00254C4A" w:rsidTr="00A77120">
        <w:trPr>
          <w:trHeight w:val="345"/>
        </w:trPr>
        <w:tc>
          <w:tcPr>
            <w:tcW w:w="736" w:type="dxa"/>
            <w:vMerge/>
          </w:tcPr>
          <w:p w:rsidR="008D26E0" w:rsidRPr="00254C4A" w:rsidRDefault="008D26E0" w:rsidP="00425C2F">
            <w:pPr>
              <w:autoSpaceDE w:val="0"/>
              <w:autoSpaceDN w:val="0"/>
              <w:adjustRightInd w:val="0"/>
              <w:spacing w:after="0" w:line="360" w:lineRule="auto"/>
              <w:jc w:val="both"/>
              <w:rPr>
                <w:rFonts w:ascii="Times New Roman" w:hAnsi="Times New Roman" w:cs="Times New Roman"/>
                <w:sz w:val="28"/>
                <w:szCs w:val="28"/>
              </w:rPr>
            </w:pPr>
          </w:p>
        </w:tc>
        <w:tc>
          <w:tcPr>
            <w:tcW w:w="1596" w:type="dxa"/>
            <w:vMerge/>
          </w:tcPr>
          <w:p w:rsidR="008D26E0" w:rsidRPr="00254C4A" w:rsidRDefault="008D26E0" w:rsidP="00425C2F">
            <w:pPr>
              <w:autoSpaceDE w:val="0"/>
              <w:autoSpaceDN w:val="0"/>
              <w:adjustRightInd w:val="0"/>
              <w:spacing w:after="0" w:line="360" w:lineRule="auto"/>
              <w:jc w:val="both"/>
              <w:rPr>
                <w:rFonts w:ascii="Times New Roman" w:hAnsi="Times New Roman" w:cs="Times New Roman"/>
                <w:sz w:val="28"/>
                <w:szCs w:val="28"/>
              </w:rPr>
            </w:pPr>
          </w:p>
        </w:tc>
        <w:tc>
          <w:tcPr>
            <w:tcW w:w="2040" w:type="dxa"/>
            <w:vMerge/>
          </w:tcPr>
          <w:p w:rsidR="008D26E0" w:rsidRPr="00BD7F1A" w:rsidRDefault="008D26E0" w:rsidP="00425C2F">
            <w:pPr>
              <w:autoSpaceDE w:val="0"/>
              <w:autoSpaceDN w:val="0"/>
              <w:adjustRightInd w:val="0"/>
              <w:spacing w:after="0" w:line="360" w:lineRule="auto"/>
              <w:jc w:val="both"/>
              <w:rPr>
                <w:rFonts w:ascii="Times New Roman" w:hAnsi="Times New Roman" w:cs="Times New Roman"/>
                <w:b/>
                <w:sz w:val="28"/>
                <w:szCs w:val="28"/>
              </w:rPr>
            </w:pPr>
          </w:p>
        </w:tc>
        <w:tc>
          <w:tcPr>
            <w:tcW w:w="1357" w:type="dxa"/>
          </w:tcPr>
          <w:p w:rsidR="008D26E0" w:rsidRPr="00BD7F1A" w:rsidRDefault="008D26E0" w:rsidP="00ED77B7">
            <w:pPr>
              <w:autoSpaceDE w:val="0"/>
              <w:autoSpaceDN w:val="0"/>
              <w:adjustRightInd w:val="0"/>
              <w:spacing w:after="0" w:line="240" w:lineRule="auto"/>
              <w:jc w:val="both"/>
              <w:rPr>
                <w:rFonts w:ascii="Times New Roman" w:hAnsi="Times New Roman" w:cs="Times New Roman"/>
                <w:b/>
                <w:sz w:val="24"/>
                <w:szCs w:val="28"/>
              </w:rPr>
            </w:pPr>
            <w:r w:rsidRPr="00BD7F1A">
              <w:rPr>
                <w:rFonts w:ascii="Times New Roman" w:hAnsi="Times New Roman" w:cs="Times New Roman"/>
                <w:b/>
                <w:sz w:val="24"/>
                <w:szCs w:val="28"/>
              </w:rPr>
              <w:t>Чел</w:t>
            </w:r>
          </w:p>
        </w:tc>
        <w:tc>
          <w:tcPr>
            <w:tcW w:w="3734" w:type="dxa"/>
          </w:tcPr>
          <w:p w:rsidR="008D26E0" w:rsidRPr="00BD7F1A" w:rsidRDefault="008D26E0" w:rsidP="00ED77B7">
            <w:pPr>
              <w:autoSpaceDE w:val="0"/>
              <w:autoSpaceDN w:val="0"/>
              <w:adjustRightInd w:val="0"/>
              <w:spacing w:after="0" w:line="240" w:lineRule="auto"/>
              <w:jc w:val="both"/>
              <w:rPr>
                <w:rFonts w:ascii="Times New Roman" w:hAnsi="Times New Roman" w:cs="Times New Roman"/>
                <w:b/>
                <w:sz w:val="24"/>
                <w:szCs w:val="28"/>
              </w:rPr>
            </w:pPr>
            <w:r w:rsidRPr="00BD7F1A">
              <w:rPr>
                <w:rFonts w:ascii="Times New Roman" w:hAnsi="Times New Roman" w:cs="Times New Roman"/>
                <w:b/>
                <w:sz w:val="24"/>
                <w:szCs w:val="28"/>
              </w:rPr>
              <w:t>%</w:t>
            </w:r>
          </w:p>
          <w:p w:rsidR="008D26E0" w:rsidRPr="00BD7F1A" w:rsidRDefault="008D26E0" w:rsidP="00ED77B7">
            <w:pPr>
              <w:autoSpaceDE w:val="0"/>
              <w:autoSpaceDN w:val="0"/>
              <w:adjustRightInd w:val="0"/>
              <w:spacing w:after="0" w:line="240" w:lineRule="auto"/>
              <w:jc w:val="both"/>
              <w:rPr>
                <w:rFonts w:ascii="Times New Roman" w:hAnsi="Times New Roman" w:cs="Times New Roman"/>
                <w:b/>
                <w:sz w:val="24"/>
                <w:szCs w:val="28"/>
              </w:rPr>
            </w:pPr>
          </w:p>
        </w:tc>
      </w:tr>
      <w:tr w:rsidR="008D26E0" w:rsidRPr="00BD7F1A" w:rsidTr="002056E4">
        <w:trPr>
          <w:trHeight w:val="375"/>
        </w:trPr>
        <w:tc>
          <w:tcPr>
            <w:tcW w:w="736" w:type="dxa"/>
          </w:tcPr>
          <w:p w:rsidR="008D26E0" w:rsidRPr="00BD7F1A" w:rsidRDefault="008D26E0" w:rsidP="00425C2F">
            <w:pPr>
              <w:autoSpaceDE w:val="0"/>
              <w:autoSpaceDN w:val="0"/>
              <w:adjustRightInd w:val="0"/>
              <w:spacing w:after="0" w:line="360" w:lineRule="auto"/>
              <w:jc w:val="both"/>
              <w:rPr>
                <w:rFonts w:ascii="Times New Roman" w:hAnsi="Times New Roman" w:cs="Times New Roman"/>
                <w:b/>
                <w:sz w:val="24"/>
                <w:szCs w:val="28"/>
              </w:rPr>
            </w:pPr>
            <w:r w:rsidRPr="00BD7F1A">
              <w:rPr>
                <w:rFonts w:ascii="Times New Roman" w:hAnsi="Times New Roman" w:cs="Times New Roman"/>
                <w:b/>
                <w:sz w:val="24"/>
                <w:szCs w:val="28"/>
              </w:rPr>
              <w:t>2013</w:t>
            </w:r>
          </w:p>
        </w:tc>
        <w:tc>
          <w:tcPr>
            <w:tcW w:w="1596" w:type="dxa"/>
          </w:tcPr>
          <w:p w:rsidR="008D26E0" w:rsidRPr="00BD7F1A" w:rsidRDefault="008D26E0" w:rsidP="00425C2F">
            <w:pPr>
              <w:autoSpaceDE w:val="0"/>
              <w:autoSpaceDN w:val="0"/>
              <w:adjustRightInd w:val="0"/>
              <w:spacing w:after="0" w:line="360" w:lineRule="auto"/>
              <w:ind w:firstLine="709"/>
              <w:jc w:val="both"/>
              <w:rPr>
                <w:rFonts w:ascii="Times New Roman" w:hAnsi="Times New Roman" w:cs="Times New Roman"/>
                <w:sz w:val="24"/>
                <w:szCs w:val="28"/>
              </w:rPr>
            </w:pPr>
            <w:r w:rsidRPr="00BD7F1A">
              <w:rPr>
                <w:rFonts w:ascii="Times New Roman" w:hAnsi="Times New Roman" w:cs="Times New Roman"/>
                <w:sz w:val="24"/>
                <w:szCs w:val="28"/>
              </w:rPr>
              <w:t>32</w:t>
            </w:r>
          </w:p>
        </w:tc>
        <w:tc>
          <w:tcPr>
            <w:tcW w:w="2040" w:type="dxa"/>
          </w:tcPr>
          <w:p w:rsidR="008D26E0" w:rsidRPr="00BD7F1A" w:rsidRDefault="008D26E0" w:rsidP="00425C2F">
            <w:pPr>
              <w:autoSpaceDE w:val="0"/>
              <w:autoSpaceDN w:val="0"/>
              <w:adjustRightInd w:val="0"/>
              <w:spacing w:after="0" w:line="360" w:lineRule="auto"/>
              <w:ind w:firstLine="709"/>
              <w:jc w:val="both"/>
              <w:rPr>
                <w:rFonts w:ascii="Times New Roman" w:hAnsi="Times New Roman" w:cs="Times New Roman"/>
                <w:sz w:val="24"/>
                <w:szCs w:val="28"/>
              </w:rPr>
            </w:pPr>
            <w:r w:rsidRPr="00BD7F1A">
              <w:rPr>
                <w:rFonts w:ascii="Times New Roman" w:hAnsi="Times New Roman" w:cs="Times New Roman"/>
                <w:sz w:val="24"/>
                <w:szCs w:val="28"/>
              </w:rPr>
              <w:t>2668</w:t>
            </w:r>
          </w:p>
        </w:tc>
        <w:tc>
          <w:tcPr>
            <w:tcW w:w="1357" w:type="dxa"/>
          </w:tcPr>
          <w:p w:rsidR="008D26E0" w:rsidRPr="00BD7F1A" w:rsidRDefault="008D26E0" w:rsidP="00425C2F">
            <w:pPr>
              <w:autoSpaceDE w:val="0"/>
              <w:autoSpaceDN w:val="0"/>
              <w:adjustRightInd w:val="0"/>
              <w:spacing w:after="0" w:line="360" w:lineRule="auto"/>
              <w:jc w:val="both"/>
              <w:rPr>
                <w:rFonts w:ascii="Times New Roman" w:hAnsi="Times New Roman" w:cs="Times New Roman"/>
                <w:sz w:val="24"/>
                <w:szCs w:val="28"/>
              </w:rPr>
            </w:pPr>
            <w:r w:rsidRPr="00BD7F1A">
              <w:rPr>
                <w:rFonts w:ascii="Times New Roman" w:hAnsi="Times New Roman" w:cs="Times New Roman"/>
                <w:sz w:val="24"/>
                <w:szCs w:val="28"/>
              </w:rPr>
              <w:t>207</w:t>
            </w:r>
          </w:p>
        </w:tc>
        <w:tc>
          <w:tcPr>
            <w:tcW w:w="3734" w:type="dxa"/>
          </w:tcPr>
          <w:p w:rsidR="008D26E0" w:rsidRPr="00BD7F1A" w:rsidRDefault="008B71FD" w:rsidP="00425C2F">
            <w:pPr>
              <w:autoSpaceDE w:val="0"/>
              <w:autoSpaceDN w:val="0"/>
              <w:adjustRightInd w:val="0"/>
              <w:spacing w:after="0" w:line="360" w:lineRule="auto"/>
              <w:ind w:firstLine="709"/>
              <w:jc w:val="both"/>
              <w:rPr>
                <w:rFonts w:ascii="Times New Roman" w:hAnsi="Times New Roman" w:cs="Times New Roman"/>
                <w:sz w:val="24"/>
                <w:szCs w:val="28"/>
              </w:rPr>
            </w:pPr>
            <w:r w:rsidRPr="00BD7F1A">
              <w:rPr>
                <w:rFonts w:ascii="Times New Roman" w:hAnsi="Times New Roman" w:cs="Times New Roman"/>
                <w:sz w:val="24"/>
                <w:szCs w:val="28"/>
              </w:rPr>
              <w:t>7,8</w:t>
            </w:r>
            <w:r w:rsidR="008D26E0" w:rsidRPr="00BD7F1A">
              <w:rPr>
                <w:rFonts w:ascii="Times New Roman" w:hAnsi="Times New Roman" w:cs="Times New Roman"/>
                <w:sz w:val="24"/>
                <w:szCs w:val="28"/>
              </w:rPr>
              <w:t>%</w:t>
            </w:r>
          </w:p>
        </w:tc>
      </w:tr>
    </w:tbl>
    <w:p w:rsidR="008D26E0" w:rsidRPr="00254C4A" w:rsidRDefault="008D26E0" w:rsidP="00425C2F">
      <w:pPr>
        <w:autoSpaceDE w:val="0"/>
        <w:autoSpaceDN w:val="0"/>
        <w:adjustRightInd w:val="0"/>
        <w:spacing w:after="0" w:line="360" w:lineRule="auto"/>
        <w:ind w:firstLine="709"/>
        <w:jc w:val="both"/>
        <w:rPr>
          <w:rFonts w:ascii="Times New Roman" w:hAnsi="Times New Roman" w:cs="Times New Roman"/>
          <w:sz w:val="28"/>
          <w:szCs w:val="28"/>
        </w:rPr>
      </w:pPr>
    </w:p>
    <w:p w:rsidR="005F2515" w:rsidRDefault="008D26E0" w:rsidP="00425C2F">
      <w:pPr>
        <w:autoSpaceDE w:val="0"/>
        <w:autoSpaceDN w:val="0"/>
        <w:adjustRightInd w:val="0"/>
        <w:spacing w:after="0" w:line="360" w:lineRule="auto"/>
        <w:ind w:firstLine="709"/>
        <w:jc w:val="both"/>
        <w:rPr>
          <w:rFonts w:ascii="Times New Roman" w:hAnsi="Times New Roman" w:cs="Times New Roman"/>
          <w:sz w:val="28"/>
          <w:szCs w:val="28"/>
        </w:rPr>
      </w:pPr>
      <w:r w:rsidRPr="00254C4A">
        <w:rPr>
          <w:rFonts w:ascii="Times New Roman" w:hAnsi="Times New Roman" w:cs="Times New Roman"/>
          <w:sz w:val="28"/>
          <w:szCs w:val="28"/>
        </w:rPr>
        <w:t>Количество</w:t>
      </w:r>
      <w:r w:rsidR="005F2515" w:rsidRPr="00254C4A">
        <w:rPr>
          <w:rFonts w:ascii="Times New Roman" w:hAnsi="Times New Roman" w:cs="Times New Roman"/>
          <w:sz w:val="28"/>
          <w:szCs w:val="28"/>
        </w:rPr>
        <w:t xml:space="preserve"> выпускников школ</w:t>
      </w:r>
      <w:r w:rsidR="008A04DB">
        <w:rPr>
          <w:rFonts w:ascii="Times New Roman" w:hAnsi="Times New Roman" w:cs="Times New Roman"/>
          <w:sz w:val="28"/>
          <w:szCs w:val="28"/>
        </w:rPr>
        <w:t>,</w:t>
      </w:r>
      <w:r w:rsidR="005F2515" w:rsidRPr="00254C4A">
        <w:rPr>
          <w:rFonts w:ascii="Times New Roman" w:hAnsi="Times New Roman" w:cs="Times New Roman"/>
          <w:sz w:val="28"/>
          <w:szCs w:val="28"/>
        </w:rPr>
        <w:t xml:space="preserve"> не достигших минимального балла в 2013 г</w:t>
      </w:r>
      <w:r w:rsidR="00BD7F1A">
        <w:rPr>
          <w:rFonts w:ascii="Times New Roman" w:hAnsi="Times New Roman" w:cs="Times New Roman"/>
          <w:sz w:val="28"/>
          <w:szCs w:val="28"/>
        </w:rPr>
        <w:t>.</w:t>
      </w:r>
      <w:r w:rsidR="008A04DB">
        <w:rPr>
          <w:rFonts w:ascii="Times New Roman" w:hAnsi="Times New Roman" w:cs="Times New Roman"/>
          <w:sz w:val="28"/>
          <w:szCs w:val="28"/>
        </w:rPr>
        <w:t>,</w:t>
      </w:r>
      <w:r w:rsidR="005F2515" w:rsidRPr="00254C4A">
        <w:rPr>
          <w:rFonts w:ascii="Times New Roman" w:hAnsi="Times New Roman" w:cs="Times New Roman"/>
          <w:sz w:val="28"/>
          <w:szCs w:val="28"/>
        </w:rPr>
        <w:t xml:space="preserve"> незначительно</w:t>
      </w:r>
      <w:r w:rsidRPr="00254C4A">
        <w:rPr>
          <w:rFonts w:ascii="Times New Roman" w:hAnsi="Times New Roman" w:cs="Times New Roman"/>
          <w:sz w:val="28"/>
          <w:szCs w:val="28"/>
        </w:rPr>
        <w:t xml:space="preserve"> сократилось. </w:t>
      </w:r>
      <w:r w:rsidR="009A7B8A">
        <w:rPr>
          <w:rFonts w:ascii="Times New Roman" w:hAnsi="Times New Roman" w:cs="Times New Roman"/>
          <w:sz w:val="28"/>
          <w:szCs w:val="28"/>
        </w:rPr>
        <w:t xml:space="preserve">Незначительность изменений в положительную сторону объясняется, прежде всего, тем, что довольно большое число экзаменующихся не знало об изменениях </w:t>
      </w:r>
      <w:r w:rsidR="009A7B8A" w:rsidRPr="00254C4A">
        <w:rPr>
          <w:rFonts w:ascii="Times New Roman" w:hAnsi="Times New Roman" w:cs="Times New Roman"/>
          <w:sz w:val="28"/>
          <w:szCs w:val="28"/>
        </w:rPr>
        <w:t>в критериях проверки</w:t>
      </w:r>
      <w:r w:rsidR="009A7B8A">
        <w:rPr>
          <w:rFonts w:ascii="Times New Roman" w:hAnsi="Times New Roman" w:cs="Times New Roman"/>
          <w:sz w:val="28"/>
          <w:szCs w:val="28"/>
        </w:rPr>
        <w:t>, произошедших в 2013 г</w:t>
      </w:r>
      <w:r w:rsidR="00BD7F1A">
        <w:rPr>
          <w:rFonts w:ascii="Times New Roman" w:hAnsi="Times New Roman" w:cs="Times New Roman"/>
          <w:sz w:val="28"/>
          <w:szCs w:val="28"/>
        </w:rPr>
        <w:t>.</w:t>
      </w:r>
      <w:r w:rsidR="009A7B8A" w:rsidRPr="00254C4A">
        <w:rPr>
          <w:rFonts w:ascii="Times New Roman" w:hAnsi="Times New Roman" w:cs="Times New Roman"/>
          <w:sz w:val="28"/>
          <w:szCs w:val="28"/>
        </w:rPr>
        <w:t xml:space="preserve"> </w:t>
      </w:r>
      <w:r w:rsidR="005F2515" w:rsidRPr="00254C4A">
        <w:rPr>
          <w:rFonts w:ascii="Times New Roman" w:hAnsi="Times New Roman" w:cs="Times New Roman"/>
          <w:sz w:val="28"/>
          <w:szCs w:val="28"/>
        </w:rPr>
        <w:t>Основной же причиной неудач все-таки, как и в прошлые годы, следует считать отсутствие продуктивной работы самих выпускников в процессе обучения и подготовки к экзамену. Для приобретения навыка логичного, аргументированного ответа по литературе необходимо написание большого количества письменных работ в формате, соответствующем требованиям ЕГЭ. Этому</w:t>
      </w:r>
      <w:r w:rsidR="00BE4E09">
        <w:rPr>
          <w:rFonts w:ascii="Times New Roman" w:hAnsi="Times New Roman" w:cs="Times New Roman"/>
          <w:sz w:val="28"/>
          <w:szCs w:val="28"/>
        </w:rPr>
        <w:t xml:space="preserve"> виду работы</w:t>
      </w:r>
      <w:r w:rsidR="005F2515" w:rsidRPr="00254C4A">
        <w:rPr>
          <w:rFonts w:ascii="Times New Roman" w:hAnsi="Times New Roman" w:cs="Times New Roman"/>
          <w:sz w:val="28"/>
          <w:szCs w:val="28"/>
        </w:rPr>
        <w:t xml:space="preserve">, как правило, </w:t>
      </w:r>
      <w:r w:rsidR="0030502E">
        <w:rPr>
          <w:rFonts w:ascii="Times New Roman" w:hAnsi="Times New Roman" w:cs="Times New Roman"/>
          <w:sz w:val="28"/>
          <w:szCs w:val="28"/>
        </w:rPr>
        <w:t xml:space="preserve">не </w:t>
      </w:r>
      <w:r w:rsidR="0030502E">
        <w:rPr>
          <w:rFonts w:ascii="Times New Roman" w:hAnsi="Times New Roman" w:cs="Times New Roman"/>
          <w:sz w:val="28"/>
          <w:szCs w:val="28"/>
        </w:rPr>
        <w:lastRenderedPageBreak/>
        <w:t xml:space="preserve">уделяется достаточного для </w:t>
      </w:r>
      <w:r w:rsidR="00BE4E09">
        <w:rPr>
          <w:rFonts w:ascii="Times New Roman" w:hAnsi="Times New Roman" w:cs="Times New Roman"/>
          <w:sz w:val="28"/>
          <w:szCs w:val="28"/>
        </w:rPr>
        <w:t xml:space="preserve">формирования навыка </w:t>
      </w:r>
      <w:r w:rsidR="0030502E">
        <w:rPr>
          <w:rFonts w:ascii="Times New Roman" w:hAnsi="Times New Roman" w:cs="Times New Roman"/>
          <w:sz w:val="28"/>
          <w:szCs w:val="28"/>
        </w:rPr>
        <w:t>внимания</w:t>
      </w:r>
      <w:r w:rsidR="00BE4E09">
        <w:rPr>
          <w:rFonts w:ascii="Times New Roman" w:hAnsi="Times New Roman" w:cs="Times New Roman"/>
          <w:sz w:val="28"/>
          <w:szCs w:val="28"/>
        </w:rPr>
        <w:t xml:space="preserve"> на уроках литературы, вследствие чего выпускник </w:t>
      </w:r>
      <w:r w:rsidR="008603E7">
        <w:rPr>
          <w:rFonts w:ascii="Times New Roman" w:hAnsi="Times New Roman" w:cs="Times New Roman"/>
          <w:sz w:val="28"/>
          <w:szCs w:val="28"/>
        </w:rPr>
        <w:t xml:space="preserve">не </w:t>
      </w:r>
      <w:r w:rsidR="00BE4E09">
        <w:rPr>
          <w:rFonts w:ascii="Times New Roman" w:hAnsi="Times New Roman" w:cs="Times New Roman"/>
          <w:sz w:val="28"/>
          <w:szCs w:val="28"/>
        </w:rPr>
        <w:t xml:space="preserve">получает нужного уровня подготовки по предмету, </w:t>
      </w:r>
      <w:r w:rsidR="005F2515" w:rsidRPr="00254C4A">
        <w:rPr>
          <w:rFonts w:ascii="Times New Roman" w:hAnsi="Times New Roman" w:cs="Times New Roman"/>
          <w:sz w:val="28"/>
          <w:szCs w:val="28"/>
        </w:rPr>
        <w:t>отсюда непонимание задач, стоящих перед ним, невозможность написать работу, соответствующую требованиям ЕГЭ. Очень часто работы вообще не могли быть проверены по тем критерия, которые разработаны для ЕГЭ</w:t>
      </w:r>
      <w:r w:rsidR="008B71FD">
        <w:rPr>
          <w:rFonts w:ascii="Times New Roman" w:hAnsi="Times New Roman" w:cs="Times New Roman"/>
          <w:sz w:val="28"/>
          <w:szCs w:val="28"/>
        </w:rPr>
        <w:t xml:space="preserve">. Самой же главной причиной неудачных ответов по литературе является </w:t>
      </w:r>
      <w:r w:rsidR="005F2515" w:rsidRPr="00254C4A">
        <w:rPr>
          <w:rFonts w:ascii="Times New Roman" w:hAnsi="Times New Roman" w:cs="Times New Roman"/>
          <w:sz w:val="28"/>
          <w:szCs w:val="28"/>
        </w:rPr>
        <w:t>плохое знание текстов литературных произведений, представленных в кодификаторе.</w:t>
      </w:r>
    </w:p>
    <w:p w:rsidR="008603E7" w:rsidRDefault="008603E7" w:rsidP="00425C2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Значительно снизилось количество работ, оцененных максимальным баллом, в 2013 г</w:t>
      </w:r>
      <w:r w:rsidR="00844E4A">
        <w:rPr>
          <w:rFonts w:ascii="Times New Roman" w:hAnsi="Times New Roman" w:cs="Times New Roman"/>
          <w:sz w:val="28"/>
          <w:szCs w:val="28"/>
        </w:rPr>
        <w:t>.</w:t>
      </w:r>
      <w:r>
        <w:rPr>
          <w:rFonts w:ascii="Times New Roman" w:hAnsi="Times New Roman" w:cs="Times New Roman"/>
          <w:sz w:val="28"/>
          <w:szCs w:val="28"/>
        </w:rPr>
        <w:t xml:space="preserve"> два человека из числа экзаменующихся получили 100 баллов</w:t>
      </w:r>
      <w:r w:rsidR="0018119B">
        <w:rPr>
          <w:rFonts w:ascii="Times New Roman" w:hAnsi="Times New Roman" w:cs="Times New Roman"/>
          <w:sz w:val="28"/>
          <w:szCs w:val="28"/>
        </w:rPr>
        <w:t>, 7 человек – 96 баллов, допустив одну ошибку, 10 человек – 91 балл, допустив две ошибки</w:t>
      </w:r>
      <w:r w:rsidR="00561EAB">
        <w:rPr>
          <w:rFonts w:ascii="Times New Roman" w:hAnsi="Times New Roman" w:cs="Times New Roman"/>
          <w:sz w:val="28"/>
          <w:szCs w:val="28"/>
        </w:rPr>
        <w:t>,</w:t>
      </w:r>
      <w:r w:rsidR="0018119B">
        <w:rPr>
          <w:rFonts w:ascii="Times New Roman" w:hAnsi="Times New Roman" w:cs="Times New Roman"/>
          <w:sz w:val="28"/>
          <w:szCs w:val="28"/>
        </w:rPr>
        <w:t xml:space="preserve"> и 10 человек – 87 баллов, допустив три ошибки.</w:t>
      </w:r>
    </w:p>
    <w:p w:rsidR="0018119B" w:rsidRPr="00254C4A" w:rsidRDefault="0018119B" w:rsidP="00425C2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Средний результат экзамена по литературе в Санкт-Петербурге равен </w:t>
      </w:r>
      <w:r w:rsidR="00B54755">
        <w:rPr>
          <w:rFonts w:ascii="Times New Roman" w:hAnsi="Times New Roman" w:cs="Times New Roman"/>
          <w:sz w:val="28"/>
          <w:szCs w:val="28"/>
        </w:rPr>
        <w:t>53,</w:t>
      </w:r>
      <w:r w:rsidR="00B54755" w:rsidRPr="00B54755">
        <w:rPr>
          <w:rFonts w:ascii="Times New Roman" w:hAnsi="Times New Roman" w:cs="Times New Roman"/>
          <w:sz w:val="28"/>
          <w:szCs w:val="28"/>
        </w:rPr>
        <w:t xml:space="preserve">7 </w:t>
      </w:r>
      <w:r w:rsidRPr="00B54755">
        <w:rPr>
          <w:rFonts w:ascii="Times New Roman" w:hAnsi="Times New Roman" w:cs="Times New Roman"/>
          <w:sz w:val="28"/>
          <w:szCs w:val="28"/>
        </w:rPr>
        <w:t>балла</w:t>
      </w:r>
      <w:r w:rsidR="008A72D0" w:rsidRPr="00B54755">
        <w:rPr>
          <w:rFonts w:ascii="Times New Roman" w:hAnsi="Times New Roman" w:cs="Times New Roman"/>
          <w:sz w:val="28"/>
          <w:szCs w:val="28"/>
        </w:rPr>
        <w:t xml:space="preserve">, в России </w:t>
      </w:r>
      <w:r w:rsidR="00BD7F1A" w:rsidRPr="00B54755">
        <w:rPr>
          <w:rFonts w:ascii="Times New Roman" w:hAnsi="Times New Roman" w:cs="Times New Roman"/>
          <w:sz w:val="28"/>
          <w:szCs w:val="28"/>
        </w:rPr>
        <w:t>–</w:t>
      </w:r>
      <w:r w:rsidR="00B54755" w:rsidRPr="00B54755">
        <w:rPr>
          <w:rFonts w:ascii="Times New Roman" w:hAnsi="Times New Roman" w:cs="Times New Roman"/>
          <w:sz w:val="28"/>
          <w:szCs w:val="28"/>
        </w:rPr>
        <w:t xml:space="preserve"> 58,4</w:t>
      </w:r>
      <w:r w:rsidR="00B54755">
        <w:rPr>
          <w:rFonts w:ascii="Times New Roman" w:hAnsi="Times New Roman" w:cs="Times New Roman"/>
          <w:sz w:val="28"/>
          <w:szCs w:val="28"/>
        </w:rPr>
        <w:t xml:space="preserve"> балла</w:t>
      </w:r>
      <w:r w:rsidR="00B54755" w:rsidRPr="00B54755">
        <w:rPr>
          <w:rFonts w:ascii="Times New Roman" w:hAnsi="Times New Roman" w:cs="Times New Roman"/>
          <w:sz w:val="28"/>
          <w:szCs w:val="28"/>
        </w:rPr>
        <w:t>. </w:t>
      </w:r>
    </w:p>
    <w:p w:rsidR="008A72D0" w:rsidRDefault="008A72D0" w:rsidP="00425C2F">
      <w:pPr>
        <w:autoSpaceDE w:val="0"/>
        <w:autoSpaceDN w:val="0"/>
        <w:adjustRightInd w:val="0"/>
        <w:spacing w:after="0" w:line="360" w:lineRule="auto"/>
        <w:ind w:firstLine="709"/>
        <w:jc w:val="both"/>
        <w:rPr>
          <w:rFonts w:ascii="Times New Roman" w:hAnsi="Times New Roman" w:cs="Times New Roman"/>
          <w:i/>
          <w:iCs/>
          <w:sz w:val="28"/>
          <w:szCs w:val="28"/>
        </w:rPr>
      </w:pPr>
    </w:p>
    <w:p w:rsidR="005F2515" w:rsidRPr="00BD7F1A" w:rsidRDefault="005F2515" w:rsidP="00BD7F1A">
      <w:pPr>
        <w:autoSpaceDE w:val="0"/>
        <w:autoSpaceDN w:val="0"/>
        <w:adjustRightInd w:val="0"/>
        <w:spacing w:after="0" w:line="360" w:lineRule="auto"/>
        <w:ind w:firstLine="709"/>
        <w:jc w:val="center"/>
        <w:rPr>
          <w:rFonts w:ascii="Times New Roman" w:hAnsi="Times New Roman" w:cs="Times New Roman"/>
          <w:b/>
          <w:i/>
          <w:iCs/>
          <w:sz w:val="28"/>
          <w:szCs w:val="28"/>
        </w:rPr>
      </w:pPr>
      <w:r w:rsidRPr="00BD7F1A">
        <w:rPr>
          <w:rFonts w:ascii="Times New Roman" w:hAnsi="Times New Roman" w:cs="Times New Roman"/>
          <w:b/>
          <w:i/>
          <w:iCs/>
          <w:sz w:val="28"/>
          <w:szCs w:val="28"/>
        </w:rPr>
        <w:t>Анализ результатов выполнения заданий</w:t>
      </w:r>
    </w:p>
    <w:p w:rsidR="005F2515" w:rsidRPr="00BD7F1A" w:rsidRDefault="005F2515" w:rsidP="00BD7F1A">
      <w:pPr>
        <w:autoSpaceDE w:val="0"/>
        <w:autoSpaceDN w:val="0"/>
        <w:adjustRightInd w:val="0"/>
        <w:spacing w:after="0" w:line="360" w:lineRule="auto"/>
        <w:ind w:firstLine="709"/>
        <w:jc w:val="center"/>
        <w:rPr>
          <w:rFonts w:ascii="Times New Roman" w:hAnsi="Times New Roman" w:cs="Times New Roman"/>
          <w:b/>
          <w:bCs/>
          <w:i/>
          <w:iCs/>
          <w:sz w:val="28"/>
          <w:szCs w:val="28"/>
        </w:rPr>
      </w:pPr>
      <w:r w:rsidRPr="00BD7F1A">
        <w:rPr>
          <w:rFonts w:ascii="Times New Roman" w:hAnsi="Times New Roman" w:cs="Times New Roman"/>
          <w:b/>
          <w:i/>
          <w:iCs/>
          <w:sz w:val="28"/>
          <w:szCs w:val="28"/>
        </w:rPr>
        <w:t>с развернутым ответом (С1–С4)</w:t>
      </w:r>
    </w:p>
    <w:p w:rsidR="005F2515" w:rsidRDefault="005F2515" w:rsidP="00425C2F">
      <w:pPr>
        <w:autoSpaceDE w:val="0"/>
        <w:autoSpaceDN w:val="0"/>
        <w:adjustRightInd w:val="0"/>
        <w:spacing w:after="0" w:line="360" w:lineRule="auto"/>
        <w:ind w:firstLine="709"/>
        <w:jc w:val="both"/>
        <w:rPr>
          <w:rFonts w:ascii="Times New Roman" w:hAnsi="Times New Roman" w:cs="Times New Roman"/>
          <w:b/>
          <w:bCs/>
          <w:sz w:val="28"/>
          <w:szCs w:val="28"/>
        </w:rPr>
      </w:pPr>
      <w:r w:rsidRPr="00254C4A">
        <w:rPr>
          <w:rFonts w:ascii="Times New Roman" w:hAnsi="Times New Roman" w:cs="Times New Roman"/>
          <w:b/>
          <w:bCs/>
          <w:i/>
          <w:iCs/>
          <w:sz w:val="28"/>
          <w:szCs w:val="28"/>
        </w:rPr>
        <w:t>Задание С</w:t>
      </w:r>
      <w:proofErr w:type="gramStart"/>
      <w:r w:rsidRPr="00254C4A">
        <w:rPr>
          <w:rFonts w:ascii="Times New Roman" w:hAnsi="Times New Roman" w:cs="Times New Roman"/>
          <w:b/>
          <w:bCs/>
          <w:i/>
          <w:iCs/>
          <w:sz w:val="28"/>
          <w:szCs w:val="28"/>
        </w:rPr>
        <w:t>1</w:t>
      </w:r>
      <w:proofErr w:type="gramEnd"/>
      <w:r w:rsidRPr="00254C4A">
        <w:rPr>
          <w:rFonts w:ascii="Times New Roman" w:hAnsi="Times New Roman" w:cs="Times New Roman"/>
          <w:b/>
          <w:bCs/>
          <w:i/>
          <w:iCs/>
          <w:sz w:val="28"/>
          <w:szCs w:val="28"/>
        </w:rPr>
        <w:t xml:space="preserve"> </w:t>
      </w:r>
      <w:r w:rsidRPr="00254C4A">
        <w:rPr>
          <w:rFonts w:ascii="Times New Roman" w:hAnsi="Times New Roman" w:cs="Times New Roman"/>
          <w:sz w:val="28"/>
          <w:szCs w:val="28"/>
        </w:rPr>
        <w:t>проверяет умения экзаменуемых дать ответ на проблемный вопрос на основе анализа фрагмента эпического или драматического произведения, данного в КИМе. От экзаменуемого требуется ответить на вопрос, выдвинув необходимые тезисы, дав их обоснование и не допустив при этом фактических ошибок, связанных со знанием текста или с</w:t>
      </w:r>
      <w:r w:rsidR="00BD7F1A">
        <w:rPr>
          <w:rFonts w:ascii="Times New Roman" w:hAnsi="Times New Roman" w:cs="Times New Roman"/>
          <w:sz w:val="28"/>
          <w:szCs w:val="28"/>
        </w:rPr>
        <w:t xml:space="preserve"> </w:t>
      </w:r>
      <w:r w:rsidRPr="00254C4A">
        <w:rPr>
          <w:rFonts w:ascii="Times New Roman" w:hAnsi="Times New Roman" w:cs="Times New Roman"/>
          <w:sz w:val="28"/>
          <w:szCs w:val="28"/>
        </w:rPr>
        <w:t xml:space="preserve">пониманием авторских идей. При выполнении этого задания вполне может быть проявлена творческая самостоятельность экзаменуемого. Во-первых, вопросы, предлагаемые для ответа, </w:t>
      </w:r>
      <w:r w:rsidR="008A72D0">
        <w:rPr>
          <w:rFonts w:ascii="Times New Roman" w:hAnsi="Times New Roman" w:cs="Times New Roman"/>
          <w:sz w:val="28"/>
          <w:szCs w:val="28"/>
        </w:rPr>
        <w:t>носят проблемный</w:t>
      </w:r>
      <w:r w:rsidRPr="00254C4A">
        <w:rPr>
          <w:rFonts w:ascii="Times New Roman" w:hAnsi="Times New Roman" w:cs="Times New Roman"/>
          <w:sz w:val="28"/>
          <w:szCs w:val="28"/>
        </w:rPr>
        <w:t xml:space="preserve"> характер, и экзаменуемый вправе предложить свое видение проблемы; следует, однако, иметь в виду, что собственное мнение сформировавшегося, грамотного читателя, понимающего разницу между наивно-реалистическим чтением и чтением для понимания авторской идеи, должно быть направлено на истолкование авторской позиции, авторского замысла, цели авторского </w:t>
      </w:r>
      <w:r w:rsidRPr="00254C4A">
        <w:rPr>
          <w:rFonts w:ascii="Times New Roman" w:hAnsi="Times New Roman" w:cs="Times New Roman"/>
          <w:sz w:val="28"/>
          <w:szCs w:val="28"/>
        </w:rPr>
        <w:lastRenderedPageBreak/>
        <w:t>высказывания. Во-вторых, доказательство правильности, точности выдвинутого тезиса также связано с творческой деятельностью читающего: из текста всего произведения он должен выбрать именно тот эпизод, ту деталь изображения, те элементы повествования, которые могут стать обоснованием его суждения.</w:t>
      </w:r>
      <w:r w:rsidRPr="00254C4A">
        <w:rPr>
          <w:rFonts w:ascii="Times New Roman" w:hAnsi="Times New Roman" w:cs="Times New Roman"/>
          <w:b/>
          <w:bCs/>
          <w:sz w:val="28"/>
          <w:szCs w:val="28"/>
        </w:rPr>
        <w:t xml:space="preserve"> </w:t>
      </w:r>
    </w:p>
    <w:p w:rsidR="008A72D0" w:rsidRDefault="008A72D0" w:rsidP="00425C2F">
      <w:pPr>
        <w:autoSpaceDE w:val="0"/>
        <w:autoSpaceDN w:val="0"/>
        <w:adjustRightInd w:val="0"/>
        <w:spacing w:after="0" w:line="360" w:lineRule="auto"/>
        <w:ind w:firstLine="709"/>
        <w:jc w:val="both"/>
        <w:rPr>
          <w:rFonts w:ascii="Times New Roman" w:hAnsi="Times New Roman" w:cs="Times New Roman"/>
          <w:bCs/>
          <w:sz w:val="28"/>
          <w:szCs w:val="28"/>
        </w:rPr>
      </w:pPr>
      <w:r w:rsidRPr="008A72D0">
        <w:rPr>
          <w:rFonts w:ascii="Times New Roman" w:hAnsi="Times New Roman" w:cs="Times New Roman"/>
          <w:bCs/>
          <w:sz w:val="28"/>
          <w:szCs w:val="28"/>
        </w:rPr>
        <w:t xml:space="preserve">Ответ оценивается по двум критериям: </w:t>
      </w:r>
      <w:r>
        <w:rPr>
          <w:rFonts w:ascii="Times New Roman" w:hAnsi="Times New Roman" w:cs="Times New Roman"/>
          <w:bCs/>
          <w:sz w:val="28"/>
          <w:szCs w:val="28"/>
        </w:rPr>
        <w:t xml:space="preserve">глубине приводимых суждений и убедительности аргументов (1-й критерий) и </w:t>
      </w:r>
      <w:r w:rsidR="00425C2F">
        <w:rPr>
          <w:rFonts w:ascii="Times New Roman" w:hAnsi="Times New Roman" w:cs="Times New Roman"/>
          <w:bCs/>
          <w:sz w:val="28"/>
          <w:szCs w:val="28"/>
        </w:rPr>
        <w:t>следованию нормам речи (2-й критерий). Результаты выполнения задания С</w:t>
      </w:r>
      <w:proofErr w:type="gramStart"/>
      <w:r w:rsidR="00425C2F">
        <w:rPr>
          <w:rFonts w:ascii="Times New Roman" w:hAnsi="Times New Roman" w:cs="Times New Roman"/>
          <w:bCs/>
          <w:sz w:val="28"/>
          <w:szCs w:val="28"/>
        </w:rPr>
        <w:t>1</w:t>
      </w:r>
      <w:proofErr w:type="gramEnd"/>
      <w:r w:rsidR="00425C2F">
        <w:rPr>
          <w:rFonts w:ascii="Times New Roman" w:hAnsi="Times New Roman" w:cs="Times New Roman"/>
          <w:bCs/>
          <w:sz w:val="28"/>
          <w:szCs w:val="28"/>
        </w:rPr>
        <w:t xml:space="preserve"> представлены в таблице 2. </w:t>
      </w:r>
    </w:p>
    <w:p w:rsidR="00BD7F1A" w:rsidRPr="00BD7F1A" w:rsidRDefault="00425C2F" w:rsidP="00BD7F1A">
      <w:pPr>
        <w:autoSpaceDE w:val="0"/>
        <w:autoSpaceDN w:val="0"/>
        <w:adjustRightInd w:val="0"/>
        <w:spacing w:after="0" w:line="360" w:lineRule="auto"/>
        <w:jc w:val="right"/>
        <w:rPr>
          <w:rFonts w:ascii="Times New Roman" w:hAnsi="Times New Roman" w:cs="Times New Roman"/>
          <w:bCs/>
          <w:i/>
          <w:sz w:val="28"/>
          <w:szCs w:val="24"/>
        </w:rPr>
      </w:pPr>
      <w:r w:rsidRPr="00BD7F1A">
        <w:rPr>
          <w:rFonts w:ascii="Times New Roman" w:hAnsi="Times New Roman" w:cs="Times New Roman"/>
          <w:bCs/>
          <w:i/>
          <w:sz w:val="28"/>
          <w:szCs w:val="24"/>
        </w:rPr>
        <w:t xml:space="preserve">Таблица </w:t>
      </w:r>
      <w:r w:rsidR="00BD7F1A" w:rsidRPr="00BD7F1A">
        <w:rPr>
          <w:rFonts w:ascii="Times New Roman" w:hAnsi="Times New Roman" w:cs="Times New Roman"/>
          <w:bCs/>
          <w:i/>
          <w:sz w:val="28"/>
          <w:szCs w:val="24"/>
        </w:rPr>
        <w:t>2</w:t>
      </w:r>
    </w:p>
    <w:p w:rsidR="00425C2F" w:rsidRPr="00BD7F1A" w:rsidRDefault="00425C2F" w:rsidP="00BD7F1A">
      <w:pPr>
        <w:autoSpaceDE w:val="0"/>
        <w:autoSpaceDN w:val="0"/>
        <w:adjustRightInd w:val="0"/>
        <w:spacing w:after="0" w:line="360" w:lineRule="auto"/>
        <w:jc w:val="center"/>
        <w:rPr>
          <w:rFonts w:ascii="Times New Roman" w:hAnsi="Times New Roman" w:cs="Times New Roman"/>
          <w:bCs/>
          <w:sz w:val="32"/>
          <w:szCs w:val="28"/>
        </w:rPr>
      </w:pPr>
      <w:r w:rsidRPr="00BD7F1A">
        <w:rPr>
          <w:rFonts w:ascii="Times New Roman" w:hAnsi="Times New Roman" w:cs="Times New Roman"/>
          <w:b/>
          <w:bCs/>
          <w:sz w:val="28"/>
          <w:szCs w:val="24"/>
        </w:rPr>
        <w:t>Результаты выполнения задания С</w:t>
      </w:r>
      <w:proofErr w:type="gramStart"/>
      <w:r w:rsidRPr="00BD7F1A">
        <w:rPr>
          <w:rFonts w:ascii="Times New Roman" w:hAnsi="Times New Roman" w:cs="Times New Roman"/>
          <w:b/>
          <w:bCs/>
          <w:sz w:val="28"/>
          <w:szCs w:val="24"/>
        </w:rPr>
        <w:t>1</w:t>
      </w:r>
      <w:proofErr w:type="gramEnd"/>
    </w:p>
    <w:tbl>
      <w:tblPr>
        <w:tblStyle w:val="a7"/>
        <w:tblW w:w="0" w:type="auto"/>
        <w:tblLook w:val="04A0" w:firstRow="1" w:lastRow="0" w:firstColumn="1" w:lastColumn="0" w:noHBand="0" w:noVBand="1"/>
      </w:tblPr>
      <w:tblGrid>
        <w:gridCol w:w="1693"/>
        <w:gridCol w:w="1620"/>
        <w:gridCol w:w="1656"/>
        <w:gridCol w:w="1656"/>
        <w:gridCol w:w="1473"/>
        <w:gridCol w:w="1473"/>
      </w:tblGrid>
      <w:tr w:rsidR="00AD738C" w:rsidRPr="00BD7F1A" w:rsidTr="00AD738C">
        <w:tc>
          <w:tcPr>
            <w:tcW w:w="1693" w:type="dxa"/>
          </w:tcPr>
          <w:p w:rsidR="00AD738C" w:rsidRPr="00BD7F1A" w:rsidRDefault="00AD738C" w:rsidP="008C0896">
            <w:pPr>
              <w:autoSpaceDE w:val="0"/>
              <w:autoSpaceDN w:val="0"/>
              <w:adjustRightInd w:val="0"/>
              <w:jc w:val="both"/>
              <w:rPr>
                <w:rFonts w:ascii="Times New Roman" w:hAnsi="Times New Roman" w:cs="Times New Roman"/>
                <w:b/>
                <w:bCs/>
                <w:sz w:val="24"/>
                <w:szCs w:val="24"/>
              </w:rPr>
            </w:pPr>
            <w:r w:rsidRPr="00BD7F1A">
              <w:rPr>
                <w:rFonts w:ascii="Times New Roman" w:hAnsi="Times New Roman" w:cs="Times New Roman"/>
                <w:b/>
                <w:bCs/>
                <w:sz w:val="24"/>
                <w:szCs w:val="24"/>
              </w:rPr>
              <w:t>0 баллов</w:t>
            </w:r>
          </w:p>
        </w:tc>
        <w:tc>
          <w:tcPr>
            <w:tcW w:w="1620" w:type="dxa"/>
          </w:tcPr>
          <w:p w:rsidR="00AD738C" w:rsidRPr="00BD7F1A" w:rsidRDefault="00AD738C" w:rsidP="008C0896">
            <w:pPr>
              <w:autoSpaceDE w:val="0"/>
              <w:autoSpaceDN w:val="0"/>
              <w:adjustRightInd w:val="0"/>
              <w:jc w:val="both"/>
              <w:rPr>
                <w:rFonts w:ascii="Times New Roman" w:hAnsi="Times New Roman" w:cs="Times New Roman"/>
                <w:b/>
                <w:bCs/>
                <w:sz w:val="24"/>
                <w:szCs w:val="24"/>
              </w:rPr>
            </w:pPr>
            <w:r w:rsidRPr="00BD7F1A">
              <w:rPr>
                <w:rFonts w:ascii="Times New Roman" w:hAnsi="Times New Roman" w:cs="Times New Roman"/>
                <w:b/>
                <w:bCs/>
                <w:sz w:val="24"/>
                <w:szCs w:val="24"/>
              </w:rPr>
              <w:t>1 балл</w:t>
            </w:r>
          </w:p>
        </w:tc>
        <w:tc>
          <w:tcPr>
            <w:tcW w:w="1656" w:type="dxa"/>
          </w:tcPr>
          <w:p w:rsidR="00AD738C" w:rsidRPr="00BD7F1A" w:rsidRDefault="00AD738C" w:rsidP="008C0896">
            <w:pPr>
              <w:autoSpaceDE w:val="0"/>
              <w:autoSpaceDN w:val="0"/>
              <w:adjustRightInd w:val="0"/>
              <w:jc w:val="both"/>
              <w:rPr>
                <w:rFonts w:ascii="Times New Roman" w:hAnsi="Times New Roman" w:cs="Times New Roman"/>
                <w:b/>
                <w:bCs/>
                <w:sz w:val="24"/>
                <w:szCs w:val="24"/>
              </w:rPr>
            </w:pPr>
            <w:r w:rsidRPr="00BD7F1A">
              <w:rPr>
                <w:rFonts w:ascii="Times New Roman" w:hAnsi="Times New Roman" w:cs="Times New Roman"/>
                <w:b/>
                <w:bCs/>
                <w:sz w:val="24"/>
                <w:szCs w:val="24"/>
              </w:rPr>
              <w:t>2 балла</w:t>
            </w:r>
          </w:p>
        </w:tc>
        <w:tc>
          <w:tcPr>
            <w:tcW w:w="1656" w:type="dxa"/>
          </w:tcPr>
          <w:p w:rsidR="00AD738C" w:rsidRPr="00BD7F1A" w:rsidRDefault="00AD738C" w:rsidP="008C0896">
            <w:pPr>
              <w:autoSpaceDE w:val="0"/>
              <w:autoSpaceDN w:val="0"/>
              <w:adjustRightInd w:val="0"/>
              <w:jc w:val="both"/>
              <w:rPr>
                <w:rFonts w:ascii="Times New Roman" w:hAnsi="Times New Roman" w:cs="Times New Roman"/>
                <w:b/>
                <w:bCs/>
                <w:sz w:val="24"/>
                <w:szCs w:val="24"/>
              </w:rPr>
            </w:pPr>
            <w:r w:rsidRPr="00BD7F1A">
              <w:rPr>
                <w:rFonts w:ascii="Times New Roman" w:hAnsi="Times New Roman" w:cs="Times New Roman"/>
                <w:b/>
                <w:bCs/>
                <w:sz w:val="24"/>
                <w:szCs w:val="24"/>
              </w:rPr>
              <w:t>3 балла</w:t>
            </w:r>
          </w:p>
        </w:tc>
        <w:tc>
          <w:tcPr>
            <w:tcW w:w="1473" w:type="dxa"/>
          </w:tcPr>
          <w:p w:rsidR="00AD738C" w:rsidRPr="00BD7F1A" w:rsidRDefault="00AD738C" w:rsidP="008C0896">
            <w:pPr>
              <w:autoSpaceDE w:val="0"/>
              <w:autoSpaceDN w:val="0"/>
              <w:adjustRightInd w:val="0"/>
              <w:jc w:val="both"/>
              <w:rPr>
                <w:rFonts w:ascii="Times New Roman" w:hAnsi="Times New Roman" w:cs="Times New Roman"/>
                <w:b/>
                <w:bCs/>
                <w:sz w:val="24"/>
                <w:szCs w:val="24"/>
              </w:rPr>
            </w:pPr>
            <w:r w:rsidRPr="00BD7F1A">
              <w:rPr>
                <w:rFonts w:ascii="Times New Roman" w:hAnsi="Times New Roman" w:cs="Times New Roman"/>
                <w:b/>
                <w:bCs/>
                <w:sz w:val="24"/>
                <w:szCs w:val="24"/>
              </w:rPr>
              <w:t>0 баллов</w:t>
            </w:r>
          </w:p>
          <w:p w:rsidR="00AD738C" w:rsidRPr="00BD7F1A" w:rsidRDefault="00AD738C" w:rsidP="008C0896">
            <w:pPr>
              <w:autoSpaceDE w:val="0"/>
              <w:autoSpaceDN w:val="0"/>
              <w:adjustRightInd w:val="0"/>
              <w:jc w:val="both"/>
              <w:rPr>
                <w:rFonts w:ascii="Times New Roman" w:hAnsi="Times New Roman" w:cs="Times New Roman"/>
                <w:b/>
                <w:bCs/>
                <w:sz w:val="24"/>
                <w:szCs w:val="24"/>
              </w:rPr>
            </w:pPr>
            <w:r w:rsidRPr="00BD7F1A">
              <w:rPr>
                <w:rFonts w:ascii="Times New Roman" w:hAnsi="Times New Roman" w:cs="Times New Roman"/>
                <w:b/>
                <w:bCs/>
                <w:sz w:val="24"/>
                <w:szCs w:val="24"/>
              </w:rPr>
              <w:t>(речь)</w:t>
            </w:r>
          </w:p>
        </w:tc>
        <w:tc>
          <w:tcPr>
            <w:tcW w:w="1473" w:type="dxa"/>
          </w:tcPr>
          <w:p w:rsidR="00AD738C" w:rsidRPr="00BD7F1A" w:rsidRDefault="00AD738C" w:rsidP="008C0896">
            <w:pPr>
              <w:autoSpaceDE w:val="0"/>
              <w:autoSpaceDN w:val="0"/>
              <w:adjustRightInd w:val="0"/>
              <w:jc w:val="both"/>
              <w:rPr>
                <w:rFonts w:ascii="Times New Roman" w:hAnsi="Times New Roman" w:cs="Times New Roman"/>
                <w:b/>
                <w:bCs/>
                <w:sz w:val="24"/>
                <w:szCs w:val="24"/>
              </w:rPr>
            </w:pPr>
            <w:r w:rsidRPr="00BD7F1A">
              <w:rPr>
                <w:rFonts w:ascii="Times New Roman" w:hAnsi="Times New Roman" w:cs="Times New Roman"/>
                <w:b/>
                <w:bCs/>
                <w:sz w:val="24"/>
                <w:szCs w:val="24"/>
              </w:rPr>
              <w:t>1 балл</w:t>
            </w:r>
          </w:p>
          <w:p w:rsidR="00AD738C" w:rsidRPr="00BD7F1A" w:rsidRDefault="00AD738C" w:rsidP="008C0896">
            <w:pPr>
              <w:autoSpaceDE w:val="0"/>
              <w:autoSpaceDN w:val="0"/>
              <w:adjustRightInd w:val="0"/>
              <w:jc w:val="both"/>
              <w:rPr>
                <w:rFonts w:ascii="Times New Roman" w:hAnsi="Times New Roman" w:cs="Times New Roman"/>
                <w:b/>
                <w:bCs/>
                <w:sz w:val="24"/>
                <w:szCs w:val="24"/>
              </w:rPr>
            </w:pPr>
            <w:r w:rsidRPr="00BD7F1A">
              <w:rPr>
                <w:rFonts w:ascii="Times New Roman" w:hAnsi="Times New Roman" w:cs="Times New Roman"/>
                <w:b/>
                <w:bCs/>
                <w:sz w:val="24"/>
                <w:szCs w:val="24"/>
              </w:rPr>
              <w:t>(речь)</w:t>
            </w:r>
          </w:p>
        </w:tc>
      </w:tr>
      <w:tr w:rsidR="00AD738C" w:rsidRPr="00BD7F1A" w:rsidTr="00AD738C">
        <w:tc>
          <w:tcPr>
            <w:tcW w:w="1693" w:type="dxa"/>
          </w:tcPr>
          <w:p w:rsidR="00AD738C" w:rsidRPr="00BD7F1A" w:rsidRDefault="00AD738C" w:rsidP="008C0896">
            <w:pPr>
              <w:autoSpaceDE w:val="0"/>
              <w:autoSpaceDN w:val="0"/>
              <w:adjustRightInd w:val="0"/>
              <w:jc w:val="both"/>
              <w:rPr>
                <w:rFonts w:ascii="Times New Roman" w:hAnsi="Times New Roman" w:cs="Times New Roman"/>
                <w:bCs/>
                <w:sz w:val="24"/>
                <w:szCs w:val="28"/>
              </w:rPr>
            </w:pPr>
            <w:r w:rsidRPr="00BD7F1A">
              <w:rPr>
                <w:rFonts w:ascii="Times New Roman" w:hAnsi="Times New Roman" w:cs="Times New Roman"/>
                <w:bCs/>
                <w:sz w:val="24"/>
                <w:szCs w:val="28"/>
              </w:rPr>
              <w:t>14, 82%</w:t>
            </w:r>
          </w:p>
        </w:tc>
        <w:tc>
          <w:tcPr>
            <w:tcW w:w="1620" w:type="dxa"/>
          </w:tcPr>
          <w:p w:rsidR="00AD738C" w:rsidRPr="00BD7F1A" w:rsidRDefault="00AD738C" w:rsidP="008C0896">
            <w:pPr>
              <w:autoSpaceDE w:val="0"/>
              <w:autoSpaceDN w:val="0"/>
              <w:adjustRightInd w:val="0"/>
              <w:jc w:val="both"/>
              <w:rPr>
                <w:rFonts w:ascii="Times New Roman" w:hAnsi="Times New Roman" w:cs="Times New Roman"/>
                <w:bCs/>
                <w:sz w:val="24"/>
                <w:szCs w:val="28"/>
              </w:rPr>
            </w:pPr>
            <w:r w:rsidRPr="00BD7F1A">
              <w:rPr>
                <w:rFonts w:ascii="Times New Roman" w:hAnsi="Times New Roman" w:cs="Times New Roman"/>
                <w:bCs/>
                <w:sz w:val="24"/>
                <w:szCs w:val="28"/>
              </w:rPr>
              <w:t>45,8%</w:t>
            </w:r>
          </w:p>
        </w:tc>
        <w:tc>
          <w:tcPr>
            <w:tcW w:w="1656" w:type="dxa"/>
          </w:tcPr>
          <w:p w:rsidR="00AD738C" w:rsidRPr="00BD7F1A" w:rsidRDefault="00AD738C" w:rsidP="008C0896">
            <w:pPr>
              <w:autoSpaceDE w:val="0"/>
              <w:autoSpaceDN w:val="0"/>
              <w:adjustRightInd w:val="0"/>
              <w:jc w:val="both"/>
              <w:rPr>
                <w:rFonts w:ascii="Times New Roman" w:hAnsi="Times New Roman" w:cs="Times New Roman"/>
                <w:bCs/>
                <w:sz w:val="24"/>
                <w:szCs w:val="28"/>
              </w:rPr>
            </w:pPr>
            <w:r w:rsidRPr="00BD7F1A">
              <w:rPr>
                <w:rFonts w:ascii="Times New Roman" w:hAnsi="Times New Roman" w:cs="Times New Roman"/>
                <w:bCs/>
                <w:sz w:val="24"/>
                <w:szCs w:val="28"/>
              </w:rPr>
              <w:t>32,56%</w:t>
            </w:r>
          </w:p>
        </w:tc>
        <w:tc>
          <w:tcPr>
            <w:tcW w:w="1656" w:type="dxa"/>
          </w:tcPr>
          <w:p w:rsidR="00AD738C" w:rsidRPr="00BD7F1A" w:rsidRDefault="00AD738C" w:rsidP="008C0896">
            <w:pPr>
              <w:autoSpaceDE w:val="0"/>
              <w:autoSpaceDN w:val="0"/>
              <w:adjustRightInd w:val="0"/>
              <w:jc w:val="both"/>
              <w:rPr>
                <w:rFonts w:ascii="Times New Roman" w:hAnsi="Times New Roman" w:cs="Times New Roman"/>
                <w:bCs/>
                <w:sz w:val="24"/>
                <w:szCs w:val="28"/>
              </w:rPr>
            </w:pPr>
            <w:r w:rsidRPr="00BD7F1A">
              <w:rPr>
                <w:rFonts w:ascii="Times New Roman" w:hAnsi="Times New Roman" w:cs="Times New Roman"/>
                <w:bCs/>
                <w:sz w:val="24"/>
                <w:szCs w:val="28"/>
              </w:rPr>
              <w:t>6,83%</w:t>
            </w:r>
          </w:p>
        </w:tc>
        <w:tc>
          <w:tcPr>
            <w:tcW w:w="1473" w:type="dxa"/>
          </w:tcPr>
          <w:p w:rsidR="00AD738C" w:rsidRPr="00BD7F1A" w:rsidRDefault="00AD738C" w:rsidP="008C0896">
            <w:pPr>
              <w:autoSpaceDE w:val="0"/>
              <w:autoSpaceDN w:val="0"/>
              <w:adjustRightInd w:val="0"/>
              <w:jc w:val="both"/>
              <w:rPr>
                <w:rFonts w:ascii="Times New Roman" w:hAnsi="Times New Roman" w:cs="Times New Roman"/>
                <w:bCs/>
                <w:sz w:val="24"/>
                <w:szCs w:val="28"/>
              </w:rPr>
            </w:pPr>
            <w:r w:rsidRPr="00BD7F1A">
              <w:rPr>
                <w:rFonts w:ascii="Times New Roman" w:hAnsi="Times New Roman" w:cs="Times New Roman"/>
                <w:bCs/>
                <w:sz w:val="24"/>
                <w:szCs w:val="28"/>
              </w:rPr>
              <w:t>58,85%</w:t>
            </w:r>
          </w:p>
        </w:tc>
        <w:tc>
          <w:tcPr>
            <w:tcW w:w="1473" w:type="dxa"/>
          </w:tcPr>
          <w:p w:rsidR="00AD738C" w:rsidRPr="00BD7F1A" w:rsidRDefault="00AD738C" w:rsidP="008C0896">
            <w:pPr>
              <w:autoSpaceDE w:val="0"/>
              <w:autoSpaceDN w:val="0"/>
              <w:adjustRightInd w:val="0"/>
              <w:jc w:val="both"/>
              <w:rPr>
                <w:rFonts w:ascii="Times New Roman" w:hAnsi="Times New Roman" w:cs="Times New Roman"/>
                <w:bCs/>
                <w:sz w:val="24"/>
                <w:szCs w:val="28"/>
              </w:rPr>
            </w:pPr>
            <w:r w:rsidRPr="00BD7F1A">
              <w:rPr>
                <w:rFonts w:ascii="Times New Roman" w:hAnsi="Times New Roman" w:cs="Times New Roman"/>
                <w:bCs/>
                <w:sz w:val="24"/>
                <w:szCs w:val="28"/>
              </w:rPr>
              <w:t>41,15%</w:t>
            </w:r>
          </w:p>
        </w:tc>
      </w:tr>
    </w:tbl>
    <w:p w:rsidR="00AD738C" w:rsidRPr="00254C4A" w:rsidRDefault="00AD738C" w:rsidP="008C0896">
      <w:pPr>
        <w:autoSpaceDE w:val="0"/>
        <w:autoSpaceDN w:val="0"/>
        <w:adjustRightInd w:val="0"/>
        <w:spacing w:after="0" w:line="240" w:lineRule="auto"/>
        <w:ind w:firstLine="709"/>
        <w:jc w:val="both"/>
        <w:rPr>
          <w:rFonts w:ascii="Times New Roman" w:hAnsi="Times New Roman" w:cs="Times New Roman"/>
          <w:bCs/>
          <w:sz w:val="28"/>
          <w:szCs w:val="28"/>
        </w:rPr>
      </w:pPr>
    </w:p>
    <w:p w:rsidR="008C0896" w:rsidRDefault="008C0896" w:rsidP="00425C2F">
      <w:pPr>
        <w:autoSpaceDE w:val="0"/>
        <w:autoSpaceDN w:val="0"/>
        <w:adjustRightInd w:val="0"/>
        <w:spacing w:after="0" w:line="360" w:lineRule="auto"/>
        <w:ind w:firstLine="709"/>
        <w:jc w:val="both"/>
        <w:rPr>
          <w:rFonts w:ascii="Times New Roman" w:hAnsi="Times New Roman" w:cs="Times New Roman"/>
          <w:bCs/>
          <w:iCs/>
          <w:sz w:val="28"/>
          <w:szCs w:val="28"/>
        </w:rPr>
      </w:pPr>
      <w:r>
        <w:rPr>
          <w:rFonts w:ascii="Times New Roman" w:hAnsi="Times New Roman" w:cs="Times New Roman"/>
          <w:bCs/>
          <w:iCs/>
          <w:sz w:val="28"/>
          <w:szCs w:val="28"/>
        </w:rPr>
        <w:t xml:space="preserve">Статистические данные, приведенные в таблице, указывают на то, что значительное число экзаменующихся не смогло выдвинуть тезис, привести доказательства своему утверждению, включить </w:t>
      </w:r>
      <w:r w:rsidR="00526AD6">
        <w:rPr>
          <w:rFonts w:ascii="Times New Roman" w:hAnsi="Times New Roman" w:cs="Times New Roman"/>
          <w:bCs/>
          <w:iCs/>
          <w:sz w:val="28"/>
          <w:szCs w:val="28"/>
        </w:rPr>
        <w:t>в</w:t>
      </w:r>
      <w:r>
        <w:rPr>
          <w:rFonts w:ascii="Times New Roman" w:hAnsi="Times New Roman" w:cs="Times New Roman"/>
          <w:bCs/>
          <w:iCs/>
          <w:sz w:val="28"/>
          <w:szCs w:val="28"/>
        </w:rPr>
        <w:t xml:space="preserve"> ответ как доказательство суждения</w:t>
      </w:r>
      <w:r w:rsidR="00526AD6">
        <w:rPr>
          <w:rFonts w:ascii="Times New Roman" w:hAnsi="Times New Roman" w:cs="Times New Roman"/>
          <w:bCs/>
          <w:iCs/>
          <w:sz w:val="28"/>
          <w:szCs w:val="28"/>
        </w:rPr>
        <w:t xml:space="preserve"> анализ текста предложенного отрывка из произведения, продемонстрировать знание проблематики произведения. 45, 8% экзаменующихся не смогли сделать того же самого на должном уровне. Общий показатель низких баллов по этому заданию КИМов по литературе более 60%. Это означает, что шесть учащихся из десяти</w:t>
      </w:r>
      <w:r w:rsidR="00300C05">
        <w:rPr>
          <w:rFonts w:ascii="Times New Roman" w:hAnsi="Times New Roman" w:cs="Times New Roman"/>
          <w:bCs/>
          <w:iCs/>
          <w:sz w:val="28"/>
          <w:szCs w:val="28"/>
        </w:rPr>
        <w:t xml:space="preserve"> могли не знать содержания произведения, по которому получили задание, или у шести учащихся из десяти не сформировано умение формулировать тезис или умение анализировать произведение. </w:t>
      </w:r>
      <w:r w:rsidR="009A7B8A">
        <w:rPr>
          <w:rFonts w:ascii="Times New Roman" w:hAnsi="Times New Roman" w:cs="Times New Roman"/>
          <w:bCs/>
          <w:iCs/>
          <w:sz w:val="28"/>
          <w:szCs w:val="28"/>
        </w:rPr>
        <w:t>Слабо сформировано у выпускников и умение прочитывать задание, понимать инструкцию к выполнению задания, более половины учеников дает ответ, мало соотносящийся с поставленной в вопросе задачей.</w:t>
      </w:r>
    </w:p>
    <w:p w:rsidR="00CC1F3D" w:rsidRDefault="00A37021" w:rsidP="00425C2F">
      <w:pPr>
        <w:autoSpaceDE w:val="0"/>
        <w:autoSpaceDN w:val="0"/>
        <w:adjustRightInd w:val="0"/>
        <w:spacing w:after="0" w:line="360" w:lineRule="auto"/>
        <w:ind w:firstLine="709"/>
        <w:jc w:val="both"/>
        <w:rPr>
          <w:rFonts w:ascii="Times New Roman" w:hAnsi="Times New Roman" w:cs="Times New Roman"/>
          <w:bCs/>
          <w:iCs/>
          <w:sz w:val="28"/>
          <w:szCs w:val="28"/>
        </w:rPr>
      </w:pPr>
      <w:r>
        <w:rPr>
          <w:rFonts w:ascii="Times New Roman" w:hAnsi="Times New Roman" w:cs="Times New Roman"/>
          <w:bCs/>
          <w:iCs/>
          <w:sz w:val="28"/>
          <w:szCs w:val="28"/>
        </w:rPr>
        <w:t xml:space="preserve">Вот пример одной из работ экзаменующихся. </w:t>
      </w:r>
      <w:r w:rsidR="009A7B8A" w:rsidRPr="00E24467">
        <w:rPr>
          <w:rFonts w:ascii="Times New Roman" w:hAnsi="Times New Roman" w:cs="Times New Roman"/>
          <w:bCs/>
          <w:i/>
          <w:iCs/>
          <w:sz w:val="28"/>
          <w:szCs w:val="28"/>
        </w:rPr>
        <w:t>«Проанализировав приведенный фрагмент, можно охарактеризовать Матрену к</w:t>
      </w:r>
      <w:r w:rsidR="009A7B8A">
        <w:rPr>
          <w:rFonts w:ascii="Times New Roman" w:hAnsi="Times New Roman" w:cs="Times New Roman"/>
          <w:bCs/>
          <w:i/>
          <w:iCs/>
          <w:sz w:val="28"/>
          <w:szCs w:val="28"/>
        </w:rPr>
        <w:t>ак человека с большим количеством</w:t>
      </w:r>
      <w:r w:rsidR="009A7B8A" w:rsidRPr="00E24467">
        <w:rPr>
          <w:rFonts w:ascii="Times New Roman" w:hAnsi="Times New Roman" w:cs="Times New Roman"/>
          <w:bCs/>
          <w:i/>
          <w:iCs/>
          <w:sz w:val="28"/>
          <w:szCs w:val="28"/>
        </w:rPr>
        <w:t xml:space="preserve"> положительных качеств. </w:t>
      </w:r>
      <w:r w:rsidR="00E24467" w:rsidRPr="00E24467">
        <w:rPr>
          <w:rFonts w:ascii="Times New Roman" w:hAnsi="Times New Roman" w:cs="Times New Roman"/>
          <w:bCs/>
          <w:i/>
          <w:iCs/>
          <w:sz w:val="28"/>
          <w:szCs w:val="28"/>
        </w:rPr>
        <w:t xml:space="preserve">Прежде всего, нужно отметить терпеливость, с которой она ходила по делам своих справок, </w:t>
      </w:r>
      <w:r w:rsidR="00E24467" w:rsidRPr="00E24467">
        <w:rPr>
          <w:rFonts w:ascii="Times New Roman" w:hAnsi="Times New Roman" w:cs="Times New Roman"/>
          <w:bCs/>
          <w:i/>
          <w:iCs/>
          <w:sz w:val="28"/>
          <w:szCs w:val="28"/>
        </w:rPr>
        <w:lastRenderedPageBreak/>
        <w:t>упорство и настойчивость, помогавшие ей выдержать характер местного самоуправления</w:t>
      </w:r>
      <w:r w:rsidR="00E016B4">
        <w:rPr>
          <w:rFonts w:ascii="Times New Roman" w:hAnsi="Times New Roman" w:cs="Times New Roman"/>
          <w:bCs/>
          <w:i/>
          <w:iCs/>
          <w:sz w:val="28"/>
          <w:szCs w:val="28"/>
        </w:rPr>
        <w:t xml:space="preserve"> </w:t>
      </w:r>
      <w:r w:rsidR="00E016B4">
        <w:rPr>
          <w:rFonts w:ascii="Times New Roman" w:hAnsi="Times New Roman" w:cs="Times New Roman"/>
          <w:bCs/>
          <w:iCs/>
          <w:sz w:val="28"/>
          <w:szCs w:val="28"/>
        </w:rPr>
        <w:t>(в ответе так)</w:t>
      </w:r>
      <w:r w:rsidR="00E24467" w:rsidRPr="00E24467">
        <w:rPr>
          <w:rFonts w:ascii="Times New Roman" w:hAnsi="Times New Roman" w:cs="Times New Roman"/>
          <w:bCs/>
          <w:i/>
          <w:iCs/>
          <w:sz w:val="28"/>
          <w:szCs w:val="28"/>
        </w:rPr>
        <w:t>. Еще одна сильная черта ее характера – трудолюбие, с помощью которого Матрена сохраняла жизнерадостность. Неунывающий оптимизм, с которым она работает, поддерживает в ней силу духа и, как видно, еще и физическую силу. Также можно отметить ее смелость и некоторую азартность: она таскает торф, зная, что это противозаконно».</w:t>
      </w:r>
      <w:r w:rsidR="00CA5799">
        <w:rPr>
          <w:rFonts w:ascii="Times New Roman" w:hAnsi="Times New Roman" w:cs="Times New Roman"/>
          <w:bCs/>
          <w:i/>
          <w:iCs/>
          <w:sz w:val="28"/>
          <w:szCs w:val="28"/>
        </w:rPr>
        <w:t xml:space="preserve"> </w:t>
      </w:r>
      <w:r w:rsidR="00CA5799">
        <w:rPr>
          <w:rFonts w:ascii="Times New Roman" w:hAnsi="Times New Roman" w:cs="Times New Roman"/>
          <w:bCs/>
          <w:iCs/>
          <w:sz w:val="28"/>
          <w:szCs w:val="28"/>
        </w:rPr>
        <w:t>Можно ли по эт</w:t>
      </w:r>
      <w:r w:rsidR="00BD7F1A">
        <w:rPr>
          <w:rFonts w:ascii="Times New Roman" w:hAnsi="Times New Roman" w:cs="Times New Roman"/>
          <w:bCs/>
          <w:iCs/>
          <w:sz w:val="28"/>
          <w:szCs w:val="28"/>
        </w:rPr>
        <w:t>ому ответу узнать героиню А.И. </w:t>
      </w:r>
      <w:r w:rsidR="00CA5799">
        <w:rPr>
          <w:rFonts w:ascii="Times New Roman" w:hAnsi="Times New Roman" w:cs="Times New Roman"/>
          <w:bCs/>
          <w:iCs/>
          <w:sz w:val="28"/>
          <w:szCs w:val="28"/>
        </w:rPr>
        <w:t xml:space="preserve">Солженицына? В чем ошибка выпускника, ведь он отвечает на вопрос: какие черты характера Матрены раскрываются в приведенном фрагменте? </w:t>
      </w:r>
    </w:p>
    <w:p w:rsidR="00CA5799" w:rsidRDefault="00CA5799" w:rsidP="00425C2F">
      <w:pPr>
        <w:autoSpaceDE w:val="0"/>
        <w:autoSpaceDN w:val="0"/>
        <w:adjustRightInd w:val="0"/>
        <w:spacing w:after="0" w:line="360" w:lineRule="auto"/>
        <w:ind w:firstLine="709"/>
        <w:jc w:val="both"/>
        <w:rPr>
          <w:rFonts w:ascii="Times New Roman" w:hAnsi="Times New Roman" w:cs="Times New Roman"/>
          <w:bCs/>
          <w:iCs/>
          <w:sz w:val="28"/>
          <w:szCs w:val="28"/>
        </w:rPr>
      </w:pPr>
      <w:r>
        <w:rPr>
          <w:rFonts w:ascii="Times New Roman" w:hAnsi="Times New Roman" w:cs="Times New Roman"/>
          <w:bCs/>
          <w:iCs/>
          <w:sz w:val="28"/>
          <w:szCs w:val="28"/>
        </w:rPr>
        <w:t>Ошибка в том, что он отрывает данный фрагмент от контекста всего произведения и, не зная</w:t>
      </w:r>
      <w:r w:rsidR="00E016B4">
        <w:rPr>
          <w:rFonts w:ascii="Times New Roman" w:hAnsi="Times New Roman" w:cs="Times New Roman"/>
          <w:bCs/>
          <w:iCs/>
          <w:sz w:val="28"/>
          <w:szCs w:val="28"/>
        </w:rPr>
        <w:t xml:space="preserve"> всего текста, не понимая идеи, которую вкладывает автор в образ героини, отвечает по данному фрагменту, перечисляя действия Матрены так, как он бы перечислил их, если б его спросили, какие</w:t>
      </w:r>
      <w:r w:rsidR="0040338C">
        <w:rPr>
          <w:rFonts w:ascii="Times New Roman" w:hAnsi="Times New Roman" w:cs="Times New Roman"/>
          <w:bCs/>
          <w:iCs/>
          <w:sz w:val="28"/>
          <w:szCs w:val="28"/>
        </w:rPr>
        <w:t xml:space="preserve"> действия совершает человек, изображенный на картинке?</w:t>
      </w:r>
    </w:p>
    <w:p w:rsidR="0040338C" w:rsidRPr="00CA5799" w:rsidRDefault="0040338C" w:rsidP="00425C2F">
      <w:pPr>
        <w:autoSpaceDE w:val="0"/>
        <w:autoSpaceDN w:val="0"/>
        <w:adjustRightInd w:val="0"/>
        <w:spacing w:after="0" w:line="360" w:lineRule="auto"/>
        <w:ind w:firstLine="709"/>
        <w:jc w:val="both"/>
        <w:rPr>
          <w:rFonts w:ascii="Times New Roman" w:hAnsi="Times New Roman" w:cs="Times New Roman"/>
          <w:bCs/>
          <w:iCs/>
          <w:sz w:val="28"/>
          <w:szCs w:val="28"/>
        </w:rPr>
      </w:pPr>
      <w:r>
        <w:rPr>
          <w:rFonts w:ascii="Times New Roman" w:hAnsi="Times New Roman" w:cs="Times New Roman"/>
          <w:bCs/>
          <w:iCs/>
          <w:sz w:val="28"/>
          <w:szCs w:val="28"/>
        </w:rPr>
        <w:t>Приведенная работа указывает и еще на одно затруднение, которые испытывают учащиеся, выполняя задания ЕГЭ: это недостаточно прочно для успешной сдачи экзамена сформированные речевые умения.</w:t>
      </w:r>
    </w:p>
    <w:p w:rsidR="005F2515" w:rsidRPr="00254C4A" w:rsidRDefault="005F2515" w:rsidP="00425C2F">
      <w:pPr>
        <w:autoSpaceDE w:val="0"/>
        <w:autoSpaceDN w:val="0"/>
        <w:adjustRightInd w:val="0"/>
        <w:spacing w:after="0" w:line="360" w:lineRule="auto"/>
        <w:ind w:firstLine="709"/>
        <w:jc w:val="both"/>
        <w:rPr>
          <w:rFonts w:ascii="Times New Roman" w:hAnsi="Times New Roman" w:cs="Times New Roman"/>
          <w:sz w:val="28"/>
          <w:szCs w:val="28"/>
        </w:rPr>
      </w:pPr>
      <w:r w:rsidRPr="00254C4A">
        <w:rPr>
          <w:rFonts w:ascii="Times New Roman" w:hAnsi="Times New Roman" w:cs="Times New Roman"/>
          <w:b/>
          <w:bCs/>
          <w:i/>
          <w:iCs/>
          <w:sz w:val="28"/>
          <w:szCs w:val="28"/>
        </w:rPr>
        <w:t xml:space="preserve">Задание С2 </w:t>
      </w:r>
      <w:r w:rsidRPr="00254C4A">
        <w:rPr>
          <w:rFonts w:ascii="Times New Roman" w:hAnsi="Times New Roman" w:cs="Times New Roman"/>
          <w:sz w:val="28"/>
          <w:szCs w:val="28"/>
        </w:rPr>
        <w:t>направлено на проверку умения сопоставлять авторские позиции, способы изображения, приемы поэтики, привлекая литературный контекст.</w:t>
      </w:r>
    </w:p>
    <w:p w:rsidR="00A86822" w:rsidRDefault="005F2515" w:rsidP="00425C2F">
      <w:pPr>
        <w:autoSpaceDE w:val="0"/>
        <w:autoSpaceDN w:val="0"/>
        <w:adjustRightInd w:val="0"/>
        <w:spacing w:after="0" w:line="360" w:lineRule="auto"/>
        <w:ind w:firstLine="709"/>
        <w:jc w:val="both"/>
        <w:rPr>
          <w:rFonts w:ascii="Times New Roman" w:hAnsi="Times New Roman" w:cs="Times New Roman"/>
          <w:sz w:val="28"/>
          <w:szCs w:val="28"/>
        </w:rPr>
      </w:pPr>
      <w:r w:rsidRPr="00254C4A">
        <w:rPr>
          <w:rFonts w:ascii="Times New Roman" w:hAnsi="Times New Roman" w:cs="Times New Roman"/>
          <w:sz w:val="28"/>
          <w:szCs w:val="28"/>
        </w:rPr>
        <w:t>Как и в задании С1, ответ требует выдвижения тезиса, который содержит обоснование для сопоставления, и его доказательства</w:t>
      </w:r>
      <w:r w:rsidR="00CC1F3D">
        <w:rPr>
          <w:rFonts w:ascii="Times New Roman" w:hAnsi="Times New Roman" w:cs="Times New Roman"/>
          <w:sz w:val="28"/>
          <w:szCs w:val="28"/>
        </w:rPr>
        <w:t>. Экзаменующиеся должны выполнить следующие действия, отвечая на вопрос задания С2: выбрать не менее двух произведений для сопоставления, назвать эти произведения и их авторов, убедительно обосновать свой выбор и убедительно сопоставить каждое произведение с исходным текстом в заданном направлении анализа.</w:t>
      </w:r>
    </w:p>
    <w:p w:rsidR="009C409B" w:rsidRDefault="00CC1F3D" w:rsidP="00425C2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Задание проверяется по одному критерию</w:t>
      </w:r>
      <w:r w:rsidR="009C409B">
        <w:rPr>
          <w:rFonts w:ascii="Times New Roman" w:hAnsi="Times New Roman" w:cs="Times New Roman"/>
          <w:sz w:val="28"/>
          <w:szCs w:val="28"/>
        </w:rPr>
        <w:t xml:space="preserve"> включения произведения в литературный контекст и убедительности приводимы аргументов. Результаты выполнения задания С</w:t>
      </w:r>
      <w:proofErr w:type="gramStart"/>
      <w:r w:rsidR="009C409B">
        <w:rPr>
          <w:rFonts w:ascii="Times New Roman" w:hAnsi="Times New Roman" w:cs="Times New Roman"/>
          <w:sz w:val="28"/>
          <w:szCs w:val="28"/>
        </w:rPr>
        <w:t>2</w:t>
      </w:r>
      <w:proofErr w:type="gramEnd"/>
      <w:r w:rsidR="009C409B">
        <w:rPr>
          <w:rFonts w:ascii="Times New Roman" w:hAnsi="Times New Roman" w:cs="Times New Roman"/>
          <w:sz w:val="28"/>
          <w:szCs w:val="28"/>
        </w:rPr>
        <w:t xml:space="preserve"> отражены в таблице 3.</w:t>
      </w:r>
    </w:p>
    <w:p w:rsidR="00776DF0" w:rsidRPr="00254C4A" w:rsidRDefault="00776DF0" w:rsidP="00425C2F">
      <w:pPr>
        <w:autoSpaceDE w:val="0"/>
        <w:autoSpaceDN w:val="0"/>
        <w:adjustRightInd w:val="0"/>
        <w:spacing w:after="0" w:line="360" w:lineRule="auto"/>
        <w:ind w:firstLine="709"/>
        <w:jc w:val="both"/>
        <w:rPr>
          <w:rFonts w:ascii="Times New Roman" w:hAnsi="Times New Roman" w:cs="Times New Roman"/>
          <w:sz w:val="28"/>
          <w:szCs w:val="28"/>
        </w:rPr>
      </w:pPr>
    </w:p>
    <w:p w:rsidR="00BD7F1A" w:rsidRPr="00BD7F1A" w:rsidRDefault="00BD7F1A" w:rsidP="00BD7F1A">
      <w:pPr>
        <w:autoSpaceDE w:val="0"/>
        <w:autoSpaceDN w:val="0"/>
        <w:adjustRightInd w:val="0"/>
        <w:spacing w:after="0" w:line="360" w:lineRule="auto"/>
        <w:jc w:val="right"/>
        <w:rPr>
          <w:rFonts w:ascii="Times New Roman" w:hAnsi="Times New Roman" w:cs="Times New Roman"/>
          <w:bCs/>
          <w:i/>
          <w:sz w:val="28"/>
          <w:szCs w:val="24"/>
        </w:rPr>
      </w:pPr>
      <w:r w:rsidRPr="00BD7F1A">
        <w:rPr>
          <w:rFonts w:ascii="Times New Roman" w:hAnsi="Times New Roman" w:cs="Times New Roman"/>
          <w:bCs/>
          <w:i/>
          <w:sz w:val="28"/>
          <w:szCs w:val="24"/>
        </w:rPr>
        <w:t xml:space="preserve">Таблица </w:t>
      </w:r>
      <w:r w:rsidR="009C409B" w:rsidRPr="00BD7F1A">
        <w:rPr>
          <w:rFonts w:ascii="Times New Roman" w:hAnsi="Times New Roman" w:cs="Times New Roman"/>
          <w:bCs/>
          <w:i/>
          <w:sz w:val="28"/>
          <w:szCs w:val="24"/>
        </w:rPr>
        <w:t>3</w:t>
      </w:r>
    </w:p>
    <w:p w:rsidR="005F2515" w:rsidRPr="00BD7F1A" w:rsidRDefault="009C409B" w:rsidP="00BD7F1A">
      <w:pPr>
        <w:autoSpaceDE w:val="0"/>
        <w:autoSpaceDN w:val="0"/>
        <w:adjustRightInd w:val="0"/>
        <w:spacing w:after="0" w:line="360" w:lineRule="auto"/>
        <w:jc w:val="center"/>
        <w:rPr>
          <w:rFonts w:ascii="Times New Roman" w:hAnsi="Times New Roman" w:cs="Times New Roman"/>
          <w:b/>
          <w:bCs/>
          <w:sz w:val="32"/>
          <w:szCs w:val="28"/>
        </w:rPr>
      </w:pPr>
      <w:r w:rsidRPr="00BD7F1A">
        <w:rPr>
          <w:rFonts w:ascii="Times New Roman" w:hAnsi="Times New Roman" w:cs="Times New Roman"/>
          <w:b/>
          <w:bCs/>
          <w:sz w:val="28"/>
          <w:szCs w:val="24"/>
        </w:rPr>
        <w:t>Результаты выполнения задания С</w:t>
      </w:r>
      <w:proofErr w:type="gramStart"/>
      <w:r w:rsidRPr="00BD7F1A">
        <w:rPr>
          <w:rFonts w:ascii="Times New Roman" w:hAnsi="Times New Roman" w:cs="Times New Roman"/>
          <w:b/>
          <w:bCs/>
          <w:sz w:val="28"/>
          <w:szCs w:val="24"/>
        </w:rPr>
        <w:t>2</w:t>
      </w:r>
      <w:proofErr w:type="gramEnd"/>
    </w:p>
    <w:tbl>
      <w:tblPr>
        <w:tblStyle w:val="a7"/>
        <w:tblW w:w="0" w:type="auto"/>
        <w:tblLook w:val="04A0" w:firstRow="1" w:lastRow="0" w:firstColumn="1" w:lastColumn="0" w:noHBand="0" w:noVBand="1"/>
      </w:tblPr>
      <w:tblGrid>
        <w:gridCol w:w="1914"/>
        <w:gridCol w:w="1914"/>
        <w:gridCol w:w="1914"/>
        <w:gridCol w:w="1914"/>
        <w:gridCol w:w="1915"/>
      </w:tblGrid>
      <w:tr w:rsidR="0023031C" w:rsidRPr="00BD7F1A" w:rsidTr="0023031C">
        <w:tc>
          <w:tcPr>
            <w:tcW w:w="1914" w:type="dxa"/>
          </w:tcPr>
          <w:p w:rsidR="0023031C" w:rsidRPr="00BD7F1A" w:rsidRDefault="0023031C" w:rsidP="009C409B">
            <w:pPr>
              <w:autoSpaceDE w:val="0"/>
              <w:autoSpaceDN w:val="0"/>
              <w:adjustRightInd w:val="0"/>
              <w:jc w:val="both"/>
              <w:rPr>
                <w:rFonts w:ascii="Times New Roman" w:hAnsi="Times New Roman" w:cs="Times New Roman"/>
                <w:b/>
                <w:bCs/>
                <w:sz w:val="24"/>
                <w:szCs w:val="24"/>
              </w:rPr>
            </w:pPr>
            <w:r w:rsidRPr="00BD7F1A">
              <w:rPr>
                <w:rFonts w:ascii="Times New Roman" w:hAnsi="Times New Roman" w:cs="Times New Roman"/>
                <w:b/>
                <w:bCs/>
                <w:sz w:val="24"/>
                <w:szCs w:val="24"/>
              </w:rPr>
              <w:t>0 баллов</w:t>
            </w:r>
          </w:p>
        </w:tc>
        <w:tc>
          <w:tcPr>
            <w:tcW w:w="1914" w:type="dxa"/>
          </w:tcPr>
          <w:p w:rsidR="0023031C" w:rsidRPr="00BD7F1A" w:rsidRDefault="0023031C" w:rsidP="009C409B">
            <w:pPr>
              <w:autoSpaceDE w:val="0"/>
              <w:autoSpaceDN w:val="0"/>
              <w:adjustRightInd w:val="0"/>
              <w:ind w:firstLine="709"/>
              <w:jc w:val="both"/>
              <w:rPr>
                <w:rFonts w:ascii="Times New Roman" w:hAnsi="Times New Roman" w:cs="Times New Roman"/>
                <w:b/>
                <w:bCs/>
                <w:sz w:val="24"/>
                <w:szCs w:val="24"/>
              </w:rPr>
            </w:pPr>
            <w:r w:rsidRPr="00BD7F1A">
              <w:rPr>
                <w:rFonts w:ascii="Times New Roman" w:hAnsi="Times New Roman" w:cs="Times New Roman"/>
                <w:b/>
                <w:bCs/>
                <w:sz w:val="24"/>
                <w:szCs w:val="24"/>
              </w:rPr>
              <w:t>1 балл</w:t>
            </w:r>
          </w:p>
        </w:tc>
        <w:tc>
          <w:tcPr>
            <w:tcW w:w="1914" w:type="dxa"/>
          </w:tcPr>
          <w:p w:rsidR="0023031C" w:rsidRPr="00BD7F1A" w:rsidRDefault="0023031C" w:rsidP="009C409B">
            <w:pPr>
              <w:autoSpaceDE w:val="0"/>
              <w:autoSpaceDN w:val="0"/>
              <w:adjustRightInd w:val="0"/>
              <w:ind w:firstLine="709"/>
              <w:jc w:val="both"/>
              <w:rPr>
                <w:rFonts w:ascii="Times New Roman" w:hAnsi="Times New Roman" w:cs="Times New Roman"/>
                <w:b/>
                <w:bCs/>
                <w:sz w:val="24"/>
                <w:szCs w:val="24"/>
              </w:rPr>
            </w:pPr>
            <w:r w:rsidRPr="00BD7F1A">
              <w:rPr>
                <w:rFonts w:ascii="Times New Roman" w:hAnsi="Times New Roman" w:cs="Times New Roman"/>
                <w:b/>
                <w:bCs/>
                <w:sz w:val="24"/>
                <w:szCs w:val="24"/>
              </w:rPr>
              <w:t>2 балла</w:t>
            </w:r>
          </w:p>
        </w:tc>
        <w:tc>
          <w:tcPr>
            <w:tcW w:w="1914" w:type="dxa"/>
          </w:tcPr>
          <w:p w:rsidR="0023031C" w:rsidRPr="00BD7F1A" w:rsidRDefault="0023031C" w:rsidP="009C409B">
            <w:pPr>
              <w:autoSpaceDE w:val="0"/>
              <w:autoSpaceDN w:val="0"/>
              <w:adjustRightInd w:val="0"/>
              <w:ind w:firstLine="709"/>
              <w:jc w:val="both"/>
              <w:rPr>
                <w:rFonts w:ascii="Times New Roman" w:hAnsi="Times New Roman" w:cs="Times New Roman"/>
                <w:b/>
                <w:bCs/>
                <w:sz w:val="24"/>
                <w:szCs w:val="24"/>
              </w:rPr>
            </w:pPr>
            <w:r w:rsidRPr="00BD7F1A">
              <w:rPr>
                <w:rFonts w:ascii="Times New Roman" w:hAnsi="Times New Roman" w:cs="Times New Roman"/>
                <w:b/>
                <w:bCs/>
                <w:sz w:val="24"/>
                <w:szCs w:val="24"/>
              </w:rPr>
              <w:t>3 балла</w:t>
            </w:r>
          </w:p>
        </w:tc>
        <w:tc>
          <w:tcPr>
            <w:tcW w:w="1915" w:type="dxa"/>
          </w:tcPr>
          <w:p w:rsidR="0023031C" w:rsidRPr="00BD7F1A" w:rsidRDefault="0023031C" w:rsidP="009C409B">
            <w:pPr>
              <w:autoSpaceDE w:val="0"/>
              <w:autoSpaceDN w:val="0"/>
              <w:adjustRightInd w:val="0"/>
              <w:ind w:firstLine="709"/>
              <w:jc w:val="both"/>
              <w:rPr>
                <w:rFonts w:ascii="Times New Roman" w:hAnsi="Times New Roman" w:cs="Times New Roman"/>
                <w:b/>
                <w:bCs/>
                <w:sz w:val="24"/>
                <w:szCs w:val="24"/>
              </w:rPr>
            </w:pPr>
            <w:r w:rsidRPr="00BD7F1A">
              <w:rPr>
                <w:rFonts w:ascii="Times New Roman" w:hAnsi="Times New Roman" w:cs="Times New Roman"/>
                <w:b/>
                <w:bCs/>
                <w:sz w:val="24"/>
                <w:szCs w:val="24"/>
              </w:rPr>
              <w:t>4 балла</w:t>
            </w:r>
          </w:p>
        </w:tc>
      </w:tr>
      <w:tr w:rsidR="0023031C" w:rsidRPr="00BD7F1A" w:rsidTr="0023031C">
        <w:tc>
          <w:tcPr>
            <w:tcW w:w="1914" w:type="dxa"/>
          </w:tcPr>
          <w:p w:rsidR="0023031C" w:rsidRPr="00BD7F1A" w:rsidRDefault="0023031C" w:rsidP="009C409B">
            <w:pPr>
              <w:autoSpaceDE w:val="0"/>
              <w:autoSpaceDN w:val="0"/>
              <w:adjustRightInd w:val="0"/>
              <w:ind w:firstLine="709"/>
              <w:jc w:val="both"/>
              <w:rPr>
                <w:rFonts w:ascii="Times New Roman" w:hAnsi="Times New Roman" w:cs="Times New Roman"/>
                <w:bCs/>
                <w:sz w:val="24"/>
                <w:szCs w:val="28"/>
              </w:rPr>
            </w:pPr>
            <w:r w:rsidRPr="00BD7F1A">
              <w:rPr>
                <w:rFonts w:ascii="Times New Roman" w:hAnsi="Times New Roman" w:cs="Times New Roman"/>
                <w:bCs/>
                <w:sz w:val="24"/>
                <w:szCs w:val="28"/>
              </w:rPr>
              <w:t>27,38</w:t>
            </w:r>
            <w:r w:rsidR="00A86822" w:rsidRPr="00BD7F1A">
              <w:rPr>
                <w:rFonts w:ascii="Times New Roman" w:hAnsi="Times New Roman" w:cs="Times New Roman"/>
                <w:bCs/>
                <w:sz w:val="24"/>
                <w:szCs w:val="28"/>
              </w:rPr>
              <w:t>%</w:t>
            </w:r>
          </w:p>
        </w:tc>
        <w:tc>
          <w:tcPr>
            <w:tcW w:w="1914" w:type="dxa"/>
          </w:tcPr>
          <w:p w:rsidR="0023031C" w:rsidRPr="00BD7F1A" w:rsidRDefault="00A86822" w:rsidP="009C409B">
            <w:pPr>
              <w:autoSpaceDE w:val="0"/>
              <w:autoSpaceDN w:val="0"/>
              <w:adjustRightInd w:val="0"/>
              <w:ind w:firstLine="709"/>
              <w:jc w:val="both"/>
              <w:rPr>
                <w:rFonts w:ascii="Times New Roman" w:hAnsi="Times New Roman" w:cs="Times New Roman"/>
                <w:bCs/>
                <w:sz w:val="24"/>
                <w:szCs w:val="28"/>
              </w:rPr>
            </w:pPr>
            <w:r w:rsidRPr="00BD7F1A">
              <w:rPr>
                <w:rFonts w:ascii="Times New Roman" w:hAnsi="Times New Roman" w:cs="Times New Roman"/>
                <w:bCs/>
                <w:sz w:val="24"/>
                <w:szCs w:val="28"/>
              </w:rPr>
              <w:t>32,67%</w:t>
            </w:r>
          </w:p>
        </w:tc>
        <w:tc>
          <w:tcPr>
            <w:tcW w:w="1914" w:type="dxa"/>
          </w:tcPr>
          <w:p w:rsidR="0023031C" w:rsidRPr="00BD7F1A" w:rsidRDefault="00A86822" w:rsidP="009C409B">
            <w:pPr>
              <w:autoSpaceDE w:val="0"/>
              <w:autoSpaceDN w:val="0"/>
              <w:adjustRightInd w:val="0"/>
              <w:ind w:firstLine="709"/>
              <w:jc w:val="both"/>
              <w:rPr>
                <w:rFonts w:ascii="Times New Roman" w:hAnsi="Times New Roman" w:cs="Times New Roman"/>
                <w:bCs/>
                <w:sz w:val="24"/>
                <w:szCs w:val="28"/>
              </w:rPr>
            </w:pPr>
            <w:r w:rsidRPr="00BD7F1A">
              <w:rPr>
                <w:rFonts w:ascii="Times New Roman" w:hAnsi="Times New Roman" w:cs="Times New Roman"/>
                <w:bCs/>
                <w:sz w:val="24"/>
                <w:szCs w:val="28"/>
              </w:rPr>
              <w:t>25,32%</w:t>
            </w:r>
          </w:p>
        </w:tc>
        <w:tc>
          <w:tcPr>
            <w:tcW w:w="1914" w:type="dxa"/>
          </w:tcPr>
          <w:p w:rsidR="0023031C" w:rsidRPr="00BD7F1A" w:rsidRDefault="00A86822" w:rsidP="009C409B">
            <w:pPr>
              <w:autoSpaceDE w:val="0"/>
              <w:autoSpaceDN w:val="0"/>
              <w:adjustRightInd w:val="0"/>
              <w:ind w:firstLine="709"/>
              <w:jc w:val="both"/>
              <w:rPr>
                <w:rFonts w:ascii="Times New Roman" w:hAnsi="Times New Roman" w:cs="Times New Roman"/>
                <w:bCs/>
                <w:sz w:val="24"/>
                <w:szCs w:val="28"/>
              </w:rPr>
            </w:pPr>
            <w:r w:rsidRPr="00BD7F1A">
              <w:rPr>
                <w:rFonts w:ascii="Times New Roman" w:hAnsi="Times New Roman" w:cs="Times New Roman"/>
                <w:bCs/>
                <w:sz w:val="24"/>
                <w:szCs w:val="28"/>
              </w:rPr>
              <w:t>12,15%</w:t>
            </w:r>
          </w:p>
        </w:tc>
        <w:tc>
          <w:tcPr>
            <w:tcW w:w="1915" w:type="dxa"/>
          </w:tcPr>
          <w:p w:rsidR="0023031C" w:rsidRPr="00BD7F1A" w:rsidRDefault="00A86822" w:rsidP="009C409B">
            <w:pPr>
              <w:autoSpaceDE w:val="0"/>
              <w:autoSpaceDN w:val="0"/>
              <w:adjustRightInd w:val="0"/>
              <w:ind w:firstLine="709"/>
              <w:jc w:val="both"/>
              <w:rPr>
                <w:rFonts w:ascii="Times New Roman" w:hAnsi="Times New Roman" w:cs="Times New Roman"/>
                <w:bCs/>
                <w:sz w:val="24"/>
                <w:szCs w:val="28"/>
              </w:rPr>
            </w:pPr>
            <w:r w:rsidRPr="00BD7F1A">
              <w:rPr>
                <w:rFonts w:ascii="Times New Roman" w:hAnsi="Times New Roman" w:cs="Times New Roman"/>
                <w:bCs/>
                <w:sz w:val="24"/>
                <w:szCs w:val="28"/>
              </w:rPr>
              <w:t>2,48%</w:t>
            </w:r>
          </w:p>
        </w:tc>
      </w:tr>
    </w:tbl>
    <w:p w:rsidR="0023031C" w:rsidRPr="00254C4A" w:rsidRDefault="0023031C" w:rsidP="00425C2F">
      <w:pPr>
        <w:autoSpaceDE w:val="0"/>
        <w:autoSpaceDN w:val="0"/>
        <w:adjustRightInd w:val="0"/>
        <w:spacing w:after="0" w:line="360" w:lineRule="auto"/>
        <w:ind w:firstLine="709"/>
        <w:jc w:val="both"/>
        <w:rPr>
          <w:rFonts w:ascii="Times New Roman" w:hAnsi="Times New Roman" w:cs="Times New Roman"/>
          <w:b/>
          <w:bCs/>
          <w:sz w:val="28"/>
          <w:szCs w:val="28"/>
        </w:rPr>
      </w:pPr>
    </w:p>
    <w:p w:rsidR="005F2515" w:rsidRDefault="008A04DB" w:rsidP="00425C2F">
      <w:pPr>
        <w:autoSpaceDE w:val="0"/>
        <w:autoSpaceDN w:val="0"/>
        <w:adjustRightInd w:val="0"/>
        <w:spacing w:after="0" w:line="360" w:lineRule="auto"/>
        <w:ind w:firstLine="709"/>
        <w:jc w:val="both"/>
        <w:rPr>
          <w:rFonts w:ascii="Times New Roman" w:hAnsi="Times New Roman" w:cs="Times New Roman"/>
          <w:sz w:val="28"/>
          <w:szCs w:val="28"/>
        </w:rPr>
      </w:pPr>
      <w:r w:rsidRPr="00254C4A">
        <w:rPr>
          <w:rFonts w:ascii="Times New Roman" w:hAnsi="Times New Roman" w:cs="Times New Roman"/>
          <w:sz w:val="28"/>
          <w:szCs w:val="28"/>
        </w:rPr>
        <w:t>Задание С2</w:t>
      </w:r>
      <w:r w:rsidR="00CF59B8">
        <w:rPr>
          <w:rFonts w:ascii="Times New Roman" w:hAnsi="Times New Roman" w:cs="Times New Roman"/>
          <w:sz w:val="28"/>
          <w:szCs w:val="28"/>
        </w:rPr>
        <w:t xml:space="preserve">, </w:t>
      </w:r>
      <w:r w:rsidRPr="00254C4A">
        <w:rPr>
          <w:rFonts w:ascii="Times New Roman" w:hAnsi="Times New Roman" w:cs="Times New Roman"/>
          <w:sz w:val="28"/>
          <w:szCs w:val="28"/>
        </w:rPr>
        <w:t xml:space="preserve"> направлен</w:t>
      </w:r>
      <w:r w:rsidR="00CF59B8">
        <w:rPr>
          <w:rFonts w:ascii="Times New Roman" w:hAnsi="Times New Roman" w:cs="Times New Roman"/>
          <w:sz w:val="28"/>
          <w:szCs w:val="28"/>
        </w:rPr>
        <w:t>ное</w:t>
      </w:r>
      <w:r w:rsidRPr="00254C4A">
        <w:rPr>
          <w:rFonts w:ascii="Times New Roman" w:hAnsi="Times New Roman" w:cs="Times New Roman"/>
          <w:sz w:val="28"/>
          <w:szCs w:val="28"/>
        </w:rPr>
        <w:t xml:space="preserve">  на сопоставление различных произведений, является более сложным по сравнению с заданием С1. </w:t>
      </w:r>
      <w:r w:rsidR="005F2515" w:rsidRPr="00254C4A">
        <w:rPr>
          <w:rFonts w:ascii="Times New Roman" w:hAnsi="Times New Roman" w:cs="Times New Roman"/>
          <w:sz w:val="28"/>
          <w:szCs w:val="28"/>
        </w:rPr>
        <w:t>Главная ошибка</w:t>
      </w:r>
      <w:r w:rsidR="00CF59B8">
        <w:rPr>
          <w:rFonts w:ascii="Times New Roman" w:hAnsi="Times New Roman" w:cs="Times New Roman"/>
          <w:sz w:val="28"/>
          <w:szCs w:val="28"/>
        </w:rPr>
        <w:t>, которые допускают экзаменующиеся при выполнении этого задания</w:t>
      </w:r>
      <w:r w:rsidR="00E821E1">
        <w:rPr>
          <w:rFonts w:ascii="Times New Roman" w:hAnsi="Times New Roman" w:cs="Times New Roman"/>
          <w:sz w:val="28"/>
          <w:szCs w:val="28"/>
        </w:rPr>
        <w:t>,</w:t>
      </w:r>
      <w:r w:rsidR="00CF59B8">
        <w:rPr>
          <w:rFonts w:ascii="Times New Roman" w:hAnsi="Times New Roman" w:cs="Times New Roman"/>
          <w:sz w:val="28"/>
          <w:szCs w:val="28"/>
        </w:rPr>
        <w:t xml:space="preserve"> заключается в том, что </w:t>
      </w:r>
      <w:r w:rsidR="005F2515" w:rsidRPr="00254C4A">
        <w:rPr>
          <w:rFonts w:ascii="Times New Roman" w:hAnsi="Times New Roman" w:cs="Times New Roman"/>
          <w:sz w:val="28"/>
          <w:szCs w:val="28"/>
        </w:rPr>
        <w:t xml:space="preserve"> </w:t>
      </w:r>
      <w:r w:rsidR="00CF59B8">
        <w:rPr>
          <w:rFonts w:ascii="Times New Roman" w:hAnsi="Times New Roman" w:cs="Times New Roman"/>
          <w:sz w:val="28"/>
          <w:szCs w:val="28"/>
        </w:rPr>
        <w:t xml:space="preserve">оно выполняется формально, </w:t>
      </w:r>
      <w:r w:rsidR="005F2515" w:rsidRPr="00254C4A">
        <w:rPr>
          <w:rFonts w:ascii="Times New Roman" w:hAnsi="Times New Roman" w:cs="Times New Roman"/>
          <w:sz w:val="28"/>
          <w:szCs w:val="28"/>
        </w:rPr>
        <w:t>сопоставлени</w:t>
      </w:r>
      <w:r w:rsidR="00CF59B8">
        <w:rPr>
          <w:rFonts w:ascii="Times New Roman" w:hAnsi="Times New Roman" w:cs="Times New Roman"/>
          <w:sz w:val="28"/>
          <w:szCs w:val="28"/>
        </w:rPr>
        <w:t>е проводится</w:t>
      </w:r>
      <w:r w:rsidR="005F2515" w:rsidRPr="00254C4A">
        <w:rPr>
          <w:rFonts w:ascii="Times New Roman" w:hAnsi="Times New Roman" w:cs="Times New Roman"/>
          <w:sz w:val="28"/>
          <w:szCs w:val="28"/>
        </w:rPr>
        <w:t xml:space="preserve"> по внешним признакам, а не по проблемам, идеям, мотивам, способам создания образов.  Главная причина затруднений всё та же – плохое знание текстов произведений и неумение обнаружить и осознать авторскую идею в образах художественных произведений, а также кратко сформулировать свои выводы.</w:t>
      </w:r>
    </w:p>
    <w:p w:rsidR="00CF59B8" w:rsidRDefault="00CF59B8" w:rsidP="00425C2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Хотя задание С2 не проверяется по критерию следования но</w:t>
      </w:r>
      <w:r w:rsidR="003643EA">
        <w:rPr>
          <w:rFonts w:ascii="Times New Roman" w:hAnsi="Times New Roman" w:cs="Times New Roman"/>
          <w:sz w:val="28"/>
          <w:szCs w:val="28"/>
        </w:rPr>
        <w:t>р</w:t>
      </w:r>
      <w:r>
        <w:rPr>
          <w:rFonts w:ascii="Times New Roman" w:hAnsi="Times New Roman" w:cs="Times New Roman"/>
          <w:sz w:val="28"/>
          <w:szCs w:val="28"/>
        </w:rPr>
        <w:t>мам речи, можно смело утверждать, что низкий результат выполнения этого зад</w:t>
      </w:r>
      <w:r w:rsidR="003643EA">
        <w:rPr>
          <w:rFonts w:ascii="Times New Roman" w:hAnsi="Times New Roman" w:cs="Times New Roman"/>
          <w:sz w:val="28"/>
          <w:szCs w:val="28"/>
        </w:rPr>
        <w:t>ания можно объяснить и тем, что выпускники испытывают серьезные затруднения при выполнении требования сформулировать свои мысли, затрудняются</w:t>
      </w:r>
      <w:r>
        <w:rPr>
          <w:rFonts w:ascii="Times New Roman" w:hAnsi="Times New Roman" w:cs="Times New Roman"/>
          <w:sz w:val="28"/>
          <w:szCs w:val="28"/>
        </w:rPr>
        <w:t xml:space="preserve"> </w:t>
      </w:r>
      <w:r w:rsidR="003643EA">
        <w:rPr>
          <w:rFonts w:ascii="Times New Roman" w:hAnsi="Times New Roman" w:cs="Times New Roman"/>
          <w:sz w:val="28"/>
          <w:szCs w:val="28"/>
        </w:rPr>
        <w:t xml:space="preserve">в формулировке тезиса, не могут отличить анализ текста от его пересказа, не понимают того, что может явиться доказательством верности </w:t>
      </w:r>
      <w:r w:rsidR="001114DE">
        <w:rPr>
          <w:rFonts w:ascii="Times New Roman" w:hAnsi="Times New Roman" w:cs="Times New Roman"/>
          <w:sz w:val="28"/>
          <w:szCs w:val="28"/>
        </w:rPr>
        <w:t>их со</w:t>
      </w:r>
      <w:r w:rsidR="00484B0D">
        <w:rPr>
          <w:rFonts w:ascii="Times New Roman" w:hAnsi="Times New Roman" w:cs="Times New Roman"/>
          <w:sz w:val="28"/>
          <w:szCs w:val="28"/>
        </w:rPr>
        <w:t>б</w:t>
      </w:r>
      <w:r w:rsidR="001114DE">
        <w:rPr>
          <w:rFonts w:ascii="Times New Roman" w:hAnsi="Times New Roman" w:cs="Times New Roman"/>
          <w:sz w:val="28"/>
          <w:szCs w:val="28"/>
        </w:rPr>
        <w:t>с</w:t>
      </w:r>
      <w:r w:rsidR="00484B0D">
        <w:rPr>
          <w:rFonts w:ascii="Times New Roman" w:hAnsi="Times New Roman" w:cs="Times New Roman"/>
          <w:sz w:val="28"/>
          <w:szCs w:val="28"/>
        </w:rPr>
        <w:t>твенной интерпретации текста.</w:t>
      </w:r>
    </w:p>
    <w:p w:rsidR="00484B0D" w:rsidRDefault="004A29A6" w:rsidP="00425C2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Вот один из примеров ответов, не самых неудачных с точки зрения полученных баллов, но указывающих на то, какие умения необходимо формировать у учащихся в процессе обучения литературе.</w:t>
      </w:r>
    </w:p>
    <w:p w:rsidR="00016A5F" w:rsidRPr="00016A5F" w:rsidRDefault="004A29A6" w:rsidP="00425C2F">
      <w:pPr>
        <w:autoSpaceDE w:val="0"/>
        <w:autoSpaceDN w:val="0"/>
        <w:adjustRightInd w:val="0"/>
        <w:spacing w:after="0" w:line="360" w:lineRule="auto"/>
        <w:ind w:firstLine="709"/>
        <w:jc w:val="both"/>
        <w:rPr>
          <w:rFonts w:ascii="Times New Roman" w:hAnsi="Times New Roman" w:cs="Times New Roman"/>
          <w:i/>
          <w:sz w:val="28"/>
          <w:szCs w:val="28"/>
        </w:rPr>
      </w:pPr>
      <w:r w:rsidRPr="00016A5F">
        <w:rPr>
          <w:rFonts w:ascii="Times New Roman" w:hAnsi="Times New Roman" w:cs="Times New Roman"/>
          <w:i/>
          <w:sz w:val="28"/>
          <w:szCs w:val="28"/>
        </w:rPr>
        <w:t>Проблема отношений между частным человеком и государством</w:t>
      </w:r>
      <w:r w:rsidR="00F2783D" w:rsidRPr="00016A5F">
        <w:rPr>
          <w:rFonts w:ascii="Times New Roman" w:hAnsi="Times New Roman" w:cs="Times New Roman"/>
          <w:i/>
          <w:sz w:val="28"/>
          <w:szCs w:val="28"/>
        </w:rPr>
        <w:t xml:space="preserve"> всегда актуальна, а потому поднималась многими прозаиками и поэтами России. А.С. Пушкин в поэме «Медный всадник» нарисовал картину разрушительной силы государственной власти, слепой к проблемам отдельного члена общества. </w:t>
      </w:r>
      <w:r w:rsidR="009A7B8A" w:rsidRPr="00016A5F">
        <w:rPr>
          <w:rFonts w:ascii="Times New Roman" w:hAnsi="Times New Roman" w:cs="Times New Roman"/>
          <w:i/>
          <w:sz w:val="28"/>
          <w:szCs w:val="28"/>
        </w:rPr>
        <w:t>«Здесь будет город залож</w:t>
      </w:r>
      <w:r w:rsidR="009A7B8A">
        <w:rPr>
          <w:rFonts w:ascii="Times New Roman" w:hAnsi="Times New Roman" w:cs="Times New Roman"/>
          <w:i/>
          <w:sz w:val="28"/>
          <w:szCs w:val="28"/>
        </w:rPr>
        <w:t>ен на</w:t>
      </w:r>
      <w:r w:rsidR="009A7B8A" w:rsidRPr="00016A5F">
        <w:rPr>
          <w:rFonts w:ascii="Times New Roman" w:hAnsi="Times New Roman" w:cs="Times New Roman"/>
          <w:i/>
          <w:sz w:val="28"/>
          <w:szCs w:val="28"/>
        </w:rPr>
        <w:t xml:space="preserve">зло надменному соседу», - размышляет царь Петр, и столетие спустя, неудобное </w:t>
      </w:r>
      <w:r w:rsidR="009A7B8A" w:rsidRPr="00016A5F">
        <w:rPr>
          <w:rFonts w:ascii="Times New Roman" w:hAnsi="Times New Roman" w:cs="Times New Roman"/>
          <w:i/>
          <w:sz w:val="28"/>
          <w:szCs w:val="28"/>
        </w:rPr>
        <w:lastRenderedPageBreak/>
        <w:t xml:space="preserve">территориальное расположение Петербурга дает волю разбушевавшейся стихии. </w:t>
      </w:r>
      <w:r w:rsidR="00F2783D" w:rsidRPr="00016A5F">
        <w:rPr>
          <w:rFonts w:ascii="Times New Roman" w:hAnsi="Times New Roman" w:cs="Times New Roman"/>
          <w:i/>
          <w:sz w:val="28"/>
          <w:szCs w:val="28"/>
        </w:rPr>
        <w:t>Последняя разрушает жизнь одного «маленького человека»</w:t>
      </w:r>
      <w:r w:rsidR="00016A5F" w:rsidRPr="00016A5F">
        <w:rPr>
          <w:rFonts w:ascii="Times New Roman" w:hAnsi="Times New Roman" w:cs="Times New Roman"/>
          <w:i/>
          <w:sz w:val="28"/>
          <w:szCs w:val="28"/>
        </w:rPr>
        <w:t xml:space="preserve">, сметает его жилище, убивает его возлюбленную Парашу, - словом, отнимает у него все, что было, и «маленький человек» совершает определенный бунт против памятника – образа Петра </w:t>
      </w:r>
      <w:r w:rsidR="00016A5F" w:rsidRPr="00016A5F">
        <w:rPr>
          <w:rFonts w:ascii="Times New Roman" w:hAnsi="Times New Roman" w:cs="Times New Roman"/>
          <w:i/>
          <w:sz w:val="28"/>
          <w:szCs w:val="28"/>
          <w:lang w:val="en-US"/>
        </w:rPr>
        <w:t>I</w:t>
      </w:r>
      <w:r w:rsidR="00016A5F" w:rsidRPr="00016A5F">
        <w:rPr>
          <w:rFonts w:ascii="Times New Roman" w:hAnsi="Times New Roman" w:cs="Times New Roman"/>
          <w:i/>
          <w:sz w:val="28"/>
          <w:szCs w:val="28"/>
        </w:rPr>
        <w:t xml:space="preserve">. </w:t>
      </w:r>
    </w:p>
    <w:p w:rsidR="004A29A6" w:rsidRDefault="00016A5F" w:rsidP="00425C2F">
      <w:pPr>
        <w:autoSpaceDE w:val="0"/>
        <w:autoSpaceDN w:val="0"/>
        <w:adjustRightInd w:val="0"/>
        <w:spacing w:after="0" w:line="360" w:lineRule="auto"/>
        <w:ind w:firstLine="709"/>
        <w:jc w:val="both"/>
        <w:rPr>
          <w:rFonts w:ascii="Times New Roman" w:hAnsi="Times New Roman" w:cs="Times New Roman"/>
          <w:i/>
          <w:sz w:val="28"/>
          <w:szCs w:val="28"/>
        </w:rPr>
      </w:pPr>
      <w:r w:rsidRPr="00016A5F">
        <w:rPr>
          <w:rFonts w:ascii="Times New Roman" w:hAnsi="Times New Roman" w:cs="Times New Roman"/>
          <w:i/>
          <w:sz w:val="28"/>
          <w:szCs w:val="28"/>
        </w:rPr>
        <w:t>Также к этой проблеме обращался Н.В. Гоголь в своей повести «Шинель». Как и Матрена, Акакий Акакиевич безрезультатно обивал пороги нач</w:t>
      </w:r>
      <w:r w:rsidR="00537638">
        <w:rPr>
          <w:rFonts w:ascii="Times New Roman" w:hAnsi="Times New Roman" w:cs="Times New Roman"/>
          <w:i/>
          <w:sz w:val="28"/>
          <w:szCs w:val="28"/>
        </w:rPr>
        <w:t>альства, ища правосудия и справ</w:t>
      </w:r>
      <w:r w:rsidRPr="00016A5F">
        <w:rPr>
          <w:rFonts w:ascii="Times New Roman" w:hAnsi="Times New Roman" w:cs="Times New Roman"/>
          <w:i/>
          <w:sz w:val="28"/>
          <w:szCs w:val="28"/>
        </w:rPr>
        <w:t>е</w:t>
      </w:r>
      <w:r w:rsidR="00537638">
        <w:rPr>
          <w:rFonts w:ascii="Times New Roman" w:hAnsi="Times New Roman" w:cs="Times New Roman"/>
          <w:i/>
          <w:sz w:val="28"/>
          <w:szCs w:val="28"/>
        </w:rPr>
        <w:t>д</w:t>
      </w:r>
      <w:r w:rsidRPr="00016A5F">
        <w:rPr>
          <w:rFonts w:ascii="Times New Roman" w:hAnsi="Times New Roman" w:cs="Times New Roman"/>
          <w:i/>
          <w:sz w:val="28"/>
          <w:szCs w:val="28"/>
        </w:rPr>
        <w:t>ливости.</w:t>
      </w:r>
    </w:p>
    <w:p w:rsidR="00537638" w:rsidRDefault="00537638" w:rsidP="00425C2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приведенной работе правильно выполнено только одно требование: названо два произведения, в которых есть указанная в вопросе проблема,  и названы авторы приведенных произведений. Все остальное свидетельствует о непонимании выпускником сути задания, непонимании того, какие аналитические действия надо произвести, чтобы выполнить требование </w:t>
      </w:r>
      <w:r w:rsidRPr="00AB265B">
        <w:rPr>
          <w:rFonts w:ascii="Times New Roman" w:hAnsi="Times New Roman" w:cs="Times New Roman"/>
          <w:i/>
          <w:sz w:val="28"/>
          <w:szCs w:val="28"/>
        </w:rPr>
        <w:t>«убедительно обосновать» и «убедительно сопоставить»</w:t>
      </w:r>
      <w:r w:rsidR="00AB265B">
        <w:rPr>
          <w:rFonts w:ascii="Times New Roman" w:hAnsi="Times New Roman" w:cs="Times New Roman"/>
          <w:i/>
          <w:sz w:val="28"/>
          <w:szCs w:val="28"/>
        </w:rPr>
        <w:t>.</w:t>
      </w:r>
      <w:r w:rsidR="00AB265B">
        <w:rPr>
          <w:rFonts w:ascii="Times New Roman" w:hAnsi="Times New Roman" w:cs="Times New Roman"/>
          <w:sz w:val="28"/>
          <w:szCs w:val="28"/>
        </w:rPr>
        <w:t xml:space="preserve"> Очевидно, что Акакий Акакиевич не мог подобно Матрене что-то делать, но авторы, Солженицын и Гоголь, могли думать об отношении государства и частного человека и даже делать в чем-то схожие выводы. </w:t>
      </w:r>
    </w:p>
    <w:p w:rsidR="00AB265B" w:rsidRPr="00AB265B" w:rsidRDefault="00AB265B" w:rsidP="00425C2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Эта самая острая, после незнания текстов произведений, проблема, </w:t>
      </w:r>
      <w:r w:rsidR="00F20370">
        <w:rPr>
          <w:rFonts w:ascii="Times New Roman" w:hAnsi="Times New Roman" w:cs="Times New Roman"/>
          <w:sz w:val="28"/>
          <w:szCs w:val="28"/>
        </w:rPr>
        <w:t>которую можно вычленить</w:t>
      </w:r>
      <w:r>
        <w:rPr>
          <w:rFonts w:ascii="Times New Roman" w:hAnsi="Times New Roman" w:cs="Times New Roman"/>
          <w:sz w:val="28"/>
          <w:szCs w:val="28"/>
        </w:rPr>
        <w:t xml:space="preserve"> на основе результатов ЕГЭ: непонимание </w:t>
      </w:r>
      <w:r w:rsidR="00F20370">
        <w:rPr>
          <w:rFonts w:ascii="Times New Roman" w:hAnsi="Times New Roman" w:cs="Times New Roman"/>
          <w:sz w:val="28"/>
          <w:szCs w:val="28"/>
        </w:rPr>
        <w:t>авторской позиции и неумение ее обнаружить и сформулировать.</w:t>
      </w:r>
    </w:p>
    <w:p w:rsidR="005F2515" w:rsidRDefault="005F2515" w:rsidP="00425C2F">
      <w:pPr>
        <w:autoSpaceDE w:val="0"/>
        <w:autoSpaceDN w:val="0"/>
        <w:adjustRightInd w:val="0"/>
        <w:spacing w:after="0" w:line="360" w:lineRule="auto"/>
        <w:ind w:firstLine="709"/>
        <w:jc w:val="both"/>
        <w:rPr>
          <w:rFonts w:ascii="Times New Roman" w:hAnsi="Times New Roman" w:cs="Times New Roman"/>
          <w:sz w:val="28"/>
          <w:szCs w:val="28"/>
        </w:rPr>
      </w:pPr>
      <w:r w:rsidRPr="00254C4A">
        <w:rPr>
          <w:rFonts w:ascii="Times New Roman" w:hAnsi="Times New Roman" w:cs="Times New Roman"/>
          <w:sz w:val="28"/>
          <w:szCs w:val="28"/>
        </w:rPr>
        <w:t xml:space="preserve">Выполняя </w:t>
      </w:r>
      <w:r w:rsidRPr="00254C4A">
        <w:rPr>
          <w:rFonts w:ascii="Times New Roman" w:hAnsi="Times New Roman" w:cs="Times New Roman"/>
          <w:b/>
          <w:bCs/>
          <w:i/>
          <w:iCs/>
          <w:sz w:val="28"/>
          <w:szCs w:val="28"/>
        </w:rPr>
        <w:t>задание С3</w:t>
      </w:r>
      <w:r w:rsidRPr="00254C4A">
        <w:rPr>
          <w:rFonts w:ascii="Times New Roman" w:hAnsi="Times New Roman" w:cs="Times New Roman"/>
          <w:sz w:val="28"/>
          <w:szCs w:val="28"/>
        </w:rPr>
        <w:t xml:space="preserve">, экзаменуемые работают со стихотворным текстом лирического </w:t>
      </w:r>
      <w:r w:rsidR="00484B0D">
        <w:rPr>
          <w:rFonts w:ascii="Times New Roman" w:hAnsi="Times New Roman" w:cs="Times New Roman"/>
          <w:sz w:val="28"/>
          <w:szCs w:val="28"/>
        </w:rPr>
        <w:t>рода литературы</w:t>
      </w:r>
      <w:r w:rsidRPr="00254C4A">
        <w:rPr>
          <w:rFonts w:ascii="Times New Roman" w:hAnsi="Times New Roman" w:cs="Times New Roman"/>
          <w:sz w:val="28"/>
          <w:szCs w:val="28"/>
        </w:rPr>
        <w:t>. Они должны дать развернутый ответ на вопрос проблемного характера, связанный с определением главной мысли</w:t>
      </w:r>
      <w:r w:rsidR="00484B0D">
        <w:rPr>
          <w:rFonts w:ascii="Times New Roman" w:hAnsi="Times New Roman" w:cs="Times New Roman"/>
          <w:sz w:val="28"/>
          <w:szCs w:val="28"/>
        </w:rPr>
        <w:t xml:space="preserve"> стихотворного текста или с определением</w:t>
      </w:r>
      <w:r w:rsidRPr="00254C4A">
        <w:rPr>
          <w:rFonts w:ascii="Times New Roman" w:hAnsi="Times New Roman" w:cs="Times New Roman"/>
          <w:sz w:val="28"/>
          <w:szCs w:val="28"/>
        </w:rPr>
        <w:t xml:space="preserve"> отраженного в стихотворении переживания, с осмыслением образной системы лирического произведения. Требования, предъявляемые к экзаменуемым при выполнении задания С3, являются теми же, что и при выполнения задания С1. Проверка задания С3 происходит по тому же критерию, что и задание С1.</w:t>
      </w:r>
    </w:p>
    <w:p w:rsidR="00484B0D" w:rsidRDefault="00484B0D" w:rsidP="00425C2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выполнения задания С3 отражены в таблице 4</w:t>
      </w:r>
      <w:r w:rsidR="00776DF0">
        <w:rPr>
          <w:rFonts w:ascii="Times New Roman" w:hAnsi="Times New Roman" w:cs="Times New Roman"/>
          <w:sz w:val="28"/>
          <w:szCs w:val="28"/>
        </w:rPr>
        <w:t>.</w:t>
      </w:r>
    </w:p>
    <w:p w:rsidR="00776DF0" w:rsidRDefault="00776DF0" w:rsidP="00425C2F">
      <w:pPr>
        <w:autoSpaceDE w:val="0"/>
        <w:autoSpaceDN w:val="0"/>
        <w:adjustRightInd w:val="0"/>
        <w:spacing w:after="0" w:line="360" w:lineRule="auto"/>
        <w:ind w:firstLine="709"/>
        <w:jc w:val="both"/>
        <w:rPr>
          <w:rFonts w:ascii="Times New Roman" w:hAnsi="Times New Roman" w:cs="Times New Roman"/>
          <w:sz w:val="28"/>
          <w:szCs w:val="28"/>
        </w:rPr>
      </w:pPr>
    </w:p>
    <w:p w:rsidR="00BD7F1A" w:rsidRPr="00BD7F1A" w:rsidRDefault="00484B0D" w:rsidP="00BD7F1A">
      <w:pPr>
        <w:autoSpaceDE w:val="0"/>
        <w:autoSpaceDN w:val="0"/>
        <w:adjustRightInd w:val="0"/>
        <w:spacing w:after="0" w:line="360" w:lineRule="auto"/>
        <w:jc w:val="right"/>
        <w:rPr>
          <w:rFonts w:ascii="Times New Roman" w:hAnsi="Times New Roman" w:cs="Times New Roman"/>
          <w:b/>
          <w:bCs/>
          <w:sz w:val="28"/>
          <w:szCs w:val="24"/>
        </w:rPr>
      </w:pPr>
      <w:r w:rsidRPr="00BD7F1A">
        <w:rPr>
          <w:rFonts w:ascii="Times New Roman" w:hAnsi="Times New Roman" w:cs="Times New Roman"/>
          <w:bCs/>
          <w:i/>
          <w:sz w:val="28"/>
          <w:szCs w:val="24"/>
        </w:rPr>
        <w:lastRenderedPageBreak/>
        <w:t>Таблица 4</w:t>
      </w:r>
      <w:r w:rsidRPr="00BD7F1A">
        <w:rPr>
          <w:rFonts w:ascii="Times New Roman" w:hAnsi="Times New Roman" w:cs="Times New Roman"/>
          <w:b/>
          <w:bCs/>
          <w:sz w:val="28"/>
          <w:szCs w:val="24"/>
        </w:rPr>
        <w:t xml:space="preserve"> </w:t>
      </w:r>
    </w:p>
    <w:p w:rsidR="00484B0D" w:rsidRPr="00BD7F1A" w:rsidRDefault="00484B0D" w:rsidP="00BD7F1A">
      <w:pPr>
        <w:autoSpaceDE w:val="0"/>
        <w:autoSpaceDN w:val="0"/>
        <w:adjustRightInd w:val="0"/>
        <w:spacing w:after="0" w:line="360" w:lineRule="auto"/>
        <w:jc w:val="center"/>
        <w:rPr>
          <w:rFonts w:ascii="Times New Roman" w:hAnsi="Times New Roman" w:cs="Times New Roman"/>
          <w:sz w:val="32"/>
          <w:szCs w:val="28"/>
        </w:rPr>
      </w:pPr>
      <w:r w:rsidRPr="00BD7F1A">
        <w:rPr>
          <w:rFonts w:ascii="Times New Roman" w:hAnsi="Times New Roman" w:cs="Times New Roman"/>
          <w:b/>
          <w:bCs/>
          <w:sz w:val="28"/>
          <w:szCs w:val="24"/>
        </w:rPr>
        <w:t>Результаты выполнения задания С3</w:t>
      </w:r>
    </w:p>
    <w:tbl>
      <w:tblPr>
        <w:tblStyle w:val="a7"/>
        <w:tblW w:w="0" w:type="auto"/>
        <w:tblLook w:val="04A0" w:firstRow="1" w:lastRow="0" w:firstColumn="1" w:lastColumn="0" w:noHBand="0" w:noVBand="1"/>
      </w:tblPr>
      <w:tblGrid>
        <w:gridCol w:w="1595"/>
        <w:gridCol w:w="1595"/>
        <w:gridCol w:w="1595"/>
        <w:gridCol w:w="1595"/>
        <w:gridCol w:w="1595"/>
        <w:gridCol w:w="1596"/>
      </w:tblGrid>
      <w:tr w:rsidR="00A86822" w:rsidRPr="00BD7F1A" w:rsidTr="00A86822">
        <w:tc>
          <w:tcPr>
            <w:tcW w:w="1595" w:type="dxa"/>
          </w:tcPr>
          <w:p w:rsidR="00A86822" w:rsidRPr="00BD7F1A" w:rsidRDefault="00A86822" w:rsidP="00484B0D">
            <w:pPr>
              <w:autoSpaceDE w:val="0"/>
              <w:autoSpaceDN w:val="0"/>
              <w:adjustRightInd w:val="0"/>
              <w:jc w:val="both"/>
              <w:rPr>
                <w:rFonts w:ascii="Times New Roman" w:hAnsi="Times New Roman" w:cs="Times New Roman"/>
                <w:b/>
                <w:sz w:val="24"/>
                <w:szCs w:val="24"/>
              </w:rPr>
            </w:pPr>
            <w:r w:rsidRPr="00BD7F1A">
              <w:rPr>
                <w:rFonts w:ascii="Times New Roman" w:hAnsi="Times New Roman" w:cs="Times New Roman"/>
                <w:b/>
                <w:sz w:val="24"/>
                <w:szCs w:val="24"/>
              </w:rPr>
              <w:t>0 баллов</w:t>
            </w:r>
          </w:p>
        </w:tc>
        <w:tc>
          <w:tcPr>
            <w:tcW w:w="1595" w:type="dxa"/>
          </w:tcPr>
          <w:p w:rsidR="00A86822" w:rsidRPr="00BD7F1A" w:rsidRDefault="00A86822" w:rsidP="00484B0D">
            <w:pPr>
              <w:autoSpaceDE w:val="0"/>
              <w:autoSpaceDN w:val="0"/>
              <w:adjustRightInd w:val="0"/>
              <w:jc w:val="both"/>
              <w:rPr>
                <w:rFonts w:ascii="Times New Roman" w:hAnsi="Times New Roman" w:cs="Times New Roman"/>
                <w:b/>
                <w:sz w:val="24"/>
                <w:szCs w:val="24"/>
              </w:rPr>
            </w:pPr>
            <w:r w:rsidRPr="00BD7F1A">
              <w:rPr>
                <w:rFonts w:ascii="Times New Roman" w:hAnsi="Times New Roman" w:cs="Times New Roman"/>
                <w:b/>
                <w:sz w:val="24"/>
                <w:szCs w:val="24"/>
              </w:rPr>
              <w:t>1 балл</w:t>
            </w:r>
          </w:p>
        </w:tc>
        <w:tc>
          <w:tcPr>
            <w:tcW w:w="1595" w:type="dxa"/>
          </w:tcPr>
          <w:p w:rsidR="00A86822" w:rsidRPr="00BD7F1A" w:rsidRDefault="00A86822" w:rsidP="00484B0D">
            <w:pPr>
              <w:autoSpaceDE w:val="0"/>
              <w:autoSpaceDN w:val="0"/>
              <w:adjustRightInd w:val="0"/>
              <w:jc w:val="both"/>
              <w:rPr>
                <w:rFonts w:ascii="Times New Roman" w:hAnsi="Times New Roman" w:cs="Times New Roman"/>
                <w:b/>
                <w:sz w:val="24"/>
                <w:szCs w:val="24"/>
              </w:rPr>
            </w:pPr>
            <w:r w:rsidRPr="00BD7F1A">
              <w:rPr>
                <w:rFonts w:ascii="Times New Roman" w:hAnsi="Times New Roman" w:cs="Times New Roman"/>
                <w:b/>
                <w:sz w:val="24"/>
                <w:szCs w:val="24"/>
              </w:rPr>
              <w:t>2 балла</w:t>
            </w:r>
          </w:p>
        </w:tc>
        <w:tc>
          <w:tcPr>
            <w:tcW w:w="1595" w:type="dxa"/>
          </w:tcPr>
          <w:p w:rsidR="00A86822" w:rsidRPr="00BD7F1A" w:rsidRDefault="00A86822" w:rsidP="00484B0D">
            <w:pPr>
              <w:autoSpaceDE w:val="0"/>
              <w:autoSpaceDN w:val="0"/>
              <w:adjustRightInd w:val="0"/>
              <w:jc w:val="both"/>
              <w:rPr>
                <w:rFonts w:ascii="Times New Roman" w:hAnsi="Times New Roman" w:cs="Times New Roman"/>
                <w:b/>
                <w:sz w:val="24"/>
                <w:szCs w:val="24"/>
              </w:rPr>
            </w:pPr>
            <w:r w:rsidRPr="00BD7F1A">
              <w:rPr>
                <w:rFonts w:ascii="Times New Roman" w:hAnsi="Times New Roman" w:cs="Times New Roman"/>
                <w:b/>
                <w:sz w:val="24"/>
                <w:szCs w:val="24"/>
              </w:rPr>
              <w:t>3 балла</w:t>
            </w:r>
          </w:p>
        </w:tc>
        <w:tc>
          <w:tcPr>
            <w:tcW w:w="1595" w:type="dxa"/>
          </w:tcPr>
          <w:p w:rsidR="00A86822" w:rsidRPr="00BD7F1A" w:rsidRDefault="00A86822" w:rsidP="00484B0D">
            <w:pPr>
              <w:autoSpaceDE w:val="0"/>
              <w:autoSpaceDN w:val="0"/>
              <w:adjustRightInd w:val="0"/>
              <w:jc w:val="both"/>
              <w:rPr>
                <w:rFonts w:ascii="Times New Roman" w:hAnsi="Times New Roman" w:cs="Times New Roman"/>
                <w:b/>
                <w:sz w:val="24"/>
                <w:szCs w:val="24"/>
              </w:rPr>
            </w:pPr>
            <w:r w:rsidRPr="00BD7F1A">
              <w:rPr>
                <w:rFonts w:ascii="Times New Roman" w:hAnsi="Times New Roman" w:cs="Times New Roman"/>
                <w:b/>
                <w:sz w:val="24"/>
                <w:szCs w:val="24"/>
              </w:rPr>
              <w:t>0 баллов</w:t>
            </w:r>
          </w:p>
          <w:p w:rsidR="00A86822" w:rsidRPr="00BD7F1A" w:rsidRDefault="00A86822" w:rsidP="00484B0D">
            <w:pPr>
              <w:autoSpaceDE w:val="0"/>
              <w:autoSpaceDN w:val="0"/>
              <w:adjustRightInd w:val="0"/>
              <w:jc w:val="both"/>
              <w:rPr>
                <w:rFonts w:ascii="Times New Roman" w:hAnsi="Times New Roman" w:cs="Times New Roman"/>
                <w:b/>
                <w:sz w:val="24"/>
                <w:szCs w:val="24"/>
              </w:rPr>
            </w:pPr>
            <w:r w:rsidRPr="00BD7F1A">
              <w:rPr>
                <w:rFonts w:ascii="Times New Roman" w:hAnsi="Times New Roman" w:cs="Times New Roman"/>
                <w:b/>
                <w:sz w:val="24"/>
                <w:szCs w:val="24"/>
              </w:rPr>
              <w:t>(речь)</w:t>
            </w:r>
          </w:p>
        </w:tc>
        <w:tc>
          <w:tcPr>
            <w:tcW w:w="1596" w:type="dxa"/>
          </w:tcPr>
          <w:p w:rsidR="00A86822" w:rsidRPr="00BD7F1A" w:rsidRDefault="00A86822" w:rsidP="00484B0D">
            <w:pPr>
              <w:autoSpaceDE w:val="0"/>
              <w:autoSpaceDN w:val="0"/>
              <w:adjustRightInd w:val="0"/>
              <w:jc w:val="both"/>
              <w:rPr>
                <w:rFonts w:ascii="Times New Roman" w:hAnsi="Times New Roman" w:cs="Times New Roman"/>
                <w:b/>
                <w:sz w:val="24"/>
                <w:szCs w:val="24"/>
              </w:rPr>
            </w:pPr>
            <w:r w:rsidRPr="00BD7F1A">
              <w:rPr>
                <w:rFonts w:ascii="Times New Roman" w:hAnsi="Times New Roman" w:cs="Times New Roman"/>
                <w:b/>
                <w:sz w:val="24"/>
                <w:szCs w:val="24"/>
              </w:rPr>
              <w:t>1 балл</w:t>
            </w:r>
          </w:p>
          <w:p w:rsidR="00A86822" w:rsidRPr="00BD7F1A" w:rsidRDefault="00A86822" w:rsidP="00484B0D">
            <w:pPr>
              <w:autoSpaceDE w:val="0"/>
              <w:autoSpaceDN w:val="0"/>
              <w:adjustRightInd w:val="0"/>
              <w:jc w:val="both"/>
              <w:rPr>
                <w:rFonts w:ascii="Times New Roman" w:hAnsi="Times New Roman" w:cs="Times New Roman"/>
                <w:b/>
                <w:sz w:val="24"/>
                <w:szCs w:val="24"/>
              </w:rPr>
            </w:pPr>
            <w:r w:rsidRPr="00BD7F1A">
              <w:rPr>
                <w:rFonts w:ascii="Times New Roman" w:hAnsi="Times New Roman" w:cs="Times New Roman"/>
                <w:b/>
                <w:sz w:val="24"/>
                <w:szCs w:val="24"/>
              </w:rPr>
              <w:t>(речь)</w:t>
            </w:r>
          </w:p>
        </w:tc>
      </w:tr>
      <w:tr w:rsidR="00A86822" w:rsidRPr="00BD7F1A" w:rsidTr="00A86822">
        <w:tc>
          <w:tcPr>
            <w:tcW w:w="1595" w:type="dxa"/>
          </w:tcPr>
          <w:p w:rsidR="00A86822" w:rsidRPr="00BD7F1A" w:rsidRDefault="00A86822" w:rsidP="00425C2F">
            <w:pPr>
              <w:autoSpaceDE w:val="0"/>
              <w:autoSpaceDN w:val="0"/>
              <w:adjustRightInd w:val="0"/>
              <w:spacing w:line="360" w:lineRule="auto"/>
              <w:jc w:val="both"/>
              <w:rPr>
                <w:rFonts w:ascii="Times New Roman" w:hAnsi="Times New Roman" w:cs="Times New Roman"/>
                <w:sz w:val="24"/>
                <w:szCs w:val="28"/>
              </w:rPr>
            </w:pPr>
            <w:r w:rsidRPr="00BD7F1A">
              <w:rPr>
                <w:rFonts w:ascii="Times New Roman" w:hAnsi="Times New Roman" w:cs="Times New Roman"/>
                <w:sz w:val="24"/>
                <w:szCs w:val="28"/>
              </w:rPr>
              <w:t>19,5%</w:t>
            </w:r>
          </w:p>
        </w:tc>
        <w:tc>
          <w:tcPr>
            <w:tcW w:w="1595" w:type="dxa"/>
          </w:tcPr>
          <w:p w:rsidR="00A86822" w:rsidRPr="00BD7F1A" w:rsidRDefault="00A86822" w:rsidP="00425C2F">
            <w:pPr>
              <w:autoSpaceDE w:val="0"/>
              <w:autoSpaceDN w:val="0"/>
              <w:adjustRightInd w:val="0"/>
              <w:spacing w:line="360" w:lineRule="auto"/>
              <w:jc w:val="both"/>
              <w:rPr>
                <w:rFonts w:ascii="Times New Roman" w:hAnsi="Times New Roman" w:cs="Times New Roman"/>
                <w:sz w:val="24"/>
                <w:szCs w:val="28"/>
              </w:rPr>
            </w:pPr>
            <w:r w:rsidRPr="00BD7F1A">
              <w:rPr>
                <w:rFonts w:ascii="Times New Roman" w:hAnsi="Times New Roman" w:cs="Times New Roman"/>
                <w:sz w:val="24"/>
                <w:szCs w:val="28"/>
              </w:rPr>
              <w:t>44,75%</w:t>
            </w:r>
          </w:p>
        </w:tc>
        <w:tc>
          <w:tcPr>
            <w:tcW w:w="1595" w:type="dxa"/>
          </w:tcPr>
          <w:p w:rsidR="00A86822" w:rsidRPr="00BD7F1A" w:rsidRDefault="00A86822" w:rsidP="00425C2F">
            <w:pPr>
              <w:autoSpaceDE w:val="0"/>
              <w:autoSpaceDN w:val="0"/>
              <w:adjustRightInd w:val="0"/>
              <w:spacing w:line="360" w:lineRule="auto"/>
              <w:jc w:val="both"/>
              <w:rPr>
                <w:rFonts w:ascii="Times New Roman" w:hAnsi="Times New Roman" w:cs="Times New Roman"/>
                <w:sz w:val="24"/>
                <w:szCs w:val="28"/>
              </w:rPr>
            </w:pPr>
            <w:r w:rsidRPr="00BD7F1A">
              <w:rPr>
                <w:rFonts w:ascii="Times New Roman" w:hAnsi="Times New Roman" w:cs="Times New Roman"/>
                <w:sz w:val="24"/>
                <w:szCs w:val="28"/>
              </w:rPr>
              <w:t>28,54%</w:t>
            </w:r>
          </w:p>
        </w:tc>
        <w:tc>
          <w:tcPr>
            <w:tcW w:w="1595" w:type="dxa"/>
          </w:tcPr>
          <w:p w:rsidR="00A86822" w:rsidRPr="00BD7F1A" w:rsidRDefault="00A86822" w:rsidP="00425C2F">
            <w:pPr>
              <w:autoSpaceDE w:val="0"/>
              <w:autoSpaceDN w:val="0"/>
              <w:adjustRightInd w:val="0"/>
              <w:spacing w:line="360" w:lineRule="auto"/>
              <w:jc w:val="both"/>
              <w:rPr>
                <w:rFonts w:ascii="Times New Roman" w:hAnsi="Times New Roman" w:cs="Times New Roman"/>
                <w:sz w:val="24"/>
                <w:szCs w:val="28"/>
              </w:rPr>
            </w:pPr>
            <w:r w:rsidRPr="00BD7F1A">
              <w:rPr>
                <w:rFonts w:ascii="Times New Roman" w:hAnsi="Times New Roman" w:cs="Times New Roman"/>
                <w:sz w:val="24"/>
                <w:szCs w:val="28"/>
              </w:rPr>
              <w:t>7,2%</w:t>
            </w:r>
          </w:p>
        </w:tc>
        <w:tc>
          <w:tcPr>
            <w:tcW w:w="1595" w:type="dxa"/>
          </w:tcPr>
          <w:p w:rsidR="00A86822" w:rsidRPr="00BD7F1A" w:rsidRDefault="00A86822" w:rsidP="00425C2F">
            <w:pPr>
              <w:autoSpaceDE w:val="0"/>
              <w:autoSpaceDN w:val="0"/>
              <w:adjustRightInd w:val="0"/>
              <w:spacing w:line="360" w:lineRule="auto"/>
              <w:jc w:val="both"/>
              <w:rPr>
                <w:rFonts w:ascii="Times New Roman" w:hAnsi="Times New Roman" w:cs="Times New Roman"/>
                <w:sz w:val="24"/>
                <w:szCs w:val="28"/>
              </w:rPr>
            </w:pPr>
            <w:r w:rsidRPr="00BD7F1A">
              <w:rPr>
                <w:rFonts w:ascii="Times New Roman" w:hAnsi="Times New Roman" w:cs="Times New Roman"/>
                <w:sz w:val="24"/>
                <w:szCs w:val="28"/>
              </w:rPr>
              <w:t>60,69%</w:t>
            </w:r>
          </w:p>
        </w:tc>
        <w:tc>
          <w:tcPr>
            <w:tcW w:w="1596" w:type="dxa"/>
          </w:tcPr>
          <w:p w:rsidR="00A86822" w:rsidRPr="00BD7F1A" w:rsidRDefault="00A86822" w:rsidP="00425C2F">
            <w:pPr>
              <w:autoSpaceDE w:val="0"/>
              <w:autoSpaceDN w:val="0"/>
              <w:adjustRightInd w:val="0"/>
              <w:spacing w:line="360" w:lineRule="auto"/>
              <w:jc w:val="both"/>
              <w:rPr>
                <w:rFonts w:ascii="Times New Roman" w:hAnsi="Times New Roman" w:cs="Times New Roman"/>
                <w:sz w:val="24"/>
                <w:szCs w:val="28"/>
              </w:rPr>
            </w:pPr>
            <w:r w:rsidRPr="00BD7F1A">
              <w:rPr>
                <w:rFonts w:ascii="Times New Roman" w:hAnsi="Times New Roman" w:cs="Times New Roman"/>
                <w:sz w:val="24"/>
                <w:szCs w:val="28"/>
              </w:rPr>
              <w:t>39,31%</w:t>
            </w:r>
          </w:p>
        </w:tc>
      </w:tr>
    </w:tbl>
    <w:p w:rsidR="00A86822" w:rsidRDefault="00A86822" w:rsidP="00425C2F">
      <w:pPr>
        <w:autoSpaceDE w:val="0"/>
        <w:autoSpaceDN w:val="0"/>
        <w:adjustRightInd w:val="0"/>
        <w:spacing w:after="0" w:line="360" w:lineRule="auto"/>
        <w:ind w:firstLine="709"/>
        <w:jc w:val="both"/>
        <w:rPr>
          <w:rFonts w:ascii="Times New Roman" w:hAnsi="Times New Roman" w:cs="Times New Roman"/>
          <w:sz w:val="28"/>
          <w:szCs w:val="28"/>
        </w:rPr>
      </w:pPr>
    </w:p>
    <w:p w:rsidR="00484B0D" w:rsidRDefault="00484B0D" w:rsidP="00425C2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Большое </w:t>
      </w:r>
      <w:r w:rsidR="00A90D5C">
        <w:rPr>
          <w:rFonts w:ascii="Times New Roman" w:hAnsi="Times New Roman" w:cs="Times New Roman"/>
          <w:sz w:val="28"/>
          <w:szCs w:val="28"/>
        </w:rPr>
        <w:t>количество неуспешных ответов (64,5%) объясняется непониманием сути лирического рода литературы, отсутствием представлений о различии литературных родов. Большое количество учащихся (при этом следует подчеркнуть, что все выпускники, выбирающие экзамен по литературе, поступают в вузы на специальности, связанные с умением интерпретировать художественное произведени</w:t>
      </w:r>
      <w:r w:rsidR="00643772">
        <w:rPr>
          <w:rFonts w:ascii="Times New Roman" w:hAnsi="Times New Roman" w:cs="Times New Roman"/>
          <w:sz w:val="28"/>
          <w:szCs w:val="28"/>
        </w:rPr>
        <w:t>е</w:t>
      </w:r>
      <w:r w:rsidR="00A90D5C">
        <w:rPr>
          <w:rFonts w:ascii="Times New Roman" w:hAnsi="Times New Roman" w:cs="Times New Roman"/>
          <w:sz w:val="28"/>
          <w:szCs w:val="28"/>
        </w:rPr>
        <w:t>)</w:t>
      </w:r>
      <w:r w:rsidR="00643772">
        <w:rPr>
          <w:rFonts w:ascii="Times New Roman" w:hAnsi="Times New Roman" w:cs="Times New Roman"/>
          <w:sz w:val="28"/>
          <w:szCs w:val="28"/>
        </w:rPr>
        <w:t xml:space="preserve"> оказываются не в состоянии увидеть скрытые смыслы произведения, отделить цель изображения от самого изображения, увидеть особенности формы произведения и объяснить смысл высказывания, опираясь на анализ особенностей формы. Наиболее распространенной ошибкой является попытка пересказать лирическое произведение, наиболее частой формулировкой при определении смысла произведения – поэт описал красоту родной природы</w:t>
      </w:r>
      <w:r w:rsidR="00547D20">
        <w:rPr>
          <w:rFonts w:ascii="Times New Roman" w:hAnsi="Times New Roman" w:cs="Times New Roman"/>
          <w:sz w:val="28"/>
          <w:szCs w:val="28"/>
        </w:rPr>
        <w:t>.</w:t>
      </w:r>
    </w:p>
    <w:p w:rsidR="005A6BB8" w:rsidRDefault="00547D20" w:rsidP="00425C2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Вызывает удивление следующее. При всем том, что задание С3 является сложным для учащихся</w:t>
      </w:r>
      <w:r w:rsidR="005C4FE3">
        <w:rPr>
          <w:rFonts w:ascii="Times New Roman" w:hAnsi="Times New Roman" w:cs="Times New Roman"/>
          <w:sz w:val="28"/>
          <w:szCs w:val="28"/>
        </w:rPr>
        <w:t xml:space="preserve">, при его выполнении у экзаменующегося </w:t>
      </w:r>
      <w:r w:rsidR="008336C8">
        <w:rPr>
          <w:rFonts w:ascii="Times New Roman" w:hAnsi="Times New Roman" w:cs="Times New Roman"/>
          <w:sz w:val="28"/>
          <w:szCs w:val="28"/>
        </w:rPr>
        <w:t>имеется</w:t>
      </w:r>
      <w:r w:rsidR="005C4FE3">
        <w:rPr>
          <w:rFonts w:ascii="Times New Roman" w:hAnsi="Times New Roman" w:cs="Times New Roman"/>
          <w:sz w:val="28"/>
          <w:szCs w:val="28"/>
        </w:rPr>
        <w:t xml:space="preserve"> определенное преимущество по сравнению с другими заданиями: как ни велико количество лирических произведений в кодификаторе (их порядка ста п</w:t>
      </w:r>
      <w:r w:rsidR="008336C8">
        <w:rPr>
          <w:rFonts w:ascii="Times New Roman" w:hAnsi="Times New Roman" w:cs="Times New Roman"/>
          <w:sz w:val="28"/>
          <w:szCs w:val="28"/>
        </w:rPr>
        <w:t xml:space="preserve">ятидесяти), это число конечно, и, значит, каждое произведение может быть прочитано, проанализировано заранее, при подготовке к экзамену, и даже может быть выучено наизусть. </w:t>
      </w:r>
      <w:r w:rsidR="004C395E">
        <w:rPr>
          <w:rFonts w:ascii="Times New Roman" w:hAnsi="Times New Roman" w:cs="Times New Roman"/>
          <w:sz w:val="28"/>
          <w:szCs w:val="28"/>
        </w:rPr>
        <w:t>Реше</w:t>
      </w:r>
      <w:r w:rsidR="008336C8">
        <w:rPr>
          <w:rFonts w:ascii="Times New Roman" w:hAnsi="Times New Roman" w:cs="Times New Roman"/>
          <w:sz w:val="28"/>
          <w:szCs w:val="28"/>
        </w:rPr>
        <w:t>ние этой задачи</w:t>
      </w:r>
      <w:r w:rsidR="004C395E">
        <w:rPr>
          <w:rFonts w:ascii="Times New Roman" w:hAnsi="Times New Roman" w:cs="Times New Roman"/>
          <w:sz w:val="28"/>
          <w:szCs w:val="28"/>
        </w:rPr>
        <w:t>,</w:t>
      </w:r>
      <w:r w:rsidR="008336C8">
        <w:rPr>
          <w:rFonts w:ascii="Times New Roman" w:hAnsi="Times New Roman" w:cs="Times New Roman"/>
          <w:sz w:val="28"/>
          <w:szCs w:val="28"/>
        </w:rPr>
        <w:t xml:space="preserve"> безусловно</w:t>
      </w:r>
      <w:r w:rsidR="004C395E">
        <w:rPr>
          <w:rFonts w:ascii="Times New Roman" w:hAnsi="Times New Roman" w:cs="Times New Roman"/>
          <w:sz w:val="28"/>
          <w:szCs w:val="28"/>
        </w:rPr>
        <w:t>,</w:t>
      </w:r>
      <w:r w:rsidR="008336C8">
        <w:rPr>
          <w:rFonts w:ascii="Times New Roman" w:hAnsi="Times New Roman" w:cs="Times New Roman"/>
          <w:sz w:val="28"/>
          <w:szCs w:val="28"/>
        </w:rPr>
        <w:t xml:space="preserve"> повысит качество выполняемой во время экзамена работы и улучшит результаты ЕГЭ по литературе</w:t>
      </w:r>
      <w:r w:rsidR="00ED77B7">
        <w:rPr>
          <w:rFonts w:ascii="Times New Roman" w:hAnsi="Times New Roman" w:cs="Times New Roman"/>
          <w:sz w:val="28"/>
          <w:szCs w:val="28"/>
        </w:rPr>
        <w:t>.</w:t>
      </w:r>
      <w:r w:rsidR="00B137FE">
        <w:rPr>
          <w:rFonts w:ascii="Times New Roman" w:hAnsi="Times New Roman" w:cs="Times New Roman"/>
          <w:sz w:val="28"/>
          <w:szCs w:val="28"/>
        </w:rPr>
        <w:t xml:space="preserve"> </w:t>
      </w:r>
    </w:p>
    <w:p w:rsidR="00547D20" w:rsidRDefault="00B137FE" w:rsidP="00425C2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w:t>
      </w:r>
      <w:r w:rsidR="005A6BB8">
        <w:rPr>
          <w:rFonts w:ascii="Times New Roman" w:hAnsi="Times New Roman" w:cs="Times New Roman"/>
          <w:sz w:val="28"/>
          <w:szCs w:val="28"/>
        </w:rPr>
        <w:t>умение работать с текстом является обязательным умением, которым должен овладеть каждый ученик в процессе обучения в школе. С</w:t>
      </w:r>
      <w:r>
        <w:rPr>
          <w:rFonts w:ascii="Times New Roman" w:hAnsi="Times New Roman" w:cs="Times New Roman"/>
          <w:sz w:val="28"/>
          <w:szCs w:val="28"/>
        </w:rPr>
        <w:t>тихотворение</w:t>
      </w:r>
      <w:r w:rsidR="005A6BB8">
        <w:rPr>
          <w:rFonts w:ascii="Times New Roman" w:hAnsi="Times New Roman" w:cs="Times New Roman"/>
          <w:sz w:val="28"/>
          <w:szCs w:val="28"/>
        </w:rPr>
        <w:t xml:space="preserve"> представляет собой небольшой текст, который может </w:t>
      </w:r>
      <w:r w:rsidR="005A6BB8">
        <w:rPr>
          <w:rFonts w:ascii="Times New Roman" w:hAnsi="Times New Roman" w:cs="Times New Roman"/>
          <w:sz w:val="28"/>
          <w:szCs w:val="28"/>
        </w:rPr>
        <w:lastRenderedPageBreak/>
        <w:t xml:space="preserve">быть прочитан и проанализирован прямо на экзамене, в отличие от текста отрывка эпического или драматического произведения в задании С1, понимание которого требует обязательного знания всего произведения. Следовательно, если результаты выполнения задания С3 низки, </w:t>
      </w:r>
      <w:r w:rsidR="0092304B">
        <w:rPr>
          <w:rFonts w:ascii="Times New Roman" w:hAnsi="Times New Roman" w:cs="Times New Roman"/>
          <w:sz w:val="28"/>
          <w:szCs w:val="28"/>
        </w:rPr>
        <w:t xml:space="preserve">то приходится делать вывод, что формированию </w:t>
      </w:r>
      <w:r w:rsidR="005A6BB8">
        <w:rPr>
          <w:rFonts w:ascii="Times New Roman" w:hAnsi="Times New Roman" w:cs="Times New Roman"/>
          <w:sz w:val="28"/>
          <w:szCs w:val="28"/>
        </w:rPr>
        <w:t>умени</w:t>
      </w:r>
      <w:r w:rsidR="0092304B">
        <w:rPr>
          <w:rFonts w:ascii="Times New Roman" w:hAnsi="Times New Roman" w:cs="Times New Roman"/>
          <w:sz w:val="28"/>
          <w:szCs w:val="28"/>
        </w:rPr>
        <w:t>я</w:t>
      </w:r>
      <w:r w:rsidR="005A6BB8">
        <w:rPr>
          <w:rFonts w:ascii="Times New Roman" w:hAnsi="Times New Roman" w:cs="Times New Roman"/>
          <w:sz w:val="28"/>
          <w:szCs w:val="28"/>
        </w:rPr>
        <w:t xml:space="preserve"> работать со  стихотворным текстом в школьном обучении литературе не уделяется должного внимания.</w:t>
      </w:r>
    </w:p>
    <w:p w:rsidR="00776DF0" w:rsidRPr="00254C4A" w:rsidRDefault="00776DF0" w:rsidP="00425C2F">
      <w:pPr>
        <w:autoSpaceDE w:val="0"/>
        <w:autoSpaceDN w:val="0"/>
        <w:adjustRightInd w:val="0"/>
        <w:spacing w:after="0" w:line="360" w:lineRule="auto"/>
        <w:ind w:firstLine="709"/>
        <w:jc w:val="both"/>
        <w:rPr>
          <w:rFonts w:ascii="Times New Roman" w:hAnsi="Times New Roman" w:cs="Times New Roman"/>
          <w:sz w:val="28"/>
          <w:szCs w:val="28"/>
        </w:rPr>
      </w:pPr>
    </w:p>
    <w:p w:rsidR="005F2515" w:rsidRDefault="005F2515" w:rsidP="00425C2F">
      <w:pPr>
        <w:autoSpaceDE w:val="0"/>
        <w:autoSpaceDN w:val="0"/>
        <w:adjustRightInd w:val="0"/>
        <w:spacing w:after="0" w:line="360" w:lineRule="auto"/>
        <w:ind w:firstLine="709"/>
        <w:jc w:val="both"/>
        <w:rPr>
          <w:rFonts w:ascii="Times New Roman" w:hAnsi="Times New Roman" w:cs="Times New Roman"/>
          <w:sz w:val="28"/>
          <w:szCs w:val="28"/>
        </w:rPr>
      </w:pPr>
      <w:r w:rsidRPr="00254C4A">
        <w:rPr>
          <w:rFonts w:ascii="Times New Roman" w:hAnsi="Times New Roman" w:cs="Times New Roman"/>
          <w:b/>
          <w:bCs/>
          <w:i/>
          <w:iCs/>
          <w:sz w:val="28"/>
          <w:szCs w:val="28"/>
        </w:rPr>
        <w:t xml:space="preserve">Задание С4 </w:t>
      </w:r>
      <w:r w:rsidRPr="00254C4A">
        <w:rPr>
          <w:rFonts w:ascii="Times New Roman" w:hAnsi="Times New Roman" w:cs="Times New Roman"/>
          <w:sz w:val="28"/>
          <w:szCs w:val="28"/>
        </w:rPr>
        <w:t>требует сопоставления исходного стихотворения с другими произведениями русской лирики. Требования к выполнению этого задания те же, что и для задания С2, по тем же критериям происходит и проверка этого задания.</w:t>
      </w:r>
      <w:r w:rsidR="001114DE">
        <w:rPr>
          <w:rFonts w:ascii="Times New Roman" w:hAnsi="Times New Roman" w:cs="Times New Roman"/>
          <w:sz w:val="28"/>
          <w:szCs w:val="28"/>
        </w:rPr>
        <w:t xml:space="preserve"> Результаты выполнения </w:t>
      </w:r>
      <w:r w:rsidR="00B137FE">
        <w:rPr>
          <w:rFonts w:ascii="Times New Roman" w:hAnsi="Times New Roman" w:cs="Times New Roman"/>
          <w:sz w:val="28"/>
          <w:szCs w:val="28"/>
        </w:rPr>
        <w:t xml:space="preserve"> задания </w:t>
      </w:r>
      <w:r w:rsidR="001114DE">
        <w:rPr>
          <w:rFonts w:ascii="Times New Roman" w:hAnsi="Times New Roman" w:cs="Times New Roman"/>
          <w:sz w:val="28"/>
          <w:szCs w:val="28"/>
        </w:rPr>
        <w:t>С</w:t>
      </w:r>
      <w:proofErr w:type="gramStart"/>
      <w:r w:rsidR="001114DE">
        <w:rPr>
          <w:rFonts w:ascii="Times New Roman" w:hAnsi="Times New Roman" w:cs="Times New Roman"/>
          <w:sz w:val="28"/>
          <w:szCs w:val="28"/>
        </w:rPr>
        <w:t>4</w:t>
      </w:r>
      <w:proofErr w:type="gramEnd"/>
      <w:r w:rsidR="001114DE">
        <w:rPr>
          <w:rFonts w:ascii="Times New Roman" w:hAnsi="Times New Roman" w:cs="Times New Roman"/>
          <w:sz w:val="28"/>
          <w:szCs w:val="28"/>
        </w:rPr>
        <w:t xml:space="preserve"> </w:t>
      </w:r>
      <w:r w:rsidR="00BD7F1A">
        <w:rPr>
          <w:rFonts w:ascii="Times New Roman" w:hAnsi="Times New Roman" w:cs="Times New Roman"/>
          <w:sz w:val="28"/>
          <w:szCs w:val="28"/>
        </w:rPr>
        <w:t>в 2013 г</w:t>
      </w:r>
      <w:r w:rsidR="00EA574B">
        <w:rPr>
          <w:rFonts w:ascii="Times New Roman" w:hAnsi="Times New Roman" w:cs="Times New Roman"/>
          <w:sz w:val="28"/>
          <w:szCs w:val="28"/>
        </w:rPr>
        <w:t>.</w:t>
      </w:r>
      <w:r w:rsidR="00BD7F1A">
        <w:rPr>
          <w:rFonts w:ascii="Times New Roman" w:hAnsi="Times New Roman" w:cs="Times New Roman"/>
          <w:sz w:val="28"/>
          <w:szCs w:val="28"/>
        </w:rPr>
        <w:t xml:space="preserve"> отражены в таблице </w:t>
      </w:r>
      <w:r w:rsidR="00B137FE">
        <w:rPr>
          <w:rFonts w:ascii="Times New Roman" w:hAnsi="Times New Roman" w:cs="Times New Roman"/>
          <w:sz w:val="28"/>
          <w:szCs w:val="28"/>
        </w:rPr>
        <w:t>5.</w:t>
      </w:r>
    </w:p>
    <w:p w:rsidR="00BD7F1A" w:rsidRPr="00BD7F1A" w:rsidRDefault="00B137FE" w:rsidP="00BD7F1A">
      <w:pPr>
        <w:autoSpaceDE w:val="0"/>
        <w:autoSpaceDN w:val="0"/>
        <w:adjustRightInd w:val="0"/>
        <w:spacing w:after="0" w:line="360" w:lineRule="auto"/>
        <w:jc w:val="right"/>
        <w:rPr>
          <w:rFonts w:ascii="Times New Roman" w:hAnsi="Times New Roman" w:cs="Times New Roman"/>
          <w:bCs/>
          <w:i/>
          <w:sz w:val="28"/>
          <w:szCs w:val="24"/>
        </w:rPr>
      </w:pPr>
      <w:r w:rsidRPr="00BD7F1A">
        <w:rPr>
          <w:rFonts w:ascii="Times New Roman" w:hAnsi="Times New Roman" w:cs="Times New Roman"/>
          <w:bCs/>
          <w:i/>
          <w:sz w:val="28"/>
          <w:szCs w:val="24"/>
        </w:rPr>
        <w:t xml:space="preserve">Таблица 5 </w:t>
      </w:r>
    </w:p>
    <w:p w:rsidR="00B137FE" w:rsidRPr="00BD7F1A" w:rsidRDefault="00B137FE" w:rsidP="00BD7F1A">
      <w:pPr>
        <w:autoSpaceDE w:val="0"/>
        <w:autoSpaceDN w:val="0"/>
        <w:adjustRightInd w:val="0"/>
        <w:spacing w:after="0" w:line="360" w:lineRule="auto"/>
        <w:jc w:val="center"/>
        <w:rPr>
          <w:rFonts w:ascii="Times New Roman" w:hAnsi="Times New Roman" w:cs="Times New Roman"/>
          <w:sz w:val="32"/>
          <w:szCs w:val="28"/>
        </w:rPr>
      </w:pPr>
      <w:r w:rsidRPr="00BD7F1A">
        <w:rPr>
          <w:rFonts w:ascii="Times New Roman" w:hAnsi="Times New Roman" w:cs="Times New Roman"/>
          <w:b/>
          <w:bCs/>
          <w:sz w:val="28"/>
          <w:szCs w:val="24"/>
        </w:rPr>
        <w:t>Результаты выполнения задания С</w:t>
      </w:r>
      <w:proofErr w:type="gramStart"/>
      <w:r w:rsidRPr="00BD7F1A">
        <w:rPr>
          <w:rFonts w:ascii="Times New Roman" w:hAnsi="Times New Roman" w:cs="Times New Roman"/>
          <w:b/>
          <w:bCs/>
          <w:sz w:val="28"/>
          <w:szCs w:val="24"/>
        </w:rPr>
        <w:t>4</w:t>
      </w:r>
      <w:proofErr w:type="gramEnd"/>
    </w:p>
    <w:tbl>
      <w:tblPr>
        <w:tblStyle w:val="a7"/>
        <w:tblW w:w="0" w:type="auto"/>
        <w:tblLook w:val="04A0" w:firstRow="1" w:lastRow="0" w:firstColumn="1" w:lastColumn="0" w:noHBand="0" w:noVBand="1"/>
      </w:tblPr>
      <w:tblGrid>
        <w:gridCol w:w="1914"/>
        <w:gridCol w:w="1914"/>
        <w:gridCol w:w="1914"/>
        <w:gridCol w:w="1914"/>
        <w:gridCol w:w="1915"/>
      </w:tblGrid>
      <w:tr w:rsidR="00A86822" w:rsidRPr="00BD7F1A" w:rsidTr="00A86822">
        <w:tc>
          <w:tcPr>
            <w:tcW w:w="1914" w:type="dxa"/>
          </w:tcPr>
          <w:p w:rsidR="00A86822" w:rsidRPr="00BD7F1A" w:rsidRDefault="00A86822" w:rsidP="00B137FE">
            <w:pPr>
              <w:autoSpaceDE w:val="0"/>
              <w:autoSpaceDN w:val="0"/>
              <w:adjustRightInd w:val="0"/>
              <w:jc w:val="both"/>
              <w:rPr>
                <w:rFonts w:ascii="Times New Roman" w:hAnsi="Times New Roman" w:cs="Times New Roman"/>
                <w:b/>
                <w:bCs/>
                <w:sz w:val="24"/>
                <w:szCs w:val="24"/>
              </w:rPr>
            </w:pPr>
            <w:r w:rsidRPr="00BD7F1A">
              <w:rPr>
                <w:rFonts w:ascii="Times New Roman" w:hAnsi="Times New Roman" w:cs="Times New Roman"/>
                <w:b/>
                <w:bCs/>
                <w:sz w:val="24"/>
                <w:szCs w:val="24"/>
              </w:rPr>
              <w:t>0 баллов</w:t>
            </w:r>
          </w:p>
        </w:tc>
        <w:tc>
          <w:tcPr>
            <w:tcW w:w="1914" w:type="dxa"/>
          </w:tcPr>
          <w:p w:rsidR="00A86822" w:rsidRPr="00BD7F1A" w:rsidRDefault="00A86822" w:rsidP="00B137FE">
            <w:pPr>
              <w:autoSpaceDE w:val="0"/>
              <w:autoSpaceDN w:val="0"/>
              <w:adjustRightInd w:val="0"/>
              <w:ind w:firstLine="709"/>
              <w:jc w:val="both"/>
              <w:rPr>
                <w:rFonts w:ascii="Times New Roman" w:hAnsi="Times New Roman" w:cs="Times New Roman"/>
                <w:b/>
                <w:bCs/>
                <w:sz w:val="24"/>
                <w:szCs w:val="24"/>
              </w:rPr>
            </w:pPr>
            <w:r w:rsidRPr="00BD7F1A">
              <w:rPr>
                <w:rFonts w:ascii="Times New Roman" w:hAnsi="Times New Roman" w:cs="Times New Roman"/>
                <w:b/>
                <w:bCs/>
                <w:sz w:val="24"/>
                <w:szCs w:val="24"/>
              </w:rPr>
              <w:t>1 балл</w:t>
            </w:r>
          </w:p>
        </w:tc>
        <w:tc>
          <w:tcPr>
            <w:tcW w:w="1914" w:type="dxa"/>
          </w:tcPr>
          <w:p w:rsidR="00A86822" w:rsidRPr="00BD7F1A" w:rsidRDefault="00A86822" w:rsidP="00B137FE">
            <w:pPr>
              <w:autoSpaceDE w:val="0"/>
              <w:autoSpaceDN w:val="0"/>
              <w:adjustRightInd w:val="0"/>
              <w:ind w:firstLine="709"/>
              <w:jc w:val="both"/>
              <w:rPr>
                <w:rFonts w:ascii="Times New Roman" w:hAnsi="Times New Roman" w:cs="Times New Roman"/>
                <w:b/>
                <w:bCs/>
                <w:sz w:val="24"/>
                <w:szCs w:val="24"/>
              </w:rPr>
            </w:pPr>
            <w:r w:rsidRPr="00BD7F1A">
              <w:rPr>
                <w:rFonts w:ascii="Times New Roman" w:hAnsi="Times New Roman" w:cs="Times New Roman"/>
                <w:b/>
                <w:bCs/>
                <w:sz w:val="24"/>
                <w:szCs w:val="24"/>
              </w:rPr>
              <w:t>2 балла</w:t>
            </w:r>
          </w:p>
        </w:tc>
        <w:tc>
          <w:tcPr>
            <w:tcW w:w="1914" w:type="dxa"/>
          </w:tcPr>
          <w:p w:rsidR="00A86822" w:rsidRPr="00BD7F1A" w:rsidRDefault="00A86822" w:rsidP="00B137FE">
            <w:pPr>
              <w:autoSpaceDE w:val="0"/>
              <w:autoSpaceDN w:val="0"/>
              <w:adjustRightInd w:val="0"/>
              <w:ind w:firstLine="709"/>
              <w:jc w:val="both"/>
              <w:rPr>
                <w:rFonts w:ascii="Times New Roman" w:hAnsi="Times New Roman" w:cs="Times New Roman"/>
                <w:b/>
                <w:bCs/>
                <w:sz w:val="24"/>
                <w:szCs w:val="24"/>
              </w:rPr>
            </w:pPr>
            <w:r w:rsidRPr="00BD7F1A">
              <w:rPr>
                <w:rFonts w:ascii="Times New Roman" w:hAnsi="Times New Roman" w:cs="Times New Roman"/>
                <w:b/>
                <w:bCs/>
                <w:sz w:val="24"/>
                <w:szCs w:val="24"/>
              </w:rPr>
              <w:t>3 балла</w:t>
            </w:r>
          </w:p>
        </w:tc>
        <w:tc>
          <w:tcPr>
            <w:tcW w:w="1915" w:type="dxa"/>
          </w:tcPr>
          <w:p w:rsidR="00A86822" w:rsidRPr="00BD7F1A" w:rsidRDefault="00A86822" w:rsidP="00B137FE">
            <w:pPr>
              <w:autoSpaceDE w:val="0"/>
              <w:autoSpaceDN w:val="0"/>
              <w:adjustRightInd w:val="0"/>
              <w:ind w:firstLine="709"/>
              <w:jc w:val="both"/>
              <w:rPr>
                <w:rFonts w:ascii="Times New Roman" w:hAnsi="Times New Roman" w:cs="Times New Roman"/>
                <w:b/>
                <w:bCs/>
                <w:sz w:val="24"/>
                <w:szCs w:val="24"/>
              </w:rPr>
            </w:pPr>
            <w:r w:rsidRPr="00BD7F1A">
              <w:rPr>
                <w:rFonts w:ascii="Times New Roman" w:hAnsi="Times New Roman" w:cs="Times New Roman"/>
                <w:b/>
                <w:bCs/>
                <w:sz w:val="24"/>
                <w:szCs w:val="24"/>
              </w:rPr>
              <w:t>4 балла</w:t>
            </w:r>
          </w:p>
        </w:tc>
      </w:tr>
      <w:tr w:rsidR="00A86822" w:rsidRPr="00BD7F1A" w:rsidTr="00A86822">
        <w:tc>
          <w:tcPr>
            <w:tcW w:w="1914" w:type="dxa"/>
          </w:tcPr>
          <w:p w:rsidR="00A86822" w:rsidRPr="00BD7F1A" w:rsidRDefault="00A86822" w:rsidP="00B137FE">
            <w:pPr>
              <w:autoSpaceDE w:val="0"/>
              <w:autoSpaceDN w:val="0"/>
              <w:adjustRightInd w:val="0"/>
              <w:ind w:firstLine="709"/>
              <w:jc w:val="both"/>
              <w:rPr>
                <w:rFonts w:ascii="Times New Roman" w:hAnsi="Times New Roman" w:cs="Times New Roman"/>
                <w:bCs/>
                <w:sz w:val="24"/>
                <w:szCs w:val="28"/>
              </w:rPr>
            </w:pPr>
            <w:r w:rsidRPr="00BD7F1A">
              <w:rPr>
                <w:rFonts w:ascii="Times New Roman" w:hAnsi="Times New Roman" w:cs="Times New Roman"/>
                <w:bCs/>
                <w:sz w:val="24"/>
                <w:szCs w:val="28"/>
              </w:rPr>
              <w:t>32,03%</w:t>
            </w:r>
          </w:p>
        </w:tc>
        <w:tc>
          <w:tcPr>
            <w:tcW w:w="1914" w:type="dxa"/>
          </w:tcPr>
          <w:p w:rsidR="00A86822" w:rsidRPr="00BD7F1A" w:rsidRDefault="00A86822" w:rsidP="00B137FE">
            <w:pPr>
              <w:autoSpaceDE w:val="0"/>
              <w:autoSpaceDN w:val="0"/>
              <w:adjustRightInd w:val="0"/>
              <w:ind w:firstLine="709"/>
              <w:jc w:val="both"/>
              <w:rPr>
                <w:rFonts w:ascii="Times New Roman" w:hAnsi="Times New Roman" w:cs="Times New Roman"/>
                <w:bCs/>
                <w:sz w:val="24"/>
                <w:szCs w:val="28"/>
              </w:rPr>
            </w:pPr>
            <w:r w:rsidRPr="00BD7F1A">
              <w:rPr>
                <w:rFonts w:ascii="Times New Roman" w:hAnsi="Times New Roman" w:cs="Times New Roman"/>
                <w:bCs/>
                <w:sz w:val="24"/>
                <w:szCs w:val="28"/>
              </w:rPr>
              <w:t>29,86%</w:t>
            </w:r>
          </w:p>
        </w:tc>
        <w:tc>
          <w:tcPr>
            <w:tcW w:w="1914" w:type="dxa"/>
          </w:tcPr>
          <w:p w:rsidR="00A86822" w:rsidRPr="00BD7F1A" w:rsidRDefault="00A86822" w:rsidP="00B137FE">
            <w:pPr>
              <w:autoSpaceDE w:val="0"/>
              <w:autoSpaceDN w:val="0"/>
              <w:adjustRightInd w:val="0"/>
              <w:ind w:firstLine="709"/>
              <w:jc w:val="both"/>
              <w:rPr>
                <w:rFonts w:ascii="Times New Roman" w:hAnsi="Times New Roman" w:cs="Times New Roman"/>
                <w:bCs/>
                <w:sz w:val="24"/>
                <w:szCs w:val="28"/>
              </w:rPr>
            </w:pPr>
            <w:r w:rsidRPr="00BD7F1A">
              <w:rPr>
                <w:rFonts w:ascii="Times New Roman" w:hAnsi="Times New Roman" w:cs="Times New Roman"/>
                <w:bCs/>
                <w:sz w:val="24"/>
                <w:szCs w:val="28"/>
              </w:rPr>
              <w:t>23,07%</w:t>
            </w:r>
          </w:p>
        </w:tc>
        <w:tc>
          <w:tcPr>
            <w:tcW w:w="1914" w:type="dxa"/>
          </w:tcPr>
          <w:p w:rsidR="00A86822" w:rsidRPr="00BD7F1A" w:rsidRDefault="00A86822" w:rsidP="00B137FE">
            <w:pPr>
              <w:autoSpaceDE w:val="0"/>
              <w:autoSpaceDN w:val="0"/>
              <w:adjustRightInd w:val="0"/>
              <w:ind w:firstLine="709"/>
              <w:jc w:val="both"/>
              <w:rPr>
                <w:rFonts w:ascii="Times New Roman" w:hAnsi="Times New Roman" w:cs="Times New Roman"/>
                <w:bCs/>
                <w:sz w:val="24"/>
                <w:szCs w:val="28"/>
              </w:rPr>
            </w:pPr>
            <w:r w:rsidRPr="00BD7F1A">
              <w:rPr>
                <w:rFonts w:ascii="Times New Roman" w:hAnsi="Times New Roman" w:cs="Times New Roman"/>
                <w:bCs/>
                <w:sz w:val="24"/>
                <w:szCs w:val="28"/>
              </w:rPr>
              <w:t>12,04%</w:t>
            </w:r>
          </w:p>
        </w:tc>
        <w:tc>
          <w:tcPr>
            <w:tcW w:w="1915" w:type="dxa"/>
          </w:tcPr>
          <w:p w:rsidR="00A86822" w:rsidRPr="00BD7F1A" w:rsidRDefault="00A86822" w:rsidP="00B137FE">
            <w:pPr>
              <w:autoSpaceDE w:val="0"/>
              <w:autoSpaceDN w:val="0"/>
              <w:adjustRightInd w:val="0"/>
              <w:ind w:firstLine="709"/>
              <w:jc w:val="both"/>
              <w:rPr>
                <w:rFonts w:ascii="Times New Roman" w:hAnsi="Times New Roman" w:cs="Times New Roman"/>
                <w:bCs/>
                <w:sz w:val="24"/>
                <w:szCs w:val="28"/>
              </w:rPr>
            </w:pPr>
            <w:r w:rsidRPr="00BD7F1A">
              <w:rPr>
                <w:rFonts w:ascii="Times New Roman" w:hAnsi="Times New Roman" w:cs="Times New Roman"/>
                <w:bCs/>
                <w:sz w:val="24"/>
                <w:szCs w:val="28"/>
              </w:rPr>
              <w:t>3%</w:t>
            </w:r>
          </w:p>
        </w:tc>
      </w:tr>
    </w:tbl>
    <w:p w:rsidR="00B137FE" w:rsidRDefault="00B137FE" w:rsidP="001114DE">
      <w:pPr>
        <w:autoSpaceDE w:val="0"/>
        <w:autoSpaceDN w:val="0"/>
        <w:adjustRightInd w:val="0"/>
        <w:spacing w:after="0" w:line="360" w:lineRule="auto"/>
        <w:jc w:val="both"/>
        <w:rPr>
          <w:rFonts w:ascii="Times New Roman" w:hAnsi="Times New Roman" w:cs="Times New Roman"/>
          <w:bCs/>
          <w:iCs/>
          <w:sz w:val="28"/>
          <w:szCs w:val="28"/>
        </w:rPr>
      </w:pPr>
    </w:p>
    <w:p w:rsidR="009324FE" w:rsidRDefault="009324FE" w:rsidP="00235DE1">
      <w:pPr>
        <w:autoSpaceDE w:val="0"/>
        <w:autoSpaceDN w:val="0"/>
        <w:adjustRightInd w:val="0"/>
        <w:spacing w:after="0" w:line="360" w:lineRule="auto"/>
        <w:ind w:firstLine="709"/>
        <w:jc w:val="both"/>
        <w:rPr>
          <w:rFonts w:ascii="TimesNewRomanPSMT" w:hAnsi="TimesNewRomanPSMT" w:cs="TimesNewRomanPSMT"/>
          <w:sz w:val="28"/>
          <w:szCs w:val="28"/>
        </w:rPr>
      </w:pPr>
      <w:r w:rsidRPr="007644C8">
        <w:rPr>
          <w:rFonts w:ascii="TimesNewRomanPSMT" w:hAnsi="TimesNewRomanPSMT" w:cs="TimesNewRomanPSMT"/>
          <w:sz w:val="28"/>
          <w:szCs w:val="28"/>
        </w:rPr>
        <w:t xml:space="preserve">Статистика показывает, что задание с развернутым ответом С4 оказалось не </w:t>
      </w:r>
      <w:r>
        <w:rPr>
          <w:rFonts w:ascii="TimesNewRomanPSMT" w:hAnsi="TimesNewRomanPSMT" w:cs="TimesNewRomanPSMT"/>
          <w:sz w:val="28"/>
          <w:szCs w:val="28"/>
        </w:rPr>
        <w:t xml:space="preserve">самым </w:t>
      </w:r>
      <w:r w:rsidRPr="007644C8">
        <w:rPr>
          <w:rFonts w:ascii="TimesNewRomanPSMT" w:hAnsi="TimesNewRomanPSMT" w:cs="TimesNewRomanPSMT"/>
          <w:sz w:val="28"/>
          <w:szCs w:val="28"/>
        </w:rPr>
        <w:t xml:space="preserve">сложным для экзаменуемых. </w:t>
      </w:r>
      <w:proofErr w:type="gramStart"/>
      <w:r w:rsidRPr="007644C8">
        <w:rPr>
          <w:rFonts w:ascii="TimesNewRomanPSMT" w:hAnsi="TimesNewRomanPSMT" w:cs="TimesNewRomanPSMT"/>
          <w:sz w:val="28"/>
          <w:szCs w:val="28"/>
        </w:rPr>
        <w:t xml:space="preserve">Изменение критериев </w:t>
      </w:r>
      <w:r>
        <w:rPr>
          <w:rFonts w:ascii="TimesNewRomanPSMT" w:hAnsi="TimesNewRomanPSMT" w:cs="TimesNewRomanPSMT"/>
          <w:sz w:val="28"/>
          <w:szCs w:val="28"/>
        </w:rPr>
        <w:t>в 2013 г</w:t>
      </w:r>
      <w:r w:rsidR="00EA574B">
        <w:rPr>
          <w:rFonts w:ascii="TimesNewRomanPSMT" w:hAnsi="TimesNewRomanPSMT" w:cs="TimesNewRomanPSMT"/>
          <w:sz w:val="28"/>
          <w:szCs w:val="28"/>
        </w:rPr>
        <w:t>.</w:t>
      </w:r>
      <w:r>
        <w:rPr>
          <w:rFonts w:ascii="TimesNewRomanPSMT" w:hAnsi="TimesNewRomanPSMT" w:cs="TimesNewRomanPSMT"/>
          <w:sz w:val="28"/>
          <w:szCs w:val="28"/>
        </w:rPr>
        <w:t xml:space="preserve"> </w:t>
      </w:r>
      <w:r w:rsidRPr="007644C8">
        <w:rPr>
          <w:rFonts w:ascii="TimesNewRomanPSMT" w:hAnsi="TimesNewRomanPSMT" w:cs="TimesNewRomanPSMT"/>
          <w:sz w:val="28"/>
          <w:szCs w:val="28"/>
        </w:rPr>
        <w:t>привело к перераспределению баллов, но п</w:t>
      </w:r>
      <w:r w:rsidR="001114DE">
        <w:rPr>
          <w:rFonts w:ascii="TimesNewRomanPSMT" w:hAnsi="TimesNewRomanPSMT" w:cs="TimesNewRomanPSMT"/>
          <w:sz w:val="28"/>
          <w:szCs w:val="28"/>
        </w:rPr>
        <w:t>ринципиально ничего не поменяло, абсолютно не справилась с этим заданием примерно одна третья часть участников ЕГЭ по литературе, а к</w:t>
      </w:r>
      <w:r w:rsidRPr="007644C8">
        <w:rPr>
          <w:rFonts w:ascii="TimesNewRomanPSMT" w:hAnsi="TimesNewRomanPSMT" w:cs="TimesNewRomanPSMT"/>
          <w:sz w:val="28"/>
          <w:szCs w:val="28"/>
        </w:rPr>
        <w:t>оличество экзаменуемых, получивших минимальные баллы (0–1), снизилось незначительно</w:t>
      </w:r>
      <w:r>
        <w:rPr>
          <w:rFonts w:ascii="TimesNewRomanPSMT" w:hAnsi="TimesNewRomanPSMT" w:cs="TimesNewRomanPSMT"/>
          <w:sz w:val="28"/>
          <w:szCs w:val="28"/>
        </w:rPr>
        <w:t xml:space="preserve"> по сравнению с предыдущими годами сдачи ЕГЭ по литературе</w:t>
      </w:r>
      <w:r w:rsidRPr="007644C8">
        <w:rPr>
          <w:rFonts w:ascii="TimesNewRomanPSMT" w:hAnsi="TimesNewRomanPSMT" w:cs="TimesNewRomanPSMT"/>
          <w:sz w:val="28"/>
          <w:szCs w:val="28"/>
        </w:rPr>
        <w:t xml:space="preserve"> и составляет, как и в предыдущие годы, примерно две третьих от всего количества сдававших</w:t>
      </w:r>
      <w:r>
        <w:rPr>
          <w:rFonts w:ascii="TimesNewRomanPSMT" w:hAnsi="TimesNewRomanPSMT" w:cs="TimesNewRomanPSMT"/>
          <w:sz w:val="28"/>
          <w:szCs w:val="28"/>
        </w:rPr>
        <w:t>.</w:t>
      </w:r>
      <w:proofErr w:type="gramEnd"/>
    </w:p>
    <w:p w:rsidR="009324FE" w:rsidRPr="007644C8" w:rsidRDefault="009324FE" w:rsidP="00235DE1">
      <w:pPr>
        <w:autoSpaceDE w:val="0"/>
        <w:autoSpaceDN w:val="0"/>
        <w:adjustRightInd w:val="0"/>
        <w:spacing w:after="0" w:line="360" w:lineRule="auto"/>
        <w:ind w:firstLine="709"/>
        <w:jc w:val="both"/>
        <w:rPr>
          <w:rFonts w:ascii="TimesNewRomanPSMT" w:hAnsi="TimesNewRomanPSMT" w:cs="TimesNewRomanPSMT"/>
          <w:sz w:val="28"/>
          <w:szCs w:val="28"/>
        </w:rPr>
      </w:pPr>
      <w:r>
        <w:rPr>
          <w:rFonts w:ascii="TimesNewRomanPSMT" w:hAnsi="TimesNewRomanPSMT" w:cs="TimesNewRomanPSMT"/>
          <w:sz w:val="28"/>
          <w:szCs w:val="28"/>
        </w:rPr>
        <w:t xml:space="preserve">Однако следует обратить внимание, именно </w:t>
      </w:r>
      <w:r w:rsidR="007F43DB">
        <w:rPr>
          <w:rFonts w:ascii="TimesNewRomanPSMT" w:hAnsi="TimesNewRomanPSMT" w:cs="TimesNewRomanPSMT"/>
          <w:sz w:val="28"/>
          <w:szCs w:val="28"/>
        </w:rPr>
        <w:t xml:space="preserve">за </w:t>
      </w:r>
      <w:r>
        <w:rPr>
          <w:rFonts w:ascii="TimesNewRomanPSMT" w:hAnsi="TimesNewRomanPSMT" w:cs="TimesNewRomanPSMT"/>
          <w:sz w:val="28"/>
          <w:szCs w:val="28"/>
        </w:rPr>
        <w:t xml:space="preserve">это задание </w:t>
      </w:r>
      <w:r w:rsidR="007F43DB">
        <w:rPr>
          <w:rFonts w:ascii="TimesNewRomanPSMT" w:hAnsi="TimesNewRomanPSMT" w:cs="TimesNewRomanPSMT"/>
          <w:sz w:val="28"/>
          <w:szCs w:val="28"/>
        </w:rPr>
        <w:t xml:space="preserve">большое количество экзаменуемых получает 0 баллов, больше, чем за задание С1(32, 03% и 14, 82%), С2 (аналогичное задание по произведениям эпического или драматического рода и 32, 03% и 27, 38%), С3(32,03% и 19, 5%). 0 баллов </w:t>
      </w:r>
      <w:r w:rsidR="007945B1">
        <w:rPr>
          <w:rFonts w:ascii="TimesNewRomanPSMT" w:hAnsi="TimesNewRomanPSMT" w:cs="TimesNewRomanPSMT"/>
          <w:sz w:val="28"/>
          <w:szCs w:val="28"/>
        </w:rPr>
        <w:t>за выполнение этого задания экзаменуемый получает, если</w:t>
      </w:r>
      <w:r w:rsidR="005370B2">
        <w:rPr>
          <w:rFonts w:ascii="TimesNewRomanPSMT" w:hAnsi="TimesNewRomanPSMT" w:cs="TimesNewRomanPSMT"/>
          <w:sz w:val="28"/>
          <w:szCs w:val="28"/>
        </w:rPr>
        <w:t xml:space="preserve"> экзаменуемый не </w:t>
      </w:r>
      <w:r w:rsidR="005370B2">
        <w:rPr>
          <w:rFonts w:ascii="TimesNewRomanPSMT" w:hAnsi="TimesNewRomanPSMT" w:cs="TimesNewRomanPSMT"/>
          <w:sz w:val="28"/>
          <w:szCs w:val="28"/>
        </w:rPr>
        <w:lastRenderedPageBreak/>
        <w:t>отвечает на вопрос или дает ответ, который не соотносится с поставленной задачей</w:t>
      </w:r>
      <w:r w:rsidR="00314A25">
        <w:rPr>
          <w:rFonts w:ascii="TimesNewRomanPSMT" w:hAnsi="TimesNewRomanPSMT" w:cs="TimesNewRomanPSMT"/>
          <w:sz w:val="28"/>
          <w:szCs w:val="28"/>
        </w:rPr>
        <w:t>, в котором экзаменуемый не опирается на авторскую позицию, или не обосновывает свой выбор произведения, или не сопоставляет произведения в заданном направлении анализа, или существенно искажает авторскую позицию. На основании сказанного можно сделать вывод, что причиной неуспешности экзаменуемых при выполнении этого задания является несформированность филологических умений, или, проще говоря, невыполнение требований, предписываемых школьной программой по литературе</w:t>
      </w:r>
    </w:p>
    <w:p w:rsidR="009324FE" w:rsidRPr="007644C8" w:rsidRDefault="009324FE" w:rsidP="00235DE1">
      <w:pPr>
        <w:autoSpaceDE w:val="0"/>
        <w:autoSpaceDN w:val="0"/>
        <w:adjustRightInd w:val="0"/>
        <w:spacing w:after="0" w:line="360" w:lineRule="auto"/>
        <w:ind w:firstLine="709"/>
        <w:jc w:val="both"/>
        <w:rPr>
          <w:rFonts w:ascii="TimesNewRomanPSMT" w:hAnsi="TimesNewRomanPSMT" w:cs="TimesNewRomanPSMT"/>
          <w:sz w:val="28"/>
          <w:szCs w:val="28"/>
        </w:rPr>
      </w:pPr>
      <w:r w:rsidRPr="007644C8">
        <w:rPr>
          <w:rFonts w:ascii="TimesNewRomanPSMT" w:hAnsi="TimesNewRomanPSMT" w:cs="TimesNewRomanPSMT"/>
          <w:sz w:val="28"/>
          <w:szCs w:val="28"/>
        </w:rPr>
        <w:t xml:space="preserve"> </w:t>
      </w:r>
      <w:r w:rsidR="001114DE">
        <w:rPr>
          <w:rFonts w:ascii="TimesNewRomanPSMT" w:hAnsi="TimesNewRomanPSMT" w:cs="TimesNewRomanPSMT"/>
          <w:sz w:val="28"/>
          <w:szCs w:val="28"/>
        </w:rPr>
        <w:t>Н</w:t>
      </w:r>
      <w:r w:rsidR="00D91BF7">
        <w:rPr>
          <w:rFonts w:ascii="TimesNewRomanPSMT" w:hAnsi="TimesNewRomanPSMT" w:cs="TimesNewRomanPSMT"/>
          <w:sz w:val="28"/>
          <w:szCs w:val="28"/>
        </w:rPr>
        <w:t>еобходимо отметить, что в 2013 г</w:t>
      </w:r>
      <w:r w:rsidR="00BD7F1A">
        <w:rPr>
          <w:rFonts w:ascii="TimesNewRomanPSMT" w:hAnsi="TimesNewRomanPSMT" w:cs="TimesNewRomanPSMT"/>
          <w:sz w:val="28"/>
          <w:szCs w:val="28"/>
        </w:rPr>
        <w:t>.</w:t>
      </w:r>
      <w:r w:rsidR="00D91BF7">
        <w:rPr>
          <w:rFonts w:ascii="TimesNewRomanPSMT" w:hAnsi="TimesNewRomanPSMT" w:cs="TimesNewRomanPSMT"/>
          <w:sz w:val="28"/>
          <w:szCs w:val="28"/>
        </w:rPr>
        <w:t xml:space="preserve"> п</w:t>
      </w:r>
      <w:r w:rsidRPr="007644C8">
        <w:rPr>
          <w:rFonts w:ascii="TimesNewRomanPSMT" w:hAnsi="TimesNewRomanPSMT" w:cs="TimesNewRomanPSMT"/>
          <w:sz w:val="28"/>
          <w:szCs w:val="28"/>
        </w:rPr>
        <w:t xml:space="preserve">роизошло увеличение количества </w:t>
      </w:r>
      <w:r w:rsidR="00D91BF7">
        <w:rPr>
          <w:rFonts w:ascii="TimesNewRomanPSMT" w:hAnsi="TimesNewRomanPSMT" w:cs="TimesNewRomanPSMT"/>
          <w:sz w:val="28"/>
          <w:szCs w:val="28"/>
        </w:rPr>
        <w:t xml:space="preserve">выпускников, </w:t>
      </w:r>
      <w:r w:rsidRPr="007644C8">
        <w:rPr>
          <w:rFonts w:ascii="TimesNewRomanPSMT" w:hAnsi="TimesNewRomanPSMT" w:cs="TimesNewRomanPSMT"/>
          <w:sz w:val="28"/>
          <w:szCs w:val="28"/>
        </w:rPr>
        <w:t xml:space="preserve">получивших баллы от 2 до 4 (35,11%). </w:t>
      </w:r>
      <w:r w:rsidR="00D91BF7">
        <w:rPr>
          <w:rFonts w:ascii="TimesNewRomanPSMT" w:hAnsi="TimesNewRomanPSMT" w:cs="TimesNewRomanPSMT"/>
          <w:sz w:val="28"/>
          <w:szCs w:val="28"/>
        </w:rPr>
        <w:t>На этом основании</w:t>
      </w:r>
      <w:r w:rsidRPr="007644C8">
        <w:rPr>
          <w:rFonts w:ascii="TimesNewRomanPSMT" w:hAnsi="TimesNewRomanPSMT" w:cs="TimesNewRomanPSMT"/>
          <w:sz w:val="28"/>
          <w:szCs w:val="28"/>
        </w:rPr>
        <w:t xml:space="preserve"> можно говорить о том, что </w:t>
      </w:r>
      <w:r w:rsidR="00D91BF7">
        <w:rPr>
          <w:rFonts w:ascii="TimesNewRomanPSMT" w:hAnsi="TimesNewRomanPSMT" w:cs="TimesNewRomanPSMT"/>
          <w:sz w:val="28"/>
          <w:szCs w:val="28"/>
        </w:rPr>
        <w:t xml:space="preserve">только чуть более трети экзаменуемых понимает требования, которые предъявляются им при выполнении задания С4, называют произведения, стараются дать обоснование своему выбору и сопоставить произведения в заданном направлении анализа. </w:t>
      </w:r>
      <w:r w:rsidR="00550439">
        <w:rPr>
          <w:rFonts w:ascii="TimesNewRomanPSMT" w:hAnsi="TimesNewRomanPSMT" w:cs="TimesNewRomanPSMT"/>
          <w:sz w:val="28"/>
          <w:szCs w:val="28"/>
        </w:rPr>
        <w:t>Еще одна п</w:t>
      </w:r>
      <w:r w:rsidRPr="007644C8">
        <w:rPr>
          <w:rFonts w:ascii="TimesNewRomanPSMT" w:hAnsi="TimesNewRomanPSMT" w:cs="TimesNewRomanPSMT"/>
          <w:sz w:val="28"/>
          <w:szCs w:val="28"/>
        </w:rPr>
        <w:t xml:space="preserve">ричина  невысоких результатов заключается в незнании </w:t>
      </w:r>
      <w:proofErr w:type="gramStart"/>
      <w:r w:rsidRPr="007644C8">
        <w:rPr>
          <w:rFonts w:ascii="TimesNewRomanPSMT" w:hAnsi="TimesNewRomanPSMT" w:cs="TimesNewRomanPSMT"/>
          <w:sz w:val="28"/>
          <w:szCs w:val="28"/>
        </w:rPr>
        <w:t>экзаменуемыми</w:t>
      </w:r>
      <w:proofErr w:type="gramEnd"/>
      <w:r w:rsidRPr="007644C8">
        <w:rPr>
          <w:rFonts w:ascii="TimesNewRomanPSMT" w:hAnsi="TimesNewRomanPSMT" w:cs="TimesNewRomanPSMT"/>
          <w:sz w:val="28"/>
          <w:szCs w:val="28"/>
        </w:rPr>
        <w:t xml:space="preserve"> авторов, названий стихотворений, неспособности привести цитаты, в</w:t>
      </w:r>
      <w:r w:rsidR="00BD7F1A">
        <w:rPr>
          <w:rFonts w:ascii="TimesNewRomanPSMT" w:hAnsi="TimesNewRomanPSMT" w:cs="TimesNewRomanPSMT"/>
          <w:sz w:val="28"/>
          <w:szCs w:val="28"/>
        </w:rPr>
        <w:t xml:space="preserve"> </w:t>
      </w:r>
      <w:r w:rsidRPr="007644C8">
        <w:rPr>
          <w:rFonts w:ascii="TimesNewRomanPSMT" w:hAnsi="TimesNewRomanPSMT" w:cs="TimesNewRomanPSMT"/>
          <w:sz w:val="28"/>
          <w:szCs w:val="28"/>
        </w:rPr>
        <w:t>необоснованности сопоставлений, неконкретности и некорректности ответов.</w:t>
      </w:r>
    </w:p>
    <w:p w:rsidR="009324FE" w:rsidRPr="007644C8" w:rsidRDefault="009324FE" w:rsidP="00235DE1">
      <w:pPr>
        <w:autoSpaceDE w:val="0"/>
        <w:autoSpaceDN w:val="0"/>
        <w:adjustRightInd w:val="0"/>
        <w:spacing w:after="0" w:line="360" w:lineRule="auto"/>
        <w:ind w:firstLine="709"/>
        <w:jc w:val="both"/>
        <w:rPr>
          <w:rFonts w:ascii="TimesNewRomanPSMT" w:hAnsi="TimesNewRomanPSMT" w:cs="TimesNewRomanPSMT"/>
          <w:sz w:val="28"/>
          <w:szCs w:val="28"/>
        </w:rPr>
      </w:pPr>
      <w:r w:rsidRPr="007644C8">
        <w:rPr>
          <w:rFonts w:ascii="TimesNewRomanPSMT" w:hAnsi="TimesNewRomanPSMT" w:cs="TimesNewRomanPSMT"/>
          <w:sz w:val="28"/>
          <w:szCs w:val="28"/>
        </w:rPr>
        <w:t xml:space="preserve">Пример такого ответа на вопрос – </w:t>
      </w:r>
      <w:r w:rsidRPr="007644C8">
        <w:rPr>
          <w:rFonts w:ascii="TimesNewRomanPSMT" w:hAnsi="TimesNewRomanPSMT" w:cs="TimesNewRomanPSMT"/>
          <w:i/>
          <w:sz w:val="28"/>
          <w:szCs w:val="28"/>
        </w:rPr>
        <w:t>В каких произведениях русской поэзии содержится философское осмысление поэтом собственного бытия и в чём эти произведения можно сопоставить с пушкинской «Элегией»? – может служить следующий: Осмысление собственного бытия звучит в стихотворении «Мужество» А.А Ахматовой и в поэме А.А. Блока «Двенадцать».</w:t>
      </w:r>
      <w:r w:rsidRPr="007644C8">
        <w:rPr>
          <w:rFonts w:ascii="TimesNewRomanPSMT" w:hAnsi="TimesNewRomanPSMT" w:cs="TimesNewRomanPSMT"/>
          <w:sz w:val="28"/>
          <w:szCs w:val="28"/>
        </w:rPr>
        <w:t xml:space="preserve">  </w:t>
      </w:r>
    </w:p>
    <w:p w:rsidR="00BD4A75" w:rsidRDefault="00550439" w:rsidP="00235DE1">
      <w:pPr>
        <w:autoSpaceDE w:val="0"/>
        <w:autoSpaceDN w:val="0"/>
        <w:adjustRightInd w:val="0"/>
        <w:spacing w:after="0" w:line="360" w:lineRule="auto"/>
        <w:ind w:firstLine="709"/>
        <w:jc w:val="both"/>
        <w:rPr>
          <w:rFonts w:ascii="TimesNewRomanPSMT" w:hAnsi="TimesNewRomanPSMT" w:cs="TimesNewRomanPSMT"/>
          <w:sz w:val="28"/>
          <w:szCs w:val="28"/>
        </w:rPr>
      </w:pPr>
      <w:r>
        <w:rPr>
          <w:rFonts w:ascii="TimesNewRomanPSMT" w:hAnsi="TimesNewRomanPSMT" w:cs="TimesNewRomanPSMT"/>
          <w:sz w:val="28"/>
          <w:szCs w:val="28"/>
        </w:rPr>
        <w:t xml:space="preserve">Какие ошибки </w:t>
      </w:r>
      <w:r w:rsidR="00696932">
        <w:rPr>
          <w:rFonts w:ascii="TimesNewRomanPSMT" w:hAnsi="TimesNewRomanPSMT" w:cs="TimesNewRomanPSMT"/>
          <w:sz w:val="28"/>
          <w:szCs w:val="28"/>
        </w:rPr>
        <w:t>допустил</w:t>
      </w:r>
      <w:r>
        <w:rPr>
          <w:rFonts w:ascii="TimesNewRomanPSMT" w:hAnsi="TimesNewRomanPSMT" w:cs="TimesNewRomanPSMT"/>
          <w:sz w:val="28"/>
          <w:szCs w:val="28"/>
        </w:rPr>
        <w:t xml:space="preserve"> экзаменуемый в этом ответе</w:t>
      </w:r>
      <w:r w:rsidR="00BD4A75">
        <w:rPr>
          <w:rFonts w:ascii="TimesNewRomanPSMT" w:hAnsi="TimesNewRomanPSMT" w:cs="TimesNewRomanPSMT"/>
          <w:sz w:val="28"/>
          <w:szCs w:val="28"/>
        </w:rPr>
        <w:t>?</w:t>
      </w:r>
    </w:p>
    <w:p w:rsidR="00550439" w:rsidRDefault="00BD4A75" w:rsidP="00235DE1">
      <w:pPr>
        <w:autoSpaceDE w:val="0"/>
        <w:autoSpaceDN w:val="0"/>
        <w:adjustRightInd w:val="0"/>
        <w:spacing w:after="0" w:line="360" w:lineRule="auto"/>
        <w:ind w:firstLine="709"/>
        <w:jc w:val="both"/>
        <w:rPr>
          <w:rFonts w:ascii="TimesNewRomanPSMT" w:hAnsi="TimesNewRomanPSMT" w:cs="TimesNewRomanPSMT"/>
          <w:sz w:val="28"/>
          <w:szCs w:val="28"/>
        </w:rPr>
      </w:pPr>
      <w:proofErr w:type="gramStart"/>
      <w:r>
        <w:rPr>
          <w:rFonts w:ascii="TimesNewRomanPSMT" w:hAnsi="TimesNewRomanPSMT" w:cs="TimesNewRomanPSMT"/>
          <w:sz w:val="28"/>
          <w:szCs w:val="28"/>
        </w:rPr>
        <w:t>Во</w:t>
      </w:r>
      <w:r w:rsidR="00BD7F1A">
        <w:rPr>
          <w:rFonts w:ascii="TimesNewRomanPSMT" w:hAnsi="TimesNewRomanPSMT" w:cs="TimesNewRomanPSMT"/>
          <w:sz w:val="28"/>
          <w:szCs w:val="28"/>
        </w:rPr>
        <w:t>-</w:t>
      </w:r>
      <w:r>
        <w:rPr>
          <w:rFonts w:ascii="TimesNewRomanPSMT" w:hAnsi="TimesNewRomanPSMT" w:cs="TimesNewRomanPSMT"/>
          <w:sz w:val="28"/>
          <w:szCs w:val="28"/>
        </w:rPr>
        <w:t xml:space="preserve">первых, </w:t>
      </w:r>
      <w:r w:rsidR="00696932">
        <w:rPr>
          <w:rFonts w:ascii="TimesNewRomanPSMT" w:hAnsi="TimesNewRomanPSMT" w:cs="TimesNewRomanPSMT"/>
          <w:sz w:val="28"/>
          <w:szCs w:val="28"/>
        </w:rPr>
        <w:t>среди двух произведений, которые</w:t>
      </w:r>
      <w:r w:rsidR="00550439">
        <w:rPr>
          <w:rFonts w:ascii="TimesNewRomanPSMT" w:hAnsi="TimesNewRomanPSMT" w:cs="TimesNewRomanPSMT"/>
          <w:sz w:val="28"/>
          <w:szCs w:val="28"/>
        </w:rPr>
        <w:t xml:space="preserve"> он собирается сопоставить со стихотворение</w:t>
      </w:r>
      <w:r>
        <w:rPr>
          <w:rFonts w:ascii="TimesNewRomanPSMT" w:hAnsi="TimesNewRomanPSMT" w:cs="TimesNewRomanPSMT"/>
          <w:sz w:val="28"/>
          <w:szCs w:val="28"/>
        </w:rPr>
        <w:t>м</w:t>
      </w:r>
      <w:r w:rsidR="00550439">
        <w:rPr>
          <w:rFonts w:ascii="TimesNewRomanPSMT" w:hAnsi="TimesNewRomanPSMT" w:cs="TimesNewRomanPSMT"/>
          <w:sz w:val="28"/>
          <w:szCs w:val="28"/>
        </w:rPr>
        <w:t xml:space="preserve"> А.С. Пушкина «</w:t>
      </w:r>
      <w:r>
        <w:rPr>
          <w:rFonts w:ascii="TimesNewRomanPSMT" w:hAnsi="TimesNewRomanPSMT" w:cs="TimesNewRomanPSMT"/>
          <w:sz w:val="28"/>
          <w:szCs w:val="28"/>
        </w:rPr>
        <w:t>Минувших дней</w:t>
      </w:r>
      <w:r w:rsidR="00550439">
        <w:rPr>
          <w:rFonts w:ascii="TimesNewRomanPSMT" w:hAnsi="TimesNewRomanPSMT" w:cs="TimesNewRomanPSMT"/>
          <w:sz w:val="28"/>
          <w:szCs w:val="28"/>
        </w:rPr>
        <w:t xml:space="preserve"> угасшее веселье…», одно</w:t>
      </w:r>
      <w:r>
        <w:rPr>
          <w:rFonts w:ascii="TimesNewRomanPSMT" w:hAnsi="TimesNewRomanPSMT" w:cs="TimesNewRomanPSMT"/>
          <w:sz w:val="28"/>
          <w:szCs w:val="28"/>
        </w:rPr>
        <w:t xml:space="preserve"> (поэма А.А. Блока «Двенадцать»)</w:t>
      </w:r>
      <w:r w:rsidR="00550439">
        <w:rPr>
          <w:rFonts w:ascii="TimesNewRomanPSMT" w:hAnsi="TimesNewRomanPSMT" w:cs="TimesNewRomanPSMT"/>
          <w:sz w:val="28"/>
          <w:szCs w:val="28"/>
        </w:rPr>
        <w:t xml:space="preserve"> является произведением лиро-эпическим, </w:t>
      </w:r>
      <w:r>
        <w:rPr>
          <w:rFonts w:ascii="TimesNewRomanPSMT" w:hAnsi="TimesNewRomanPSMT" w:cs="TimesNewRomanPSMT"/>
          <w:sz w:val="28"/>
          <w:szCs w:val="28"/>
        </w:rPr>
        <w:t xml:space="preserve">т.е. содержит сюжет, систему персонажей, </w:t>
      </w:r>
      <w:r w:rsidR="00550439">
        <w:rPr>
          <w:rFonts w:ascii="TimesNewRomanPSMT" w:hAnsi="TimesNewRomanPSMT" w:cs="TimesNewRomanPSMT"/>
          <w:sz w:val="28"/>
          <w:szCs w:val="28"/>
        </w:rPr>
        <w:t xml:space="preserve">в то время как от экзаменуемого по условию задания требовалось найти лирическое </w:t>
      </w:r>
      <w:r w:rsidR="00550439">
        <w:rPr>
          <w:rFonts w:ascii="TimesNewRomanPSMT" w:hAnsi="TimesNewRomanPSMT" w:cs="TimesNewRomanPSMT"/>
          <w:sz w:val="28"/>
          <w:szCs w:val="28"/>
        </w:rPr>
        <w:lastRenderedPageBreak/>
        <w:t>произведение</w:t>
      </w:r>
      <w:r>
        <w:rPr>
          <w:rFonts w:ascii="TimesNewRomanPSMT" w:hAnsi="TimesNewRomanPSMT" w:cs="TimesNewRomanPSMT"/>
          <w:sz w:val="28"/>
          <w:szCs w:val="28"/>
        </w:rPr>
        <w:t>, т.е. произведение, которое отражает переживания лирического героя</w:t>
      </w:r>
      <w:r w:rsidR="008A1DA2">
        <w:rPr>
          <w:rFonts w:ascii="TimesNewRomanPSMT" w:hAnsi="TimesNewRomanPSMT" w:cs="TimesNewRomanPSMT"/>
          <w:sz w:val="28"/>
          <w:szCs w:val="28"/>
        </w:rPr>
        <w:t>.</w:t>
      </w:r>
      <w:proofErr w:type="gramEnd"/>
    </w:p>
    <w:p w:rsidR="008A1DA2" w:rsidRDefault="008A1DA2" w:rsidP="00235DE1">
      <w:pPr>
        <w:autoSpaceDE w:val="0"/>
        <w:autoSpaceDN w:val="0"/>
        <w:adjustRightInd w:val="0"/>
        <w:spacing w:after="0" w:line="360" w:lineRule="auto"/>
        <w:ind w:firstLine="709"/>
        <w:jc w:val="both"/>
        <w:rPr>
          <w:rFonts w:ascii="TimesNewRomanPSMT" w:hAnsi="TimesNewRomanPSMT" w:cs="TimesNewRomanPSMT"/>
          <w:sz w:val="28"/>
          <w:szCs w:val="28"/>
        </w:rPr>
      </w:pPr>
      <w:r>
        <w:rPr>
          <w:rFonts w:ascii="TimesNewRomanPSMT" w:hAnsi="TimesNewRomanPSMT" w:cs="TimesNewRomanPSMT"/>
          <w:sz w:val="28"/>
          <w:szCs w:val="28"/>
        </w:rPr>
        <w:t>Во-вторых, отнести стихотворение А.А. Ахматовой «Мужество» к числу тех, которые философски осмысляют собственное бытие, означает г</w:t>
      </w:r>
      <w:r w:rsidR="00591737">
        <w:rPr>
          <w:rFonts w:ascii="TimesNewRomanPSMT" w:hAnsi="TimesNewRomanPSMT" w:cs="TimesNewRomanPSMT"/>
          <w:sz w:val="28"/>
          <w:szCs w:val="28"/>
        </w:rPr>
        <w:t>рубо исказить авторскую позицию. С</w:t>
      </w:r>
      <w:r>
        <w:rPr>
          <w:rFonts w:ascii="TimesNewRomanPSMT" w:hAnsi="TimesNewRomanPSMT" w:cs="TimesNewRomanPSMT"/>
          <w:sz w:val="28"/>
          <w:szCs w:val="28"/>
        </w:rPr>
        <w:t>тихотворение посвящено осмыслению бытия целого народа и целостной национальной жизни. При этом, если бы ученик высказал мысль о том, что а</w:t>
      </w:r>
      <w:r w:rsidR="00591737">
        <w:rPr>
          <w:rFonts w:ascii="TimesNewRomanPSMT" w:hAnsi="TimesNewRomanPSMT" w:cs="TimesNewRomanPSMT"/>
          <w:sz w:val="28"/>
          <w:szCs w:val="28"/>
        </w:rPr>
        <w:t>втор осмысляет собстве</w:t>
      </w:r>
      <w:r>
        <w:rPr>
          <w:rFonts w:ascii="TimesNewRomanPSMT" w:hAnsi="TimesNewRomanPSMT" w:cs="TimesNewRomanPSMT"/>
          <w:sz w:val="28"/>
          <w:szCs w:val="28"/>
        </w:rPr>
        <w:t xml:space="preserve">нную жизнь в </w:t>
      </w:r>
      <w:r w:rsidR="00591737">
        <w:rPr>
          <w:rFonts w:ascii="TimesNewRomanPSMT" w:hAnsi="TimesNewRomanPSMT" w:cs="TimesNewRomanPSMT"/>
          <w:sz w:val="28"/>
          <w:szCs w:val="28"/>
        </w:rPr>
        <w:t>свете единства собственной жизни</w:t>
      </w:r>
      <w:r>
        <w:rPr>
          <w:rFonts w:ascii="TimesNewRomanPSMT" w:hAnsi="TimesNewRomanPSMT" w:cs="TimesNewRomanPSMT"/>
          <w:sz w:val="28"/>
          <w:szCs w:val="28"/>
        </w:rPr>
        <w:t xml:space="preserve"> с жизнью своего народа, то такой ответ был бы принят. Однако экзаменуемый не дал обоснования своему выбору стихотворения</w:t>
      </w:r>
      <w:r w:rsidR="00591737">
        <w:rPr>
          <w:rFonts w:ascii="TimesNewRomanPSMT" w:hAnsi="TimesNewRomanPSMT" w:cs="TimesNewRomanPSMT"/>
          <w:sz w:val="28"/>
          <w:szCs w:val="28"/>
        </w:rPr>
        <w:t>, и поэтому его ответ был оценен 0 баллов.</w:t>
      </w:r>
    </w:p>
    <w:p w:rsidR="009324FE" w:rsidRPr="007644C8" w:rsidRDefault="00591737" w:rsidP="00235DE1">
      <w:pPr>
        <w:autoSpaceDE w:val="0"/>
        <w:autoSpaceDN w:val="0"/>
        <w:adjustRightInd w:val="0"/>
        <w:spacing w:after="0" w:line="360" w:lineRule="auto"/>
        <w:ind w:firstLine="709"/>
        <w:jc w:val="both"/>
        <w:rPr>
          <w:rFonts w:ascii="TimesNewRomanPSMT" w:hAnsi="TimesNewRomanPSMT" w:cs="TimesNewRomanPSMT"/>
          <w:sz w:val="28"/>
          <w:szCs w:val="28"/>
        </w:rPr>
      </w:pPr>
      <w:r>
        <w:rPr>
          <w:rFonts w:ascii="TimesNewRomanPSMT" w:hAnsi="TimesNewRomanPSMT" w:cs="TimesNewRomanPSMT"/>
          <w:sz w:val="28"/>
          <w:szCs w:val="28"/>
        </w:rPr>
        <w:t xml:space="preserve">Ответ экзаменуемого свидетельствует, </w:t>
      </w:r>
      <w:r w:rsidR="009324FE" w:rsidRPr="007644C8">
        <w:rPr>
          <w:rFonts w:ascii="TimesNewRomanPSMT" w:hAnsi="TimesNewRomanPSMT" w:cs="TimesNewRomanPSMT"/>
          <w:sz w:val="28"/>
          <w:szCs w:val="28"/>
        </w:rPr>
        <w:t>что экзаменуемый не зна</w:t>
      </w:r>
      <w:r>
        <w:rPr>
          <w:rFonts w:ascii="TimesNewRomanPSMT" w:hAnsi="TimesNewRomanPSMT" w:cs="TimesNewRomanPSMT"/>
          <w:sz w:val="28"/>
          <w:szCs w:val="28"/>
        </w:rPr>
        <w:t>ет</w:t>
      </w:r>
      <w:r w:rsidR="009324FE" w:rsidRPr="007644C8">
        <w:rPr>
          <w:rFonts w:ascii="TimesNewRomanPSMT" w:hAnsi="TimesNewRomanPSMT" w:cs="TimesNewRomanPSMT"/>
          <w:sz w:val="28"/>
          <w:szCs w:val="28"/>
        </w:rPr>
        <w:t>, что не все, написанное в стихах, можно отнести к лирике, а значит, не понима</w:t>
      </w:r>
      <w:r>
        <w:rPr>
          <w:rFonts w:ascii="TimesNewRomanPSMT" w:hAnsi="TimesNewRomanPSMT" w:cs="TimesNewRomanPSMT"/>
          <w:sz w:val="28"/>
          <w:szCs w:val="28"/>
        </w:rPr>
        <w:t>ет</w:t>
      </w:r>
      <w:r w:rsidR="009324FE" w:rsidRPr="007644C8">
        <w:rPr>
          <w:rFonts w:ascii="TimesNewRomanPSMT" w:hAnsi="TimesNewRomanPSMT" w:cs="TimesNewRomanPSMT"/>
          <w:sz w:val="28"/>
          <w:szCs w:val="28"/>
        </w:rPr>
        <w:t xml:space="preserve">  самого термина «лирика». Кроме того, </w:t>
      </w:r>
      <w:r w:rsidR="00FC25AA">
        <w:rPr>
          <w:rFonts w:ascii="TimesNewRomanPSMT" w:hAnsi="TimesNewRomanPSMT" w:cs="TimesNewRomanPSMT"/>
          <w:sz w:val="28"/>
          <w:szCs w:val="28"/>
        </w:rPr>
        <w:t xml:space="preserve">очевидно, что </w:t>
      </w:r>
      <w:r w:rsidR="009324FE" w:rsidRPr="007644C8">
        <w:rPr>
          <w:rFonts w:ascii="TimesNewRomanPSMT" w:hAnsi="TimesNewRomanPSMT" w:cs="TimesNewRomanPSMT"/>
          <w:sz w:val="28"/>
          <w:szCs w:val="28"/>
        </w:rPr>
        <w:t>выбранны</w:t>
      </w:r>
      <w:r w:rsidR="00FC25AA">
        <w:rPr>
          <w:rFonts w:ascii="TimesNewRomanPSMT" w:hAnsi="TimesNewRomanPSMT" w:cs="TimesNewRomanPSMT"/>
          <w:sz w:val="28"/>
          <w:szCs w:val="28"/>
        </w:rPr>
        <w:t xml:space="preserve">е произведения недостаточно </w:t>
      </w:r>
      <w:r w:rsidR="009324FE" w:rsidRPr="007644C8">
        <w:rPr>
          <w:rFonts w:ascii="TimesNewRomanPSMT" w:hAnsi="TimesNewRomanPSMT" w:cs="TimesNewRomanPSMT"/>
          <w:sz w:val="28"/>
          <w:szCs w:val="28"/>
        </w:rPr>
        <w:t xml:space="preserve"> знакомы экзаменуемому, </w:t>
      </w:r>
      <w:r w:rsidR="00B61077">
        <w:rPr>
          <w:rFonts w:ascii="TimesNewRomanPSMT" w:hAnsi="TimesNewRomanPSMT" w:cs="TimesNewRomanPSMT"/>
          <w:sz w:val="28"/>
          <w:szCs w:val="28"/>
        </w:rPr>
        <w:t xml:space="preserve">если он не может дать обоснования выбора, </w:t>
      </w:r>
      <w:r w:rsidR="009324FE" w:rsidRPr="007644C8">
        <w:rPr>
          <w:rFonts w:ascii="TimesNewRomanPSMT" w:hAnsi="TimesNewRomanPSMT" w:cs="TimesNewRomanPSMT"/>
          <w:sz w:val="28"/>
          <w:szCs w:val="28"/>
        </w:rPr>
        <w:t xml:space="preserve">а потому, вследствие незнания </w:t>
      </w:r>
      <w:r w:rsidR="00B61077">
        <w:rPr>
          <w:rFonts w:ascii="TimesNewRomanPSMT" w:hAnsi="TimesNewRomanPSMT" w:cs="TimesNewRomanPSMT"/>
          <w:sz w:val="28"/>
          <w:szCs w:val="28"/>
        </w:rPr>
        <w:t>текстов, а также непонимания</w:t>
      </w:r>
      <w:r w:rsidR="009324FE" w:rsidRPr="007644C8">
        <w:rPr>
          <w:rFonts w:ascii="TimesNewRomanPSMT" w:hAnsi="TimesNewRomanPSMT" w:cs="TimesNewRomanPSMT"/>
          <w:sz w:val="28"/>
          <w:szCs w:val="28"/>
        </w:rPr>
        <w:t xml:space="preserve"> философии автора, экзаменуемый  смог найти лишь внешние основания для сопоставления (они в ответе являются, безусловно, ошибочными). </w:t>
      </w:r>
    </w:p>
    <w:p w:rsidR="009324FE" w:rsidRPr="007644C8" w:rsidRDefault="009324FE" w:rsidP="00235DE1">
      <w:pPr>
        <w:autoSpaceDE w:val="0"/>
        <w:autoSpaceDN w:val="0"/>
        <w:adjustRightInd w:val="0"/>
        <w:spacing w:after="0" w:line="360" w:lineRule="auto"/>
        <w:ind w:firstLine="709"/>
        <w:jc w:val="both"/>
        <w:rPr>
          <w:rFonts w:ascii="TimesNewRomanPS-ItalicMT" w:hAnsi="TimesNewRomanPS-ItalicMT" w:cs="TimesNewRomanPS-ItalicMT"/>
          <w:i/>
          <w:iCs/>
          <w:sz w:val="28"/>
          <w:szCs w:val="28"/>
        </w:rPr>
      </w:pPr>
      <w:r w:rsidRPr="007644C8">
        <w:rPr>
          <w:rFonts w:ascii="TimesNewRomanPSMT" w:hAnsi="TimesNewRomanPSMT" w:cs="TimesNewRomanPSMT"/>
          <w:sz w:val="28"/>
          <w:szCs w:val="28"/>
        </w:rPr>
        <w:t xml:space="preserve"> </w:t>
      </w:r>
      <w:r w:rsidR="00B61077">
        <w:rPr>
          <w:rFonts w:ascii="TimesNewRomanPSMT" w:hAnsi="TimesNewRomanPSMT" w:cs="TimesNewRomanPSMT"/>
          <w:sz w:val="28"/>
          <w:szCs w:val="28"/>
        </w:rPr>
        <w:t>П</w:t>
      </w:r>
      <w:r w:rsidRPr="007644C8">
        <w:rPr>
          <w:rFonts w:ascii="TimesNewRomanPSMT" w:hAnsi="TimesNewRomanPSMT" w:cs="TimesNewRomanPSMT"/>
          <w:sz w:val="28"/>
          <w:szCs w:val="28"/>
        </w:rPr>
        <w:t xml:space="preserve">одобные работы вызывают определенные сложности при проверке. </w:t>
      </w:r>
      <w:r w:rsidR="00B61077">
        <w:rPr>
          <w:rFonts w:ascii="TimesNewRomanPSMT" w:hAnsi="TimesNewRomanPSMT" w:cs="TimesNewRomanPSMT"/>
          <w:sz w:val="28"/>
          <w:szCs w:val="28"/>
        </w:rPr>
        <w:t>Э</w:t>
      </w:r>
      <w:r w:rsidRPr="007644C8">
        <w:rPr>
          <w:rFonts w:ascii="TimesNewRomanPSMT" w:hAnsi="TimesNewRomanPSMT" w:cs="TimesNewRomanPSMT"/>
          <w:sz w:val="28"/>
          <w:szCs w:val="28"/>
        </w:rPr>
        <w:t xml:space="preserve">ксперты </w:t>
      </w:r>
      <w:r w:rsidR="00B61077">
        <w:rPr>
          <w:rFonts w:ascii="TimesNewRomanPSMT" w:hAnsi="TimesNewRomanPSMT" w:cs="TimesNewRomanPSMT"/>
          <w:sz w:val="28"/>
          <w:szCs w:val="28"/>
        </w:rPr>
        <w:t xml:space="preserve">в большинстве случаев </w:t>
      </w:r>
      <w:r w:rsidRPr="007644C8">
        <w:rPr>
          <w:rFonts w:ascii="TimesNewRomanPSMT" w:hAnsi="TimesNewRomanPSMT" w:cs="TimesNewRomanPSMT"/>
          <w:sz w:val="28"/>
          <w:szCs w:val="28"/>
        </w:rPr>
        <w:t xml:space="preserve">принимают трактовку экзаменуемого, </w:t>
      </w:r>
      <w:r w:rsidR="00B61077">
        <w:rPr>
          <w:rFonts w:ascii="TimesNewRomanPSMT" w:hAnsi="TimesNewRomanPSMT" w:cs="TimesNewRomanPSMT"/>
          <w:sz w:val="28"/>
          <w:szCs w:val="28"/>
        </w:rPr>
        <w:t>если</w:t>
      </w:r>
      <w:r w:rsidRPr="007644C8">
        <w:rPr>
          <w:rFonts w:ascii="TimesNewRomanPSMT" w:hAnsi="TimesNewRomanPSMT" w:cs="TimesNewRomanPSMT"/>
          <w:sz w:val="28"/>
          <w:szCs w:val="28"/>
        </w:rPr>
        <w:t xml:space="preserve"> в ответе имеется доказательство этой трактовки и оно сделано на основе правильного подхода к литературному произведению, то есть как к произведению искусства. При этом эксперт исходит в своей оцен</w:t>
      </w:r>
      <w:r w:rsidR="00B61077">
        <w:rPr>
          <w:rFonts w:ascii="TimesNewRomanPSMT" w:hAnsi="TimesNewRomanPSMT" w:cs="TimesNewRomanPSMT"/>
          <w:sz w:val="28"/>
          <w:szCs w:val="28"/>
        </w:rPr>
        <w:t xml:space="preserve">ке из качества и убедительности </w:t>
      </w:r>
      <w:r w:rsidRPr="007644C8">
        <w:rPr>
          <w:rFonts w:ascii="TimesNewRomanPSMT" w:hAnsi="TimesNewRomanPSMT" w:cs="TimesNewRomanPSMT"/>
          <w:sz w:val="28"/>
          <w:szCs w:val="28"/>
        </w:rPr>
        <w:t xml:space="preserve">доказательства, </w:t>
      </w:r>
      <w:r w:rsidR="00B61077">
        <w:rPr>
          <w:rFonts w:ascii="TimesNewRomanPSMT" w:hAnsi="TimesNewRomanPSMT" w:cs="TimesNewRomanPSMT"/>
          <w:sz w:val="28"/>
          <w:szCs w:val="28"/>
        </w:rPr>
        <w:t>котор</w:t>
      </w:r>
      <w:r w:rsidR="004A0355">
        <w:rPr>
          <w:rFonts w:ascii="TimesNewRomanPSMT" w:hAnsi="TimesNewRomanPSMT" w:cs="TimesNewRomanPSMT"/>
          <w:sz w:val="28"/>
          <w:szCs w:val="28"/>
        </w:rPr>
        <w:t>ое</w:t>
      </w:r>
      <w:r w:rsidR="00B61077">
        <w:rPr>
          <w:rFonts w:ascii="TimesNewRomanPSMT" w:hAnsi="TimesNewRomanPSMT" w:cs="TimesNewRomanPSMT"/>
          <w:sz w:val="28"/>
          <w:szCs w:val="28"/>
        </w:rPr>
        <w:t xml:space="preserve"> предоставляет экзаменуемый</w:t>
      </w:r>
      <w:r w:rsidR="004A0355">
        <w:rPr>
          <w:rFonts w:ascii="TimesNewRomanPSMT" w:hAnsi="TimesNewRomanPSMT" w:cs="TimesNewRomanPSMT"/>
          <w:sz w:val="28"/>
          <w:szCs w:val="28"/>
        </w:rPr>
        <w:t>,</w:t>
      </w:r>
      <w:r w:rsidR="00B61077">
        <w:rPr>
          <w:rFonts w:ascii="TimesNewRomanPSMT" w:hAnsi="TimesNewRomanPSMT" w:cs="TimesNewRomanPSMT"/>
          <w:sz w:val="28"/>
          <w:szCs w:val="28"/>
        </w:rPr>
        <w:t xml:space="preserve"> </w:t>
      </w:r>
      <w:r w:rsidRPr="007644C8">
        <w:rPr>
          <w:rFonts w:ascii="TimesNewRomanPSMT" w:hAnsi="TimesNewRomanPSMT" w:cs="TimesNewRomanPSMT"/>
          <w:sz w:val="28"/>
          <w:szCs w:val="28"/>
        </w:rPr>
        <w:t>руководствуясь  критериями, а не</w:t>
      </w:r>
      <w:r w:rsidR="004A0355">
        <w:rPr>
          <w:rFonts w:ascii="TimesNewRomanPSMT" w:hAnsi="TimesNewRomanPSMT" w:cs="TimesNewRomanPSMT"/>
          <w:sz w:val="28"/>
          <w:szCs w:val="28"/>
        </w:rPr>
        <w:t xml:space="preserve"> субъективными представлениями. При всем том, высока</w:t>
      </w:r>
      <w:r w:rsidR="00235DE1">
        <w:rPr>
          <w:rFonts w:ascii="TimesNewRomanPSMT" w:hAnsi="TimesNewRomanPSMT" w:cs="TimesNewRomanPSMT"/>
          <w:sz w:val="28"/>
          <w:szCs w:val="28"/>
        </w:rPr>
        <w:t>я</w:t>
      </w:r>
      <w:r w:rsidR="004A0355">
        <w:rPr>
          <w:rFonts w:ascii="TimesNewRomanPSMT" w:hAnsi="TimesNewRomanPSMT" w:cs="TimesNewRomanPSMT"/>
          <w:sz w:val="28"/>
          <w:szCs w:val="28"/>
        </w:rPr>
        <w:t xml:space="preserve"> оценка  может быть только при условии</w:t>
      </w:r>
      <w:r w:rsidR="00235DE1">
        <w:rPr>
          <w:rFonts w:ascii="TimesNewRomanPSMT" w:hAnsi="TimesNewRomanPSMT" w:cs="TimesNewRomanPSMT"/>
          <w:sz w:val="28"/>
          <w:szCs w:val="28"/>
        </w:rPr>
        <w:t>,</w:t>
      </w:r>
      <w:r w:rsidRPr="007644C8">
        <w:rPr>
          <w:rFonts w:ascii="TimesNewRomanPSMT" w:hAnsi="TimesNewRomanPSMT" w:cs="TimesNewRomanPSMT"/>
          <w:sz w:val="28"/>
          <w:szCs w:val="28"/>
        </w:rPr>
        <w:t xml:space="preserve"> если ответ дан </w:t>
      </w:r>
      <w:r w:rsidR="00235DE1">
        <w:rPr>
          <w:rFonts w:ascii="TimesNewRomanPSMT" w:hAnsi="TimesNewRomanPSMT" w:cs="TimesNewRomanPSMT"/>
          <w:sz w:val="28"/>
          <w:szCs w:val="28"/>
        </w:rPr>
        <w:t>с</w:t>
      </w:r>
      <w:r w:rsidRPr="007644C8">
        <w:rPr>
          <w:rFonts w:ascii="TimesNewRomanPSMT" w:hAnsi="TimesNewRomanPSMT" w:cs="TimesNewRomanPSMT"/>
          <w:sz w:val="28"/>
          <w:szCs w:val="28"/>
        </w:rPr>
        <w:t xml:space="preserve"> учет</w:t>
      </w:r>
      <w:r w:rsidR="00235DE1">
        <w:rPr>
          <w:rFonts w:ascii="TimesNewRomanPSMT" w:hAnsi="TimesNewRomanPSMT" w:cs="TimesNewRomanPSMT"/>
          <w:sz w:val="28"/>
          <w:szCs w:val="28"/>
        </w:rPr>
        <w:t>ом</w:t>
      </w:r>
      <w:r w:rsidRPr="007644C8">
        <w:rPr>
          <w:rFonts w:ascii="TimesNewRomanPSMT" w:hAnsi="TimesNewRomanPSMT" w:cs="TimesNewRomanPSMT"/>
          <w:sz w:val="28"/>
          <w:szCs w:val="28"/>
        </w:rPr>
        <w:t xml:space="preserve"> авторской идеи и общелитературного контекста.</w:t>
      </w:r>
    </w:p>
    <w:p w:rsidR="009324FE" w:rsidRPr="00B137FE" w:rsidRDefault="009324FE" w:rsidP="00235DE1">
      <w:pPr>
        <w:autoSpaceDE w:val="0"/>
        <w:autoSpaceDN w:val="0"/>
        <w:adjustRightInd w:val="0"/>
        <w:spacing w:after="0" w:line="360" w:lineRule="auto"/>
        <w:ind w:firstLine="709"/>
        <w:jc w:val="both"/>
        <w:rPr>
          <w:rFonts w:ascii="Times New Roman" w:hAnsi="Times New Roman" w:cs="Times New Roman"/>
          <w:bCs/>
          <w:iCs/>
          <w:sz w:val="28"/>
          <w:szCs w:val="28"/>
        </w:rPr>
      </w:pPr>
    </w:p>
    <w:p w:rsidR="005F2515" w:rsidRDefault="005F2515" w:rsidP="00425C2F">
      <w:pPr>
        <w:autoSpaceDE w:val="0"/>
        <w:autoSpaceDN w:val="0"/>
        <w:adjustRightInd w:val="0"/>
        <w:spacing w:after="0" w:line="360" w:lineRule="auto"/>
        <w:ind w:firstLine="709"/>
        <w:jc w:val="both"/>
        <w:rPr>
          <w:rFonts w:ascii="Times New Roman" w:hAnsi="Times New Roman" w:cs="Times New Roman"/>
          <w:sz w:val="28"/>
          <w:szCs w:val="28"/>
        </w:rPr>
      </w:pPr>
      <w:r w:rsidRPr="00254C4A">
        <w:rPr>
          <w:rFonts w:ascii="Times New Roman" w:hAnsi="Times New Roman" w:cs="Times New Roman"/>
          <w:b/>
          <w:bCs/>
          <w:i/>
          <w:iCs/>
          <w:sz w:val="28"/>
          <w:szCs w:val="28"/>
        </w:rPr>
        <w:lastRenderedPageBreak/>
        <w:t xml:space="preserve">Задание С5 </w:t>
      </w:r>
      <w:r w:rsidRPr="00254C4A">
        <w:rPr>
          <w:rFonts w:ascii="Times New Roman" w:hAnsi="Times New Roman" w:cs="Times New Roman"/>
          <w:sz w:val="28"/>
          <w:szCs w:val="28"/>
        </w:rPr>
        <w:t>является заданием высокого уровня сложности, при всем том, что сочинение (а ответ на задание С5 пишется в жанре сочинения) – традиционная форма проверки знаний учащихся по литературе, основной вид рефлексии на изученное произведение.</w:t>
      </w:r>
    </w:p>
    <w:p w:rsidR="00FC25AA" w:rsidRDefault="00FC25AA" w:rsidP="00425C2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Сочинение проверяется по пяти критериям – критерию глубины раскрытия темы сочинения и убедительности суждений (1-й критерий), критерию уровня владения теоретико-литературными понятиями (2-й критерий), критерию обоснованности привлечения текста (3-й критерий), критерию композиционной цельности и логичности суждений (4-й критерий), крит</w:t>
      </w:r>
      <w:r w:rsidR="00740324">
        <w:rPr>
          <w:rFonts w:ascii="Times New Roman" w:hAnsi="Times New Roman" w:cs="Times New Roman"/>
          <w:sz w:val="28"/>
          <w:szCs w:val="28"/>
        </w:rPr>
        <w:t>ерию следования нормам речи (5-й</w:t>
      </w:r>
      <w:r>
        <w:rPr>
          <w:rFonts w:ascii="Times New Roman" w:hAnsi="Times New Roman" w:cs="Times New Roman"/>
          <w:sz w:val="28"/>
          <w:szCs w:val="28"/>
        </w:rPr>
        <w:t xml:space="preserve"> критерий)</w:t>
      </w:r>
      <w:r w:rsidR="00740324">
        <w:rPr>
          <w:rFonts w:ascii="Times New Roman" w:hAnsi="Times New Roman" w:cs="Times New Roman"/>
          <w:sz w:val="28"/>
          <w:szCs w:val="28"/>
        </w:rPr>
        <w:t>. Распределение баллов по пят</w:t>
      </w:r>
      <w:r w:rsidR="00BD7F1A">
        <w:rPr>
          <w:rFonts w:ascii="Times New Roman" w:hAnsi="Times New Roman" w:cs="Times New Roman"/>
          <w:sz w:val="28"/>
          <w:szCs w:val="28"/>
        </w:rPr>
        <w:t xml:space="preserve">и критериям отражено в таблице </w:t>
      </w:r>
      <w:r w:rsidR="00740324">
        <w:rPr>
          <w:rFonts w:ascii="Times New Roman" w:hAnsi="Times New Roman" w:cs="Times New Roman"/>
          <w:sz w:val="28"/>
          <w:szCs w:val="28"/>
        </w:rPr>
        <w:t>6</w:t>
      </w:r>
      <w:r w:rsidR="00BD7F1A">
        <w:rPr>
          <w:rFonts w:ascii="Times New Roman" w:hAnsi="Times New Roman" w:cs="Times New Roman"/>
          <w:sz w:val="28"/>
          <w:szCs w:val="28"/>
        </w:rPr>
        <w:t>.</w:t>
      </w:r>
    </w:p>
    <w:p w:rsidR="00BD7F1A" w:rsidRPr="00BD7F1A" w:rsidRDefault="00BD7F1A" w:rsidP="00BD7F1A">
      <w:pPr>
        <w:autoSpaceDE w:val="0"/>
        <w:autoSpaceDN w:val="0"/>
        <w:adjustRightInd w:val="0"/>
        <w:spacing w:after="0" w:line="360" w:lineRule="auto"/>
        <w:ind w:firstLine="709"/>
        <w:jc w:val="right"/>
        <w:rPr>
          <w:rFonts w:ascii="Times New Roman" w:hAnsi="Times New Roman" w:cs="Times New Roman"/>
          <w:bCs/>
          <w:i/>
          <w:sz w:val="28"/>
          <w:szCs w:val="24"/>
        </w:rPr>
      </w:pPr>
      <w:r w:rsidRPr="00BD7F1A">
        <w:rPr>
          <w:rFonts w:ascii="Times New Roman" w:hAnsi="Times New Roman" w:cs="Times New Roman"/>
          <w:bCs/>
          <w:i/>
          <w:sz w:val="28"/>
          <w:szCs w:val="24"/>
        </w:rPr>
        <w:t xml:space="preserve">Таблица </w:t>
      </w:r>
      <w:r w:rsidR="00740324" w:rsidRPr="00BD7F1A">
        <w:rPr>
          <w:rFonts w:ascii="Times New Roman" w:hAnsi="Times New Roman" w:cs="Times New Roman"/>
          <w:bCs/>
          <w:i/>
          <w:sz w:val="28"/>
          <w:szCs w:val="24"/>
        </w:rPr>
        <w:t xml:space="preserve">6 </w:t>
      </w:r>
    </w:p>
    <w:p w:rsidR="00740324" w:rsidRPr="00BD7F1A" w:rsidRDefault="00740324" w:rsidP="00BD7F1A">
      <w:pPr>
        <w:autoSpaceDE w:val="0"/>
        <w:autoSpaceDN w:val="0"/>
        <w:adjustRightInd w:val="0"/>
        <w:spacing w:after="0" w:line="360" w:lineRule="auto"/>
        <w:ind w:firstLine="709"/>
        <w:jc w:val="center"/>
        <w:rPr>
          <w:rFonts w:ascii="Times New Roman" w:hAnsi="Times New Roman" w:cs="Times New Roman"/>
          <w:sz w:val="32"/>
          <w:szCs w:val="28"/>
        </w:rPr>
      </w:pPr>
      <w:r w:rsidRPr="00BD7F1A">
        <w:rPr>
          <w:rFonts w:ascii="Times New Roman" w:hAnsi="Times New Roman" w:cs="Times New Roman"/>
          <w:b/>
          <w:bCs/>
          <w:sz w:val="28"/>
          <w:szCs w:val="24"/>
        </w:rPr>
        <w:t>Результаты выполнения задания</w:t>
      </w:r>
      <w:proofErr w:type="gramStart"/>
      <w:r w:rsidRPr="00BD7F1A">
        <w:rPr>
          <w:rFonts w:ascii="Times New Roman" w:hAnsi="Times New Roman" w:cs="Times New Roman"/>
          <w:b/>
          <w:bCs/>
          <w:sz w:val="28"/>
          <w:szCs w:val="24"/>
        </w:rPr>
        <w:t xml:space="preserve"> С</w:t>
      </w:r>
      <w:proofErr w:type="gramEnd"/>
      <w:r w:rsidRPr="00BD7F1A">
        <w:rPr>
          <w:rFonts w:ascii="Times New Roman" w:hAnsi="Times New Roman" w:cs="Times New Roman"/>
          <w:b/>
          <w:bCs/>
          <w:sz w:val="28"/>
          <w:szCs w:val="24"/>
        </w:rPr>
        <w:t xml:space="preserve"> 5</w:t>
      </w:r>
    </w:p>
    <w:tbl>
      <w:tblPr>
        <w:tblStyle w:val="a7"/>
        <w:tblW w:w="0" w:type="auto"/>
        <w:tblLook w:val="04A0" w:firstRow="1" w:lastRow="0" w:firstColumn="1" w:lastColumn="0" w:noHBand="0" w:noVBand="1"/>
      </w:tblPr>
      <w:tblGrid>
        <w:gridCol w:w="1914"/>
        <w:gridCol w:w="1914"/>
        <w:gridCol w:w="1914"/>
        <w:gridCol w:w="1914"/>
        <w:gridCol w:w="1915"/>
      </w:tblGrid>
      <w:tr w:rsidR="00581F59" w:rsidRPr="00BD7F1A" w:rsidTr="00581F59">
        <w:tc>
          <w:tcPr>
            <w:tcW w:w="1914" w:type="dxa"/>
          </w:tcPr>
          <w:p w:rsidR="00581F59" w:rsidRPr="00BD7F1A" w:rsidRDefault="00581F59" w:rsidP="00FC25AA">
            <w:pPr>
              <w:autoSpaceDE w:val="0"/>
              <w:autoSpaceDN w:val="0"/>
              <w:adjustRightInd w:val="0"/>
              <w:jc w:val="both"/>
              <w:rPr>
                <w:rFonts w:ascii="Times New Roman" w:hAnsi="Times New Roman" w:cs="Times New Roman"/>
                <w:bCs/>
                <w:sz w:val="24"/>
                <w:szCs w:val="28"/>
              </w:rPr>
            </w:pPr>
          </w:p>
        </w:tc>
        <w:tc>
          <w:tcPr>
            <w:tcW w:w="1914" w:type="dxa"/>
          </w:tcPr>
          <w:p w:rsidR="00581F59" w:rsidRPr="00BD7F1A" w:rsidRDefault="00581F59" w:rsidP="00FC25AA">
            <w:pPr>
              <w:autoSpaceDE w:val="0"/>
              <w:autoSpaceDN w:val="0"/>
              <w:adjustRightInd w:val="0"/>
              <w:jc w:val="both"/>
              <w:rPr>
                <w:rFonts w:ascii="Times New Roman" w:hAnsi="Times New Roman" w:cs="Times New Roman"/>
                <w:b/>
                <w:bCs/>
                <w:sz w:val="24"/>
                <w:szCs w:val="28"/>
              </w:rPr>
            </w:pPr>
            <w:r w:rsidRPr="00BD7F1A">
              <w:rPr>
                <w:rFonts w:ascii="Times New Roman" w:hAnsi="Times New Roman" w:cs="Times New Roman"/>
                <w:b/>
                <w:bCs/>
                <w:sz w:val="24"/>
                <w:szCs w:val="28"/>
              </w:rPr>
              <w:t>0 баллов</w:t>
            </w:r>
          </w:p>
        </w:tc>
        <w:tc>
          <w:tcPr>
            <w:tcW w:w="1914" w:type="dxa"/>
          </w:tcPr>
          <w:p w:rsidR="00581F59" w:rsidRPr="00BD7F1A" w:rsidRDefault="00581F59" w:rsidP="00FC25AA">
            <w:pPr>
              <w:autoSpaceDE w:val="0"/>
              <w:autoSpaceDN w:val="0"/>
              <w:adjustRightInd w:val="0"/>
              <w:jc w:val="both"/>
              <w:rPr>
                <w:rFonts w:ascii="Times New Roman" w:hAnsi="Times New Roman" w:cs="Times New Roman"/>
                <w:b/>
                <w:bCs/>
                <w:sz w:val="24"/>
                <w:szCs w:val="28"/>
              </w:rPr>
            </w:pPr>
            <w:r w:rsidRPr="00BD7F1A">
              <w:rPr>
                <w:rFonts w:ascii="Times New Roman" w:hAnsi="Times New Roman" w:cs="Times New Roman"/>
                <w:b/>
                <w:bCs/>
                <w:sz w:val="24"/>
                <w:szCs w:val="28"/>
              </w:rPr>
              <w:t>1 балл</w:t>
            </w:r>
          </w:p>
        </w:tc>
        <w:tc>
          <w:tcPr>
            <w:tcW w:w="1914" w:type="dxa"/>
          </w:tcPr>
          <w:p w:rsidR="00581F59" w:rsidRPr="00BD7F1A" w:rsidRDefault="00581F59" w:rsidP="00FC25AA">
            <w:pPr>
              <w:autoSpaceDE w:val="0"/>
              <w:autoSpaceDN w:val="0"/>
              <w:adjustRightInd w:val="0"/>
              <w:jc w:val="both"/>
              <w:rPr>
                <w:rFonts w:ascii="Times New Roman" w:hAnsi="Times New Roman" w:cs="Times New Roman"/>
                <w:b/>
                <w:bCs/>
                <w:sz w:val="24"/>
                <w:szCs w:val="28"/>
              </w:rPr>
            </w:pPr>
            <w:r w:rsidRPr="00BD7F1A">
              <w:rPr>
                <w:rFonts w:ascii="Times New Roman" w:hAnsi="Times New Roman" w:cs="Times New Roman"/>
                <w:b/>
                <w:bCs/>
                <w:sz w:val="24"/>
                <w:szCs w:val="28"/>
              </w:rPr>
              <w:t>2 балла</w:t>
            </w:r>
          </w:p>
        </w:tc>
        <w:tc>
          <w:tcPr>
            <w:tcW w:w="1915" w:type="dxa"/>
          </w:tcPr>
          <w:p w:rsidR="00581F59" w:rsidRPr="00BD7F1A" w:rsidRDefault="00581F59" w:rsidP="00FC25AA">
            <w:pPr>
              <w:autoSpaceDE w:val="0"/>
              <w:autoSpaceDN w:val="0"/>
              <w:adjustRightInd w:val="0"/>
              <w:jc w:val="both"/>
              <w:rPr>
                <w:rFonts w:ascii="Times New Roman" w:hAnsi="Times New Roman" w:cs="Times New Roman"/>
                <w:b/>
                <w:bCs/>
                <w:sz w:val="24"/>
                <w:szCs w:val="28"/>
              </w:rPr>
            </w:pPr>
            <w:r w:rsidRPr="00BD7F1A">
              <w:rPr>
                <w:rFonts w:ascii="Times New Roman" w:hAnsi="Times New Roman" w:cs="Times New Roman"/>
                <w:b/>
                <w:bCs/>
                <w:sz w:val="24"/>
                <w:szCs w:val="28"/>
              </w:rPr>
              <w:t>3 балла</w:t>
            </w:r>
          </w:p>
        </w:tc>
      </w:tr>
      <w:tr w:rsidR="00581F59" w:rsidRPr="00BD7F1A" w:rsidTr="00581F59">
        <w:tc>
          <w:tcPr>
            <w:tcW w:w="1914" w:type="dxa"/>
          </w:tcPr>
          <w:p w:rsidR="00581F59" w:rsidRPr="00BD7F1A" w:rsidRDefault="00581F59" w:rsidP="00FC25AA">
            <w:pPr>
              <w:autoSpaceDE w:val="0"/>
              <w:autoSpaceDN w:val="0"/>
              <w:adjustRightInd w:val="0"/>
              <w:jc w:val="both"/>
              <w:rPr>
                <w:rFonts w:ascii="Times New Roman" w:hAnsi="Times New Roman" w:cs="Times New Roman"/>
                <w:b/>
                <w:bCs/>
                <w:sz w:val="24"/>
                <w:szCs w:val="28"/>
              </w:rPr>
            </w:pPr>
            <w:r w:rsidRPr="00BD7F1A">
              <w:rPr>
                <w:rFonts w:ascii="Times New Roman" w:hAnsi="Times New Roman" w:cs="Times New Roman"/>
                <w:b/>
                <w:bCs/>
                <w:sz w:val="24"/>
                <w:szCs w:val="28"/>
              </w:rPr>
              <w:t>1-й критерий</w:t>
            </w:r>
          </w:p>
        </w:tc>
        <w:tc>
          <w:tcPr>
            <w:tcW w:w="1914" w:type="dxa"/>
          </w:tcPr>
          <w:p w:rsidR="00581F59" w:rsidRPr="00BD7F1A" w:rsidRDefault="00581F59" w:rsidP="00FC25AA">
            <w:pPr>
              <w:autoSpaceDE w:val="0"/>
              <w:autoSpaceDN w:val="0"/>
              <w:adjustRightInd w:val="0"/>
              <w:jc w:val="both"/>
              <w:rPr>
                <w:rFonts w:ascii="Times New Roman" w:hAnsi="Times New Roman" w:cs="Times New Roman"/>
                <w:bCs/>
                <w:sz w:val="24"/>
                <w:szCs w:val="28"/>
              </w:rPr>
            </w:pPr>
            <w:r w:rsidRPr="00BD7F1A">
              <w:rPr>
                <w:rFonts w:ascii="Times New Roman" w:hAnsi="Times New Roman" w:cs="Times New Roman"/>
                <w:bCs/>
                <w:sz w:val="24"/>
                <w:szCs w:val="28"/>
              </w:rPr>
              <w:t>31,17%</w:t>
            </w:r>
          </w:p>
        </w:tc>
        <w:tc>
          <w:tcPr>
            <w:tcW w:w="1914" w:type="dxa"/>
          </w:tcPr>
          <w:p w:rsidR="00581F59" w:rsidRPr="00BD7F1A" w:rsidRDefault="00581F59" w:rsidP="00FC25AA">
            <w:pPr>
              <w:autoSpaceDE w:val="0"/>
              <w:autoSpaceDN w:val="0"/>
              <w:adjustRightInd w:val="0"/>
              <w:jc w:val="both"/>
              <w:rPr>
                <w:rFonts w:ascii="Times New Roman" w:hAnsi="Times New Roman" w:cs="Times New Roman"/>
                <w:bCs/>
                <w:sz w:val="24"/>
                <w:szCs w:val="28"/>
              </w:rPr>
            </w:pPr>
            <w:r w:rsidRPr="00BD7F1A">
              <w:rPr>
                <w:rFonts w:ascii="Times New Roman" w:hAnsi="Times New Roman" w:cs="Times New Roman"/>
                <w:bCs/>
                <w:sz w:val="24"/>
                <w:szCs w:val="28"/>
              </w:rPr>
              <w:t>35,97%</w:t>
            </w:r>
          </w:p>
        </w:tc>
        <w:tc>
          <w:tcPr>
            <w:tcW w:w="1914" w:type="dxa"/>
          </w:tcPr>
          <w:p w:rsidR="00581F59" w:rsidRPr="00BD7F1A" w:rsidRDefault="00581F59" w:rsidP="00FC25AA">
            <w:pPr>
              <w:autoSpaceDE w:val="0"/>
              <w:autoSpaceDN w:val="0"/>
              <w:adjustRightInd w:val="0"/>
              <w:jc w:val="both"/>
              <w:rPr>
                <w:rFonts w:ascii="Times New Roman" w:hAnsi="Times New Roman" w:cs="Times New Roman"/>
                <w:bCs/>
                <w:sz w:val="24"/>
                <w:szCs w:val="28"/>
              </w:rPr>
            </w:pPr>
            <w:r w:rsidRPr="00BD7F1A">
              <w:rPr>
                <w:rFonts w:ascii="Times New Roman" w:hAnsi="Times New Roman" w:cs="Times New Roman"/>
                <w:bCs/>
                <w:sz w:val="24"/>
                <w:szCs w:val="28"/>
              </w:rPr>
              <w:t>22,51%</w:t>
            </w:r>
          </w:p>
        </w:tc>
        <w:tc>
          <w:tcPr>
            <w:tcW w:w="1915" w:type="dxa"/>
          </w:tcPr>
          <w:p w:rsidR="00581F59" w:rsidRPr="00BD7F1A" w:rsidRDefault="00581F59" w:rsidP="00FC25AA">
            <w:pPr>
              <w:autoSpaceDE w:val="0"/>
              <w:autoSpaceDN w:val="0"/>
              <w:adjustRightInd w:val="0"/>
              <w:jc w:val="both"/>
              <w:rPr>
                <w:rFonts w:ascii="Times New Roman" w:hAnsi="Times New Roman" w:cs="Times New Roman"/>
                <w:bCs/>
                <w:sz w:val="24"/>
                <w:szCs w:val="28"/>
              </w:rPr>
            </w:pPr>
            <w:r w:rsidRPr="00BD7F1A">
              <w:rPr>
                <w:rFonts w:ascii="Times New Roman" w:hAnsi="Times New Roman" w:cs="Times New Roman"/>
                <w:bCs/>
                <w:sz w:val="24"/>
                <w:szCs w:val="28"/>
              </w:rPr>
              <w:t>4,35%</w:t>
            </w:r>
          </w:p>
        </w:tc>
      </w:tr>
      <w:tr w:rsidR="00581F59" w:rsidRPr="00BD7F1A" w:rsidTr="00581F59">
        <w:tc>
          <w:tcPr>
            <w:tcW w:w="1914" w:type="dxa"/>
          </w:tcPr>
          <w:p w:rsidR="00581F59" w:rsidRPr="00BD7F1A" w:rsidRDefault="00581F59" w:rsidP="00FC25AA">
            <w:pPr>
              <w:autoSpaceDE w:val="0"/>
              <w:autoSpaceDN w:val="0"/>
              <w:adjustRightInd w:val="0"/>
              <w:jc w:val="both"/>
              <w:rPr>
                <w:rFonts w:ascii="Times New Roman" w:hAnsi="Times New Roman" w:cs="Times New Roman"/>
                <w:b/>
                <w:bCs/>
                <w:sz w:val="24"/>
                <w:szCs w:val="28"/>
              </w:rPr>
            </w:pPr>
            <w:r w:rsidRPr="00BD7F1A">
              <w:rPr>
                <w:rFonts w:ascii="Times New Roman" w:hAnsi="Times New Roman" w:cs="Times New Roman"/>
                <w:b/>
                <w:bCs/>
                <w:sz w:val="24"/>
                <w:szCs w:val="28"/>
              </w:rPr>
              <w:t>2-й критерий</w:t>
            </w:r>
          </w:p>
        </w:tc>
        <w:tc>
          <w:tcPr>
            <w:tcW w:w="1914" w:type="dxa"/>
          </w:tcPr>
          <w:p w:rsidR="00581F59" w:rsidRPr="00BD7F1A" w:rsidRDefault="00581F59" w:rsidP="00FC25AA">
            <w:pPr>
              <w:autoSpaceDE w:val="0"/>
              <w:autoSpaceDN w:val="0"/>
              <w:adjustRightInd w:val="0"/>
              <w:jc w:val="both"/>
              <w:rPr>
                <w:rFonts w:ascii="Times New Roman" w:hAnsi="Times New Roman" w:cs="Times New Roman"/>
                <w:bCs/>
                <w:sz w:val="24"/>
                <w:szCs w:val="28"/>
              </w:rPr>
            </w:pPr>
            <w:r w:rsidRPr="00BD7F1A">
              <w:rPr>
                <w:rFonts w:ascii="Times New Roman" w:hAnsi="Times New Roman" w:cs="Times New Roman"/>
                <w:bCs/>
                <w:sz w:val="24"/>
                <w:szCs w:val="28"/>
              </w:rPr>
              <w:t>51,39%</w:t>
            </w:r>
          </w:p>
        </w:tc>
        <w:tc>
          <w:tcPr>
            <w:tcW w:w="1914" w:type="dxa"/>
          </w:tcPr>
          <w:p w:rsidR="00581F59" w:rsidRPr="00BD7F1A" w:rsidRDefault="00581F59" w:rsidP="00FC25AA">
            <w:pPr>
              <w:autoSpaceDE w:val="0"/>
              <w:autoSpaceDN w:val="0"/>
              <w:adjustRightInd w:val="0"/>
              <w:jc w:val="both"/>
              <w:rPr>
                <w:rFonts w:ascii="Times New Roman" w:hAnsi="Times New Roman" w:cs="Times New Roman"/>
                <w:bCs/>
                <w:sz w:val="24"/>
                <w:szCs w:val="28"/>
              </w:rPr>
            </w:pPr>
            <w:r w:rsidRPr="00BD7F1A">
              <w:rPr>
                <w:rFonts w:ascii="Times New Roman" w:hAnsi="Times New Roman" w:cs="Times New Roman"/>
                <w:bCs/>
                <w:sz w:val="24"/>
                <w:szCs w:val="28"/>
              </w:rPr>
              <w:t>35,67%</w:t>
            </w:r>
          </w:p>
        </w:tc>
        <w:tc>
          <w:tcPr>
            <w:tcW w:w="1914" w:type="dxa"/>
          </w:tcPr>
          <w:p w:rsidR="00581F59" w:rsidRPr="00BD7F1A" w:rsidRDefault="00581F59" w:rsidP="00FC25AA">
            <w:pPr>
              <w:autoSpaceDE w:val="0"/>
              <w:autoSpaceDN w:val="0"/>
              <w:adjustRightInd w:val="0"/>
              <w:jc w:val="both"/>
              <w:rPr>
                <w:rFonts w:ascii="Times New Roman" w:hAnsi="Times New Roman" w:cs="Times New Roman"/>
                <w:bCs/>
                <w:sz w:val="24"/>
                <w:szCs w:val="28"/>
              </w:rPr>
            </w:pPr>
            <w:r w:rsidRPr="00BD7F1A">
              <w:rPr>
                <w:rFonts w:ascii="Times New Roman" w:hAnsi="Times New Roman" w:cs="Times New Roman"/>
                <w:bCs/>
                <w:sz w:val="24"/>
                <w:szCs w:val="28"/>
              </w:rPr>
              <w:t>12,94%</w:t>
            </w:r>
          </w:p>
        </w:tc>
        <w:tc>
          <w:tcPr>
            <w:tcW w:w="1915" w:type="dxa"/>
          </w:tcPr>
          <w:p w:rsidR="00581F59" w:rsidRPr="00BD7F1A" w:rsidRDefault="00581F59" w:rsidP="00FC25AA">
            <w:pPr>
              <w:autoSpaceDE w:val="0"/>
              <w:autoSpaceDN w:val="0"/>
              <w:adjustRightInd w:val="0"/>
              <w:jc w:val="both"/>
              <w:rPr>
                <w:rFonts w:ascii="Times New Roman" w:hAnsi="Times New Roman" w:cs="Times New Roman"/>
                <w:bCs/>
                <w:sz w:val="24"/>
                <w:szCs w:val="28"/>
              </w:rPr>
            </w:pPr>
          </w:p>
        </w:tc>
      </w:tr>
      <w:tr w:rsidR="00581F59" w:rsidRPr="00BD7F1A" w:rsidTr="00581F59">
        <w:tc>
          <w:tcPr>
            <w:tcW w:w="1914" w:type="dxa"/>
          </w:tcPr>
          <w:p w:rsidR="00581F59" w:rsidRPr="00BD7F1A" w:rsidRDefault="00581F59" w:rsidP="00FC25AA">
            <w:pPr>
              <w:autoSpaceDE w:val="0"/>
              <w:autoSpaceDN w:val="0"/>
              <w:adjustRightInd w:val="0"/>
              <w:jc w:val="both"/>
              <w:rPr>
                <w:rFonts w:ascii="Times New Roman" w:hAnsi="Times New Roman" w:cs="Times New Roman"/>
                <w:b/>
                <w:bCs/>
                <w:sz w:val="24"/>
                <w:szCs w:val="28"/>
              </w:rPr>
            </w:pPr>
            <w:r w:rsidRPr="00BD7F1A">
              <w:rPr>
                <w:rFonts w:ascii="Times New Roman" w:hAnsi="Times New Roman" w:cs="Times New Roman"/>
                <w:b/>
                <w:bCs/>
                <w:sz w:val="24"/>
                <w:szCs w:val="28"/>
              </w:rPr>
              <w:t>3-й критерий</w:t>
            </w:r>
          </w:p>
        </w:tc>
        <w:tc>
          <w:tcPr>
            <w:tcW w:w="1914" w:type="dxa"/>
          </w:tcPr>
          <w:p w:rsidR="00581F59" w:rsidRPr="00BD7F1A" w:rsidRDefault="00581F59" w:rsidP="00FC25AA">
            <w:pPr>
              <w:autoSpaceDE w:val="0"/>
              <w:autoSpaceDN w:val="0"/>
              <w:adjustRightInd w:val="0"/>
              <w:jc w:val="both"/>
              <w:rPr>
                <w:rFonts w:ascii="Times New Roman" w:hAnsi="Times New Roman" w:cs="Times New Roman"/>
                <w:bCs/>
                <w:sz w:val="24"/>
                <w:szCs w:val="28"/>
              </w:rPr>
            </w:pPr>
            <w:r w:rsidRPr="00BD7F1A">
              <w:rPr>
                <w:rFonts w:ascii="Times New Roman" w:hAnsi="Times New Roman" w:cs="Times New Roman"/>
                <w:bCs/>
                <w:sz w:val="24"/>
                <w:szCs w:val="28"/>
              </w:rPr>
              <w:t>42,87%</w:t>
            </w:r>
          </w:p>
        </w:tc>
        <w:tc>
          <w:tcPr>
            <w:tcW w:w="1914" w:type="dxa"/>
          </w:tcPr>
          <w:p w:rsidR="00581F59" w:rsidRPr="00BD7F1A" w:rsidRDefault="00581F59" w:rsidP="00FC25AA">
            <w:pPr>
              <w:autoSpaceDE w:val="0"/>
              <w:autoSpaceDN w:val="0"/>
              <w:adjustRightInd w:val="0"/>
              <w:jc w:val="both"/>
              <w:rPr>
                <w:rFonts w:ascii="Times New Roman" w:hAnsi="Times New Roman" w:cs="Times New Roman"/>
                <w:bCs/>
                <w:sz w:val="24"/>
                <w:szCs w:val="28"/>
              </w:rPr>
            </w:pPr>
            <w:r w:rsidRPr="00BD7F1A">
              <w:rPr>
                <w:rFonts w:ascii="Times New Roman" w:hAnsi="Times New Roman" w:cs="Times New Roman"/>
                <w:bCs/>
                <w:sz w:val="24"/>
                <w:szCs w:val="28"/>
              </w:rPr>
              <w:t>33,98%</w:t>
            </w:r>
          </w:p>
        </w:tc>
        <w:tc>
          <w:tcPr>
            <w:tcW w:w="1914" w:type="dxa"/>
          </w:tcPr>
          <w:p w:rsidR="00581F59" w:rsidRPr="00BD7F1A" w:rsidRDefault="00581F59" w:rsidP="00FC25AA">
            <w:pPr>
              <w:autoSpaceDE w:val="0"/>
              <w:autoSpaceDN w:val="0"/>
              <w:adjustRightInd w:val="0"/>
              <w:jc w:val="both"/>
              <w:rPr>
                <w:rFonts w:ascii="Times New Roman" w:hAnsi="Times New Roman" w:cs="Times New Roman"/>
                <w:bCs/>
                <w:sz w:val="24"/>
                <w:szCs w:val="28"/>
              </w:rPr>
            </w:pPr>
            <w:r w:rsidRPr="00BD7F1A">
              <w:rPr>
                <w:rFonts w:ascii="Times New Roman" w:hAnsi="Times New Roman" w:cs="Times New Roman"/>
                <w:bCs/>
                <w:sz w:val="24"/>
                <w:szCs w:val="28"/>
              </w:rPr>
              <w:t>15,38%</w:t>
            </w:r>
          </w:p>
        </w:tc>
        <w:tc>
          <w:tcPr>
            <w:tcW w:w="1915" w:type="dxa"/>
          </w:tcPr>
          <w:p w:rsidR="00581F59" w:rsidRPr="00BD7F1A" w:rsidRDefault="00581F59" w:rsidP="00FC25AA">
            <w:pPr>
              <w:autoSpaceDE w:val="0"/>
              <w:autoSpaceDN w:val="0"/>
              <w:adjustRightInd w:val="0"/>
              <w:jc w:val="both"/>
              <w:rPr>
                <w:rFonts w:ascii="Times New Roman" w:hAnsi="Times New Roman" w:cs="Times New Roman"/>
                <w:bCs/>
                <w:sz w:val="24"/>
                <w:szCs w:val="28"/>
              </w:rPr>
            </w:pPr>
            <w:r w:rsidRPr="00BD7F1A">
              <w:rPr>
                <w:rFonts w:ascii="Times New Roman" w:hAnsi="Times New Roman" w:cs="Times New Roman"/>
                <w:bCs/>
                <w:sz w:val="24"/>
                <w:szCs w:val="28"/>
              </w:rPr>
              <w:t>7,76%</w:t>
            </w:r>
          </w:p>
        </w:tc>
      </w:tr>
      <w:tr w:rsidR="00581F59" w:rsidRPr="00BD7F1A" w:rsidTr="00581F59">
        <w:tc>
          <w:tcPr>
            <w:tcW w:w="1914" w:type="dxa"/>
          </w:tcPr>
          <w:p w:rsidR="00581F59" w:rsidRPr="00BD7F1A" w:rsidRDefault="00581F59" w:rsidP="00FC25AA">
            <w:pPr>
              <w:autoSpaceDE w:val="0"/>
              <w:autoSpaceDN w:val="0"/>
              <w:adjustRightInd w:val="0"/>
              <w:jc w:val="both"/>
              <w:rPr>
                <w:rFonts w:ascii="Times New Roman" w:hAnsi="Times New Roman" w:cs="Times New Roman"/>
                <w:b/>
                <w:bCs/>
                <w:sz w:val="24"/>
                <w:szCs w:val="28"/>
              </w:rPr>
            </w:pPr>
            <w:r w:rsidRPr="00BD7F1A">
              <w:rPr>
                <w:rFonts w:ascii="Times New Roman" w:hAnsi="Times New Roman" w:cs="Times New Roman"/>
                <w:b/>
                <w:bCs/>
                <w:sz w:val="24"/>
                <w:szCs w:val="28"/>
              </w:rPr>
              <w:t>4-й критерий</w:t>
            </w:r>
          </w:p>
        </w:tc>
        <w:tc>
          <w:tcPr>
            <w:tcW w:w="1914" w:type="dxa"/>
          </w:tcPr>
          <w:p w:rsidR="00581F59" w:rsidRPr="00BD7F1A" w:rsidRDefault="00581F59" w:rsidP="00FC25AA">
            <w:pPr>
              <w:autoSpaceDE w:val="0"/>
              <w:autoSpaceDN w:val="0"/>
              <w:adjustRightInd w:val="0"/>
              <w:jc w:val="both"/>
              <w:rPr>
                <w:rFonts w:ascii="Times New Roman" w:hAnsi="Times New Roman" w:cs="Times New Roman"/>
                <w:bCs/>
                <w:sz w:val="24"/>
                <w:szCs w:val="28"/>
              </w:rPr>
            </w:pPr>
            <w:r w:rsidRPr="00BD7F1A">
              <w:rPr>
                <w:rFonts w:ascii="Times New Roman" w:hAnsi="Times New Roman" w:cs="Times New Roman"/>
                <w:bCs/>
                <w:sz w:val="24"/>
                <w:szCs w:val="28"/>
              </w:rPr>
              <w:t>41,67%</w:t>
            </w:r>
          </w:p>
        </w:tc>
        <w:tc>
          <w:tcPr>
            <w:tcW w:w="1914" w:type="dxa"/>
          </w:tcPr>
          <w:p w:rsidR="00581F59" w:rsidRPr="00BD7F1A" w:rsidRDefault="00581F59" w:rsidP="00FC25AA">
            <w:pPr>
              <w:autoSpaceDE w:val="0"/>
              <w:autoSpaceDN w:val="0"/>
              <w:adjustRightInd w:val="0"/>
              <w:jc w:val="both"/>
              <w:rPr>
                <w:rFonts w:ascii="Times New Roman" w:hAnsi="Times New Roman" w:cs="Times New Roman"/>
                <w:bCs/>
                <w:sz w:val="24"/>
                <w:szCs w:val="28"/>
              </w:rPr>
            </w:pPr>
            <w:r w:rsidRPr="00BD7F1A">
              <w:rPr>
                <w:rFonts w:ascii="Times New Roman" w:hAnsi="Times New Roman" w:cs="Times New Roman"/>
                <w:bCs/>
                <w:sz w:val="24"/>
                <w:szCs w:val="28"/>
              </w:rPr>
              <w:t>29,63%</w:t>
            </w:r>
          </w:p>
        </w:tc>
        <w:tc>
          <w:tcPr>
            <w:tcW w:w="1914" w:type="dxa"/>
          </w:tcPr>
          <w:p w:rsidR="00581F59" w:rsidRPr="00BD7F1A" w:rsidRDefault="00581F59" w:rsidP="00FC25AA">
            <w:pPr>
              <w:autoSpaceDE w:val="0"/>
              <w:autoSpaceDN w:val="0"/>
              <w:adjustRightInd w:val="0"/>
              <w:jc w:val="both"/>
              <w:rPr>
                <w:rFonts w:ascii="Times New Roman" w:hAnsi="Times New Roman" w:cs="Times New Roman"/>
                <w:bCs/>
                <w:sz w:val="24"/>
                <w:szCs w:val="28"/>
              </w:rPr>
            </w:pPr>
            <w:r w:rsidRPr="00BD7F1A">
              <w:rPr>
                <w:rFonts w:ascii="Times New Roman" w:hAnsi="Times New Roman" w:cs="Times New Roman"/>
                <w:bCs/>
                <w:sz w:val="24"/>
                <w:szCs w:val="28"/>
              </w:rPr>
              <w:t>21,68%</w:t>
            </w:r>
          </w:p>
        </w:tc>
        <w:tc>
          <w:tcPr>
            <w:tcW w:w="1915" w:type="dxa"/>
          </w:tcPr>
          <w:p w:rsidR="00581F59" w:rsidRPr="00BD7F1A" w:rsidRDefault="00581F59" w:rsidP="00FC25AA">
            <w:pPr>
              <w:autoSpaceDE w:val="0"/>
              <w:autoSpaceDN w:val="0"/>
              <w:adjustRightInd w:val="0"/>
              <w:jc w:val="both"/>
              <w:rPr>
                <w:rFonts w:ascii="Times New Roman" w:hAnsi="Times New Roman" w:cs="Times New Roman"/>
                <w:bCs/>
                <w:sz w:val="24"/>
                <w:szCs w:val="28"/>
              </w:rPr>
            </w:pPr>
            <w:r w:rsidRPr="00BD7F1A">
              <w:rPr>
                <w:rFonts w:ascii="Times New Roman" w:hAnsi="Times New Roman" w:cs="Times New Roman"/>
                <w:bCs/>
                <w:sz w:val="24"/>
                <w:szCs w:val="28"/>
              </w:rPr>
              <w:t>7,01%</w:t>
            </w:r>
          </w:p>
        </w:tc>
      </w:tr>
      <w:tr w:rsidR="00581F59" w:rsidRPr="00BD7F1A" w:rsidTr="00581F59">
        <w:tc>
          <w:tcPr>
            <w:tcW w:w="1914" w:type="dxa"/>
          </w:tcPr>
          <w:p w:rsidR="00581F59" w:rsidRPr="00BD7F1A" w:rsidRDefault="00581F59" w:rsidP="00FC25AA">
            <w:pPr>
              <w:autoSpaceDE w:val="0"/>
              <w:autoSpaceDN w:val="0"/>
              <w:adjustRightInd w:val="0"/>
              <w:jc w:val="both"/>
              <w:rPr>
                <w:rFonts w:ascii="Times New Roman" w:hAnsi="Times New Roman" w:cs="Times New Roman"/>
                <w:b/>
                <w:bCs/>
                <w:sz w:val="24"/>
                <w:szCs w:val="28"/>
              </w:rPr>
            </w:pPr>
            <w:r w:rsidRPr="00BD7F1A">
              <w:rPr>
                <w:rFonts w:ascii="Times New Roman" w:hAnsi="Times New Roman" w:cs="Times New Roman"/>
                <w:b/>
                <w:bCs/>
                <w:sz w:val="24"/>
                <w:szCs w:val="28"/>
              </w:rPr>
              <w:t>5-й критерий</w:t>
            </w:r>
          </w:p>
        </w:tc>
        <w:tc>
          <w:tcPr>
            <w:tcW w:w="1914" w:type="dxa"/>
          </w:tcPr>
          <w:p w:rsidR="00581F59" w:rsidRPr="00BD7F1A" w:rsidRDefault="00254C4A" w:rsidP="00FC25AA">
            <w:pPr>
              <w:autoSpaceDE w:val="0"/>
              <w:autoSpaceDN w:val="0"/>
              <w:adjustRightInd w:val="0"/>
              <w:jc w:val="both"/>
              <w:rPr>
                <w:rFonts w:ascii="Times New Roman" w:hAnsi="Times New Roman" w:cs="Times New Roman"/>
                <w:bCs/>
                <w:sz w:val="24"/>
                <w:szCs w:val="28"/>
              </w:rPr>
            </w:pPr>
            <w:r w:rsidRPr="00BD7F1A">
              <w:rPr>
                <w:rFonts w:ascii="Times New Roman" w:hAnsi="Times New Roman" w:cs="Times New Roman"/>
                <w:bCs/>
                <w:sz w:val="24"/>
                <w:szCs w:val="28"/>
              </w:rPr>
              <w:t>50,38%</w:t>
            </w:r>
          </w:p>
        </w:tc>
        <w:tc>
          <w:tcPr>
            <w:tcW w:w="1914" w:type="dxa"/>
          </w:tcPr>
          <w:p w:rsidR="00581F59" w:rsidRPr="00BD7F1A" w:rsidRDefault="00254C4A" w:rsidP="00FC25AA">
            <w:pPr>
              <w:autoSpaceDE w:val="0"/>
              <w:autoSpaceDN w:val="0"/>
              <w:adjustRightInd w:val="0"/>
              <w:jc w:val="both"/>
              <w:rPr>
                <w:rFonts w:ascii="Times New Roman" w:hAnsi="Times New Roman" w:cs="Times New Roman"/>
                <w:bCs/>
                <w:sz w:val="24"/>
                <w:szCs w:val="28"/>
              </w:rPr>
            </w:pPr>
            <w:r w:rsidRPr="00BD7F1A">
              <w:rPr>
                <w:rFonts w:ascii="Times New Roman" w:hAnsi="Times New Roman" w:cs="Times New Roman"/>
                <w:bCs/>
                <w:sz w:val="24"/>
                <w:szCs w:val="28"/>
              </w:rPr>
              <w:t>16,47%</w:t>
            </w:r>
          </w:p>
        </w:tc>
        <w:tc>
          <w:tcPr>
            <w:tcW w:w="1914" w:type="dxa"/>
          </w:tcPr>
          <w:p w:rsidR="00581F59" w:rsidRPr="00BD7F1A" w:rsidRDefault="00254C4A" w:rsidP="00FC25AA">
            <w:pPr>
              <w:autoSpaceDE w:val="0"/>
              <w:autoSpaceDN w:val="0"/>
              <w:adjustRightInd w:val="0"/>
              <w:jc w:val="both"/>
              <w:rPr>
                <w:rFonts w:ascii="Times New Roman" w:hAnsi="Times New Roman" w:cs="Times New Roman"/>
                <w:bCs/>
                <w:sz w:val="24"/>
                <w:szCs w:val="28"/>
              </w:rPr>
            </w:pPr>
            <w:r w:rsidRPr="00BD7F1A">
              <w:rPr>
                <w:rFonts w:ascii="Times New Roman" w:hAnsi="Times New Roman" w:cs="Times New Roman"/>
                <w:bCs/>
                <w:sz w:val="24"/>
                <w:szCs w:val="28"/>
              </w:rPr>
              <w:t>24,27%</w:t>
            </w:r>
          </w:p>
        </w:tc>
        <w:tc>
          <w:tcPr>
            <w:tcW w:w="1915" w:type="dxa"/>
          </w:tcPr>
          <w:p w:rsidR="00581F59" w:rsidRPr="00BD7F1A" w:rsidRDefault="00254C4A" w:rsidP="00FC25AA">
            <w:pPr>
              <w:autoSpaceDE w:val="0"/>
              <w:autoSpaceDN w:val="0"/>
              <w:adjustRightInd w:val="0"/>
              <w:jc w:val="both"/>
              <w:rPr>
                <w:rFonts w:ascii="Times New Roman" w:hAnsi="Times New Roman" w:cs="Times New Roman"/>
                <w:bCs/>
                <w:sz w:val="24"/>
                <w:szCs w:val="28"/>
              </w:rPr>
            </w:pPr>
            <w:r w:rsidRPr="00BD7F1A">
              <w:rPr>
                <w:rFonts w:ascii="Times New Roman" w:hAnsi="Times New Roman" w:cs="Times New Roman"/>
                <w:bCs/>
                <w:sz w:val="24"/>
                <w:szCs w:val="28"/>
              </w:rPr>
              <w:t>8,89%</w:t>
            </w:r>
          </w:p>
        </w:tc>
      </w:tr>
    </w:tbl>
    <w:p w:rsidR="00581F59" w:rsidRPr="00254C4A" w:rsidRDefault="00581F59" w:rsidP="00FC25AA">
      <w:pPr>
        <w:autoSpaceDE w:val="0"/>
        <w:autoSpaceDN w:val="0"/>
        <w:adjustRightInd w:val="0"/>
        <w:spacing w:after="0" w:line="240" w:lineRule="auto"/>
        <w:jc w:val="both"/>
        <w:rPr>
          <w:rFonts w:ascii="Times New Roman" w:hAnsi="Times New Roman" w:cs="Times New Roman"/>
          <w:b/>
          <w:bCs/>
          <w:sz w:val="28"/>
          <w:szCs w:val="28"/>
        </w:rPr>
      </w:pPr>
    </w:p>
    <w:p w:rsidR="00A821AF" w:rsidRDefault="00976D5A" w:rsidP="00425C2F">
      <w:pPr>
        <w:autoSpaceDE w:val="0"/>
        <w:autoSpaceDN w:val="0"/>
        <w:adjustRightInd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Значительная часть педагогической общественности, несмотря на то, что ЕГЭ по литературе проводится с 2009 г</w:t>
      </w:r>
      <w:r w:rsidR="00EA574B">
        <w:rPr>
          <w:rFonts w:ascii="Times New Roman" w:hAnsi="Times New Roman" w:cs="Times New Roman"/>
          <w:sz w:val="28"/>
          <w:szCs w:val="28"/>
        </w:rPr>
        <w:t>.</w:t>
      </w:r>
      <w:r>
        <w:rPr>
          <w:rFonts w:ascii="Times New Roman" w:hAnsi="Times New Roman" w:cs="Times New Roman"/>
          <w:sz w:val="28"/>
          <w:szCs w:val="28"/>
        </w:rPr>
        <w:t xml:space="preserve">, то есть уже в течение пяти лет по-прежнему выступает против такой формы итоговой проверки знаний и умений учащихся, выступая за традиционное школьное сочинение как наиболее объективную форму аттестации по литературе, </w:t>
      </w:r>
      <w:r w:rsidR="00B85D8B">
        <w:rPr>
          <w:rFonts w:ascii="Times New Roman" w:hAnsi="Times New Roman" w:cs="Times New Roman"/>
          <w:sz w:val="28"/>
          <w:szCs w:val="28"/>
        </w:rPr>
        <w:t xml:space="preserve">дающую учащимся возможность размышлять над произведением, </w:t>
      </w:r>
      <w:r>
        <w:rPr>
          <w:rFonts w:ascii="Times New Roman" w:hAnsi="Times New Roman" w:cs="Times New Roman"/>
          <w:sz w:val="28"/>
          <w:szCs w:val="28"/>
        </w:rPr>
        <w:t xml:space="preserve">позволяющую проявить </w:t>
      </w:r>
      <w:r w:rsidR="00B85D8B">
        <w:rPr>
          <w:rFonts w:ascii="Times New Roman" w:hAnsi="Times New Roman" w:cs="Times New Roman"/>
          <w:sz w:val="28"/>
          <w:szCs w:val="28"/>
        </w:rPr>
        <w:t>отношение учащегося к творчеству писателя, выйти на</w:t>
      </w:r>
      <w:proofErr w:type="gramEnd"/>
      <w:r w:rsidR="00B85D8B">
        <w:rPr>
          <w:rFonts w:ascii="Times New Roman" w:hAnsi="Times New Roman" w:cs="Times New Roman"/>
          <w:sz w:val="28"/>
          <w:szCs w:val="28"/>
        </w:rPr>
        <w:t xml:space="preserve"> внутренний диалог с автором. Думается, что никто не будет спорить с тем, что </w:t>
      </w:r>
      <w:r w:rsidR="001A45AF">
        <w:rPr>
          <w:rFonts w:ascii="Times New Roman" w:hAnsi="Times New Roman" w:cs="Times New Roman"/>
          <w:sz w:val="28"/>
          <w:szCs w:val="28"/>
        </w:rPr>
        <w:t>все это возможно только при одном условии: хорошего знания содержания произведения и понимания его идеи.</w:t>
      </w:r>
      <w:r w:rsidR="001C637F">
        <w:rPr>
          <w:rFonts w:ascii="Times New Roman" w:hAnsi="Times New Roman" w:cs="Times New Roman"/>
          <w:sz w:val="28"/>
          <w:szCs w:val="28"/>
        </w:rPr>
        <w:t xml:space="preserve"> В связи с этим о</w:t>
      </w:r>
      <w:r w:rsidR="001A45AF">
        <w:rPr>
          <w:rFonts w:ascii="Times New Roman" w:hAnsi="Times New Roman" w:cs="Times New Roman"/>
          <w:sz w:val="28"/>
          <w:szCs w:val="28"/>
        </w:rPr>
        <w:t>братим внимание на результаты выполнения задания С5 (а оно и является вполне традиционным школьным сочинением</w:t>
      </w:r>
      <w:r w:rsidR="00AF3F3B">
        <w:rPr>
          <w:rFonts w:ascii="Times New Roman" w:hAnsi="Times New Roman" w:cs="Times New Roman"/>
          <w:sz w:val="28"/>
          <w:szCs w:val="28"/>
        </w:rPr>
        <w:t xml:space="preserve">) по критерию 3 (экзаменуемый должен продемонстрировать знание текста произведения и умение обращаться к тексту для доказательства </w:t>
      </w:r>
      <w:r w:rsidR="00AF3F3B">
        <w:rPr>
          <w:rFonts w:ascii="Times New Roman" w:hAnsi="Times New Roman" w:cs="Times New Roman"/>
          <w:sz w:val="28"/>
          <w:szCs w:val="28"/>
        </w:rPr>
        <w:lastRenderedPageBreak/>
        <w:t xml:space="preserve">своих выводов о произведении). </w:t>
      </w:r>
      <w:proofErr w:type="gramStart"/>
      <w:r w:rsidR="00AF3F3B">
        <w:rPr>
          <w:rFonts w:ascii="Times New Roman" w:hAnsi="Times New Roman" w:cs="Times New Roman"/>
          <w:sz w:val="28"/>
          <w:szCs w:val="28"/>
        </w:rPr>
        <w:t>Ноль баллов по этому критерию ставится, если экзаменуемый не обращается к тексту, не обосновывает своих суждений.</w:t>
      </w:r>
      <w:r w:rsidR="00EA12AF">
        <w:rPr>
          <w:rFonts w:ascii="Times New Roman" w:hAnsi="Times New Roman" w:cs="Times New Roman"/>
          <w:sz w:val="28"/>
          <w:szCs w:val="28"/>
        </w:rPr>
        <w:t xml:space="preserve"> 42, 87% экзаменуемых получили по этому критерию 0 баллов, что означает, что почти половина выпускников из числа тех, кто собирается поступить на филологические факультеты, факультеты журналистики и вузы творческой направленности, т.</w:t>
      </w:r>
      <w:r w:rsidR="00BD7F1A">
        <w:rPr>
          <w:rFonts w:ascii="Times New Roman" w:hAnsi="Times New Roman" w:cs="Times New Roman"/>
          <w:sz w:val="28"/>
          <w:szCs w:val="28"/>
        </w:rPr>
        <w:t xml:space="preserve"> </w:t>
      </w:r>
      <w:r w:rsidR="00EA12AF">
        <w:rPr>
          <w:rFonts w:ascii="Times New Roman" w:hAnsi="Times New Roman" w:cs="Times New Roman"/>
          <w:sz w:val="28"/>
          <w:szCs w:val="28"/>
        </w:rPr>
        <w:t xml:space="preserve">е. вузы, обучающие будущих деятелей искусства, не знает </w:t>
      </w:r>
      <w:r w:rsidR="001C637F">
        <w:rPr>
          <w:rFonts w:ascii="Times New Roman" w:hAnsi="Times New Roman" w:cs="Times New Roman"/>
          <w:sz w:val="28"/>
          <w:szCs w:val="28"/>
        </w:rPr>
        <w:t>произведений школьной программы и в</w:t>
      </w:r>
      <w:proofErr w:type="gramEnd"/>
      <w:r w:rsidR="001C637F">
        <w:rPr>
          <w:rFonts w:ascii="Times New Roman" w:hAnsi="Times New Roman" w:cs="Times New Roman"/>
          <w:sz w:val="28"/>
          <w:szCs w:val="28"/>
        </w:rPr>
        <w:t xml:space="preserve"> силу этого оказывается не способным рассуждать об этом произведении. </w:t>
      </w:r>
      <w:r w:rsidR="009A7B8A">
        <w:rPr>
          <w:rFonts w:ascii="Times New Roman" w:hAnsi="Times New Roman" w:cs="Times New Roman"/>
          <w:sz w:val="28"/>
          <w:szCs w:val="28"/>
        </w:rPr>
        <w:t xml:space="preserve">При этом он получает положительный балл по 1-му критерию, то есть каким-то образом, так или иначе дает ответ на вопрос, поставленный в задании (разница между отрицательными показателями по первому и третьему критерию составляет 11, 7%). </w:t>
      </w:r>
      <w:r w:rsidR="00AB2697">
        <w:rPr>
          <w:rFonts w:ascii="Times New Roman" w:hAnsi="Times New Roman" w:cs="Times New Roman"/>
          <w:sz w:val="28"/>
          <w:szCs w:val="28"/>
        </w:rPr>
        <w:t xml:space="preserve">Очевидно, что результаты экзамена по литературе могут быть еще ниже, если установить </w:t>
      </w:r>
      <w:r w:rsidR="00A821AF">
        <w:rPr>
          <w:rFonts w:ascii="Times New Roman" w:hAnsi="Times New Roman" w:cs="Times New Roman"/>
          <w:sz w:val="28"/>
          <w:szCs w:val="28"/>
        </w:rPr>
        <w:t xml:space="preserve">зависимость балла по первому критерию от критерия3. </w:t>
      </w:r>
    </w:p>
    <w:p w:rsidR="001A45AF" w:rsidRDefault="006037F5" w:rsidP="00425C2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ЕГЭ, в отличие от школьного сочинения,   обнажает, не дает скрыть острые проблемы в преподавании литературы. </w:t>
      </w:r>
      <w:r w:rsidR="00A821AF">
        <w:rPr>
          <w:rFonts w:ascii="Times New Roman" w:hAnsi="Times New Roman" w:cs="Times New Roman"/>
          <w:sz w:val="28"/>
          <w:szCs w:val="28"/>
        </w:rPr>
        <w:t xml:space="preserve">Анализ статистических данных по критерию 3 убедительно показывает, что школьная программа по литературе не выполняется в главном своем требовании: изучение литературных произведений </w:t>
      </w:r>
      <w:r w:rsidR="00BB756D">
        <w:rPr>
          <w:rFonts w:ascii="Times New Roman" w:hAnsi="Times New Roman" w:cs="Times New Roman"/>
          <w:sz w:val="28"/>
          <w:szCs w:val="28"/>
        </w:rPr>
        <w:t xml:space="preserve">должно </w:t>
      </w:r>
      <w:r w:rsidR="00A821AF">
        <w:rPr>
          <w:rFonts w:ascii="Times New Roman" w:hAnsi="Times New Roman" w:cs="Times New Roman"/>
          <w:sz w:val="28"/>
          <w:szCs w:val="28"/>
        </w:rPr>
        <w:t>происходит</w:t>
      </w:r>
      <w:r w:rsidR="00BB756D">
        <w:rPr>
          <w:rFonts w:ascii="Times New Roman" w:hAnsi="Times New Roman" w:cs="Times New Roman"/>
          <w:sz w:val="28"/>
          <w:szCs w:val="28"/>
        </w:rPr>
        <w:t>ь</w:t>
      </w:r>
      <w:r w:rsidR="00A821AF">
        <w:rPr>
          <w:rFonts w:ascii="Times New Roman" w:hAnsi="Times New Roman" w:cs="Times New Roman"/>
          <w:sz w:val="28"/>
          <w:szCs w:val="28"/>
        </w:rPr>
        <w:t xml:space="preserve"> на основе их прочтения.</w:t>
      </w:r>
      <w:r w:rsidR="00DB3D61">
        <w:rPr>
          <w:rFonts w:ascii="Times New Roman" w:hAnsi="Times New Roman" w:cs="Times New Roman"/>
          <w:sz w:val="28"/>
          <w:szCs w:val="28"/>
        </w:rPr>
        <w:t xml:space="preserve"> </w:t>
      </w:r>
      <w:r w:rsidR="00BB756D">
        <w:rPr>
          <w:rFonts w:ascii="Times New Roman" w:hAnsi="Times New Roman" w:cs="Times New Roman"/>
          <w:sz w:val="28"/>
          <w:szCs w:val="28"/>
        </w:rPr>
        <w:t>Соблюдение этого требования</w:t>
      </w:r>
      <w:r w:rsidR="00DB3D61">
        <w:rPr>
          <w:rFonts w:ascii="Times New Roman" w:hAnsi="Times New Roman" w:cs="Times New Roman"/>
          <w:sz w:val="28"/>
          <w:szCs w:val="28"/>
        </w:rPr>
        <w:t xml:space="preserve"> </w:t>
      </w:r>
      <w:r w:rsidR="00BB756D">
        <w:rPr>
          <w:rFonts w:ascii="Times New Roman" w:hAnsi="Times New Roman" w:cs="Times New Roman"/>
          <w:sz w:val="28"/>
          <w:szCs w:val="28"/>
        </w:rPr>
        <w:t>-</w:t>
      </w:r>
      <w:r w:rsidR="00DB3D61">
        <w:rPr>
          <w:rFonts w:ascii="Times New Roman" w:hAnsi="Times New Roman" w:cs="Times New Roman"/>
          <w:sz w:val="28"/>
          <w:szCs w:val="28"/>
        </w:rPr>
        <w:t xml:space="preserve"> серьезн</w:t>
      </w:r>
      <w:r w:rsidR="00BB756D">
        <w:rPr>
          <w:rFonts w:ascii="Times New Roman" w:hAnsi="Times New Roman" w:cs="Times New Roman"/>
          <w:sz w:val="28"/>
          <w:szCs w:val="28"/>
        </w:rPr>
        <w:t>ая</w:t>
      </w:r>
      <w:r w:rsidR="00DB3D61">
        <w:rPr>
          <w:rFonts w:ascii="Times New Roman" w:hAnsi="Times New Roman" w:cs="Times New Roman"/>
          <w:sz w:val="28"/>
          <w:szCs w:val="28"/>
        </w:rPr>
        <w:t xml:space="preserve"> профессиональн</w:t>
      </w:r>
      <w:r w:rsidR="00BB756D">
        <w:rPr>
          <w:rFonts w:ascii="Times New Roman" w:hAnsi="Times New Roman" w:cs="Times New Roman"/>
          <w:sz w:val="28"/>
          <w:szCs w:val="28"/>
        </w:rPr>
        <w:t>ая</w:t>
      </w:r>
      <w:r w:rsidR="00DB3D61">
        <w:rPr>
          <w:rFonts w:ascii="Times New Roman" w:hAnsi="Times New Roman" w:cs="Times New Roman"/>
          <w:sz w:val="28"/>
          <w:szCs w:val="28"/>
        </w:rPr>
        <w:t xml:space="preserve"> ответственност</w:t>
      </w:r>
      <w:r w:rsidR="00BB756D">
        <w:rPr>
          <w:rFonts w:ascii="Times New Roman" w:hAnsi="Times New Roman" w:cs="Times New Roman"/>
          <w:sz w:val="28"/>
          <w:szCs w:val="28"/>
        </w:rPr>
        <w:t>ь</w:t>
      </w:r>
      <w:r w:rsidR="00DB3D61">
        <w:rPr>
          <w:rFonts w:ascii="Times New Roman" w:hAnsi="Times New Roman" w:cs="Times New Roman"/>
          <w:sz w:val="28"/>
          <w:szCs w:val="28"/>
        </w:rPr>
        <w:t xml:space="preserve"> учителя литературы</w:t>
      </w:r>
      <w:r w:rsidR="00BB756D">
        <w:rPr>
          <w:rFonts w:ascii="Times New Roman" w:hAnsi="Times New Roman" w:cs="Times New Roman"/>
          <w:sz w:val="28"/>
          <w:szCs w:val="28"/>
        </w:rPr>
        <w:t>.</w:t>
      </w:r>
      <w:r w:rsidR="00AB2697">
        <w:rPr>
          <w:rFonts w:ascii="Times New Roman" w:hAnsi="Times New Roman" w:cs="Times New Roman"/>
          <w:sz w:val="28"/>
          <w:szCs w:val="28"/>
        </w:rPr>
        <w:t xml:space="preserve"> </w:t>
      </w:r>
    </w:p>
    <w:p w:rsidR="00740324" w:rsidRDefault="007F23D6" w:rsidP="00425C2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Обращает на себя внимание тот факт, что одна треть экзаменующихся получила 0 баллов по критерию1 (глубина раскрытия темы и убедительность суждений). Ноль баллов по первому критерию влечет за собой нулевые показатели по всем остальным критериям: если эксперт выставляет 0 баллов по критерию 1, ответ экзаменующегося по всем остальным параметрам также оценивается</w:t>
      </w:r>
      <w:r w:rsidR="000F152C">
        <w:rPr>
          <w:rFonts w:ascii="Times New Roman" w:hAnsi="Times New Roman" w:cs="Times New Roman"/>
          <w:sz w:val="28"/>
          <w:szCs w:val="28"/>
        </w:rPr>
        <w:t xml:space="preserve"> 0</w:t>
      </w:r>
      <w:r>
        <w:rPr>
          <w:rFonts w:ascii="Times New Roman" w:hAnsi="Times New Roman" w:cs="Times New Roman"/>
          <w:sz w:val="28"/>
          <w:szCs w:val="28"/>
        </w:rPr>
        <w:t xml:space="preserve"> баллов</w:t>
      </w:r>
      <w:r w:rsidR="000F152C">
        <w:rPr>
          <w:rFonts w:ascii="Times New Roman" w:hAnsi="Times New Roman" w:cs="Times New Roman"/>
          <w:sz w:val="28"/>
          <w:szCs w:val="28"/>
        </w:rPr>
        <w:t>.</w:t>
      </w:r>
    </w:p>
    <w:p w:rsidR="000F152C" w:rsidRDefault="000F152C" w:rsidP="00425C2F">
      <w:pPr>
        <w:autoSpaceDE w:val="0"/>
        <w:autoSpaceDN w:val="0"/>
        <w:adjustRightInd w:val="0"/>
        <w:spacing w:after="0" w:line="360" w:lineRule="auto"/>
        <w:ind w:firstLine="709"/>
        <w:jc w:val="both"/>
        <w:rPr>
          <w:rFonts w:ascii="TimesNewRomanPS-ItalicMT" w:hAnsi="TimesNewRomanPS-ItalicMT" w:cs="TimesNewRomanPS-ItalicMT"/>
          <w:iCs/>
          <w:sz w:val="28"/>
          <w:szCs w:val="28"/>
        </w:rPr>
      </w:pPr>
      <w:r>
        <w:rPr>
          <w:rFonts w:ascii="Times New Roman" w:hAnsi="Times New Roman" w:cs="Times New Roman"/>
          <w:sz w:val="28"/>
          <w:szCs w:val="28"/>
        </w:rPr>
        <w:t>35, 97% экзаменующихся по первому критерию получили один балл. Одна из основных ошибок, ведущих к снижению балла – подмен темы</w:t>
      </w:r>
      <w:r w:rsidR="00E209A4">
        <w:rPr>
          <w:rFonts w:ascii="Times New Roman" w:hAnsi="Times New Roman" w:cs="Times New Roman"/>
          <w:sz w:val="28"/>
          <w:szCs w:val="28"/>
        </w:rPr>
        <w:t>. Э</w:t>
      </w:r>
      <w:r w:rsidR="00E209A4" w:rsidRPr="007644C8">
        <w:rPr>
          <w:rFonts w:ascii="TimesNewRomanPSMT" w:hAnsi="TimesNewRomanPSMT" w:cs="TimesNewRomanPSMT"/>
          <w:sz w:val="28"/>
          <w:szCs w:val="28"/>
        </w:rPr>
        <w:t xml:space="preserve">кзаменуемый уходит от ответа на поставленный вопрос, начинает </w:t>
      </w:r>
      <w:r w:rsidR="00E209A4" w:rsidRPr="007644C8">
        <w:rPr>
          <w:rFonts w:ascii="TimesNewRomanPSMT" w:hAnsi="TimesNewRomanPSMT" w:cs="TimesNewRomanPSMT"/>
          <w:sz w:val="28"/>
          <w:szCs w:val="28"/>
        </w:rPr>
        <w:lastRenderedPageBreak/>
        <w:t>пространно, вообще о чем-то рассуждать, забывая о теме сочинения. Так, отвечая на вопрос «Почему Чацкий испытал «мильон терзаний», оказавшись в фамусовском обществе?», экзаменуемый пишет: «</w:t>
      </w:r>
      <w:r w:rsidR="00E209A4" w:rsidRPr="007644C8">
        <w:rPr>
          <w:rFonts w:ascii="TimesNewRomanPSMT" w:hAnsi="TimesNewRomanPSMT" w:cs="TimesNewRomanPSMT"/>
          <w:i/>
          <w:sz w:val="28"/>
          <w:szCs w:val="28"/>
        </w:rPr>
        <w:t xml:space="preserve">Проблема непонимания между людьми была, есть и будет всегда актуальной. </w:t>
      </w:r>
      <w:r w:rsidR="009A7B8A" w:rsidRPr="007644C8">
        <w:rPr>
          <w:rFonts w:ascii="TimesNewRomanPSMT" w:hAnsi="TimesNewRomanPSMT" w:cs="TimesNewRomanPSMT"/>
          <w:i/>
          <w:sz w:val="28"/>
          <w:szCs w:val="28"/>
        </w:rPr>
        <w:t>Внешне мир меняется очень сильно, но внутренне – он все такой же</w:t>
      </w:r>
      <w:r w:rsidR="009A7B8A">
        <w:rPr>
          <w:rFonts w:ascii="TimesNewRomanPSMT" w:hAnsi="TimesNewRomanPSMT" w:cs="TimesNewRomanPSMT"/>
          <w:i/>
          <w:sz w:val="28"/>
          <w:szCs w:val="28"/>
        </w:rPr>
        <w:t>,</w:t>
      </w:r>
      <w:r w:rsidR="009A7B8A" w:rsidRPr="007644C8">
        <w:rPr>
          <w:rFonts w:ascii="TimesNewRomanPSMT" w:hAnsi="TimesNewRomanPSMT" w:cs="TimesNewRomanPSMT"/>
          <w:i/>
          <w:sz w:val="28"/>
          <w:szCs w:val="28"/>
        </w:rPr>
        <w:t xml:space="preserve"> как и был еще при древних цивилизациях. </w:t>
      </w:r>
      <w:r w:rsidR="00E209A4" w:rsidRPr="007644C8">
        <w:rPr>
          <w:rFonts w:ascii="TimesNewRomanPSMT" w:hAnsi="TimesNewRomanPSMT" w:cs="TimesNewRomanPSMT"/>
          <w:i/>
          <w:sz w:val="28"/>
          <w:szCs w:val="28"/>
        </w:rPr>
        <w:t>Конечно, я не могу утверждать на все сто процентов, но это мое мнение, которое я хочу Вам пояснить. Многие говорят: «Вот тогда было куда лучше! И люди были умнее и здоровее и мораль была крепче!</w:t>
      </w:r>
      <w:r w:rsidR="00E209A4" w:rsidRPr="007644C8">
        <w:rPr>
          <w:rFonts w:ascii="TimesNewRomanPS-ItalicMT" w:hAnsi="TimesNewRomanPS-ItalicMT" w:cs="TimesNewRomanPS-ItalicMT"/>
          <w:i/>
          <w:iCs/>
          <w:sz w:val="28"/>
          <w:szCs w:val="28"/>
        </w:rPr>
        <w:t>».</w:t>
      </w:r>
      <w:r w:rsidR="00E209A4">
        <w:rPr>
          <w:rFonts w:ascii="TimesNewRomanPS-ItalicMT" w:hAnsi="TimesNewRomanPS-ItalicMT" w:cs="TimesNewRomanPS-ItalicMT"/>
          <w:iCs/>
          <w:sz w:val="28"/>
          <w:szCs w:val="28"/>
        </w:rPr>
        <w:t xml:space="preserve"> Далее идут пространные рассуждения в том же духе на трех страницах, последний абзац, наконец, посвящен Чацкому, но и в нем нет ответа на поставленный вопрос.</w:t>
      </w:r>
    </w:p>
    <w:p w:rsidR="00740324" w:rsidRPr="00FB5AC8" w:rsidRDefault="00962EFC" w:rsidP="00425C2F">
      <w:pPr>
        <w:autoSpaceDE w:val="0"/>
        <w:autoSpaceDN w:val="0"/>
        <w:adjustRightInd w:val="0"/>
        <w:spacing w:after="0" w:line="360" w:lineRule="auto"/>
        <w:ind w:firstLine="709"/>
        <w:jc w:val="both"/>
        <w:rPr>
          <w:rFonts w:ascii="TimesNewRomanPS-ItalicMT" w:hAnsi="TimesNewRomanPS-ItalicMT" w:cs="TimesNewRomanPS-ItalicMT"/>
          <w:i/>
          <w:iCs/>
          <w:sz w:val="28"/>
          <w:szCs w:val="28"/>
        </w:rPr>
      </w:pPr>
      <w:r>
        <w:rPr>
          <w:rFonts w:ascii="TimesNewRomanPS-ItalicMT" w:hAnsi="TimesNewRomanPS-ItalicMT" w:cs="TimesNewRomanPS-ItalicMT"/>
          <w:iCs/>
          <w:sz w:val="28"/>
          <w:szCs w:val="28"/>
        </w:rPr>
        <w:t xml:space="preserve">Задание С5 является сильным средством проверки знаний и умений выпускника в филологической области: очевидными становятся его умения </w:t>
      </w:r>
      <w:r w:rsidR="0066479A">
        <w:rPr>
          <w:rFonts w:ascii="TimesNewRomanPS-ItalicMT" w:hAnsi="TimesNewRomanPS-ItalicMT" w:cs="TimesNewRomanPS-ItalicMT"/>
          <w:iCs/>
          <w:sz w:val="28"/>
          <w:szCs w:val="28"/>
        </w:rPr>
        <w:t>понять авторскую позицию, определить особенности авторского замысла, построить собственное высказывание. Отвечая на вопрос о роли семьи в романе М.А. Шолохова «Тихий Дон», экзаменуемый пишет:</w:t>
      </w:r>
      <w:r w:rsidR="009073AB">
        <w:rPr>
          <w:rFonts w:ascii="TimesNewRomanPS-ItalicMT" w:hAnsi="TimesNewRomanPS-ItalicMT" w:cs="TimesNewRomanPS-ItalicMT"/>
          <w:iCs/>
          <w:sz w:val="28"/>
          <w:szCs w:val="28"/>
        </w:rPr>
        <w:t xml:space="preserve"> </w:t>
      </w:r>
      <w:r w:rsidR="009073AB" w:rsidRPr="009073AB">
        <w:rPr>
          <w:rFonts w:ascii="TimesNewRomanPS-ItalicMT" w:hAnsi="TimesNewRomanPS-ItalicMT" w:cs="TimesNewRomanPS-ItalicMT"/>
          <w:i/>
          <w:iCs/>
          <w:sz w:val="28"/>
          <w:szCs w:val="28"/>
        </w:rPr>
        <w:t>«Семья в романе «Тихий Дон» является одной из центральных и значимых тем»</w:t>
      </w:r>
      <w:r w:rsidR="009073AB">
        <w:rPr>
          <w:rFonts w:ascii="TimesNewRomanPS-ItalicMT" w:hAnsi="TimesNewRomanPS-ItalicMT" w:cs="TimesNewRomanPS-ItalicMT"/>
          <w:i/>
          <w:iCs/>
          <w:sz w:val="28"/>
          <w:szCs w:val="28"/>
        </w:rPr>
        <w:t>.</w:t>
      </w:r>
      <w:r w:rsidR="009073AB">
        <w:rPr>
          <w:rFonts w:ascii="TimesNewRomanPS-ItalicMT" w:hAnsi="TimesNewRomanPS-ItalicMT" w:cs="TimesNewRomanPS-ItalicMT"/>
          <w:iCs/>
          <w:sz w:val="28"/>
          <w:szCs w:val="28"/>
        </w:rPr>
        <w:t xml:space="preserve"> При всем том, что начало является вполне стандартным и неоригинальным, оно все-таки </w:t>
      </w:r>
      <w:r w:rsidR="00324C1E">
        <w:rPr>
          <w:rFonts w:ascii="TimesNewRomanPS-ItalicMT" w:hAnsi="TimesNewRomanPS-ItalicMT" w:cs="TimesNewRomanPS-ItalicMT"/>
          <w:iCs/>
          <w:sz w:val="28"/>
          <w:szCs w:val="28"/>
        </w:rPr>
        <w:t xml:space="preserve">дает возможность для развертывания мысли: логично было бы дальше объяснить, почему в произведении, где изображается катастрофа, «семейной мысли» отводится центральное место. Но экзаменующийся далее пишет: </w:t>
      </w:r>
      <w:r w:rsidR="00324C1E" w:rsidRPr="007968FF">
        <w:rPr>
          <w:rFonts w:ascii="TimesNewRomanPS-ItalicMT" w:hAnsi="TimesNewRomanPS-ItalicMT" w:cs="TimesNewRomanPS-ItalicMT"/>
          <w:i/>
          <w:iCs/>
          <w:sz w:val="28"/>
          <w:szCs w:val="28"/>
        </w:rPr>
        <w:t>«Война – время, когда погибают миллионы людей. И не важно: виноват ты или нет. Тут, как говорят, «как карта ляжет». Как же духовно, а главное, морально не потерять себя в это тяжелое для каждого человека время</w:t>
      </w:r>
      <w:r w:rsidR="007968FF" w:rsidRPr="007968FF">
        <w:rPr>
          <w:rFonts w:ascii="TimesNewRomanPS-ItalicMT" w:hAnsi="TimesNewRomanPS-ItalicMT" w:cs="TimesNewRomanPS-ItalicMT"/>
          <w:i/>
          <w:iCs/>
          <w:sz w:val="28"/>
          <w:szCs w:val="28"/>
        </w:rPr>
        <w:t>?»</w:t>
      </w:r>
      <w:r w:rsidR="007968FF">
        <w:rPr>
          <w:rFonts w:ascii="TimesNewRomanPS-ItalicMT" w:hAnsi="TimesNewRomanPS-ItalicMT" w:cs="TimesNewRomanPS-ItalicMT"/>
          <w:iCs/>
          <w:sz w:val="28"/>
          <w:szCs w:val="28"/>
        </w:rPr>
        <w:t xml:space="preserve"> - далее в том же духе еще на один абзац и после этого попытка пересказа семейной линии сюжета: </w:t>
      </w:r>
      <w:r w:rsidR="007968FF" w:rsidRPr="00FB5AC8">
        <w:rPr>
          <w:rFonts w:ascii="TimesNewRomanPS-ItalicMT" w:hAnsi="TimesNewRomanPS-ItalicMT" w:cs="TimesNewRomanPS-ItalicMT"/>
          <w:i/>
          <w:iCs/>
          <w:sz w:val="28"/>
          <w:szCs w:val="28"/>
        </w:rPr>
        <w:t>«Григорий Мелехов с детства воспитывался в полноценной семье, где слово отца – закон. Отец воспитывал Григория в жестких условиях</w:t>
      </w:r>
      <w:r w:rsidR="00C6239D" w:rsidRPr="00FB5AC8">
        <w:rPr>
          <w:rFonts w:ascii="TimesNewRomanPS-ItalicMT" w:hAnsi="TimesNewRomanPS-ItalicMT" w:cs="TimesNewRomanPS-ItalicMT"/>
          <w:i/>
          <w:iCs/>
          <w:sz w:val="28"/>
          <w:szCs w:val="28"/>
        </w:rPr>
        <w:t>, тем самым готовя его в нелегкой жизни. Мать же была добра к сыну, всегда утешала словом и помогала делом. Это же делала и Наталья – жена героя</w:t>
      </w:r>
      <w:r w:rsidR="00292C97" w:rsidRPr="00FB5AC8">
        <w:rPr>
          <w:rFonts w:ascii="TimesNewRomanPS-ItalicMT" w:hAnsi="TimesNewRomanPS-ItalicMT" w:cs="TimesNewRomanPS-ItalicMT"/>
          <w:i/>
          <w:iCs/>
          <w:sz w:val="28"/>
          <w:szCs w:val="28"/>
        </w:rPr>
        <w:t xml:space="preserve">. Для нее честь мужа, дети, быт – самое важное в </w:t>
      </w:r>
      <w:r w:rsidR="00292C97" w:rsidRPr="00FB5AC8">
        <w:rPr>
          <w:rFonts w:ascii="TimesNewRomanPS-ItalicMT" w:hAnsi="TimesNewRomanPS-ItalicMT" w:cs="TimesNewRomanPS-ItalicMT"/>
          <w:i/>
          <w:iCs/>
          <w:sz w:val="28"/>
          <w:szCs w:val="28"/>
        </w:rPr>
        <w:lastRenderedPageBreak/>
        <w:t>жизни. Ради Григория она готова на все. Наталья, не гулящая, домашняя, занимающаяся детьми и домом, кажется, идеальная жена. Однако на пути их счастливой жизни с Григорием появляется Аксинья, полный антипод Натальи.</w:t>
      </w:r>
      <w:r w:rsidR="00690E3E" w:rsidRPr="00FB5AC8">
        <w:rPr>
          <w:rFonts w:ascii="TimesNewRomanPS-ItalicMT" w:hAnsi="TimesNewRomanPS-ItalicMT" w:cs="TimesNewRomanPS-ItalicMT"/>
          <w:i/>
          <w:iCs/>
          <w:sz w:val="28"/>
          <w:szCs w:val="28"/>
        </w:rPr>
        <w:t xml:space="preserve"> Она рушит семью и в то же время не хочет заводить свою. Нельзя сказать, что Григорий, так же, как и его отец, был жесток по отношению к женщинам. Часто позволял себе поднимать руку, что крайне обижало Наталью.</w:t>
      </w:r>
    </w:p>
    <w:p w:rsidR="00690E3E" w:rsidRDefault="00690E3E" w:rsidP="00425C2F">
      <w:pPr>
        <w:autoSpaceDE w:val="0"/>
        <w:autoSpaceDN w:val="0"/>
        <w:adjustRightInd w:val="0"/>
        <w:spacing w:after="0" w:line="360" w:lineRule="auto"/>
        <w:ind w:firstLine="709"/>
        <w:jc w:val="both"/>
        <w:rPr>
          <w:rFonts w:ascii="TimesNewRomanPS-ItalicMT" w:hAnsi="TimesNewRomanPS-ItalicMT" w:cs="TimesNewRomanPS-ItalicMT"/>
          <w:i/>
          <w:iCs/>
          <w:sz w:val="28"/>
          <w:szCs w:val="28"/>
        </w:rPr>
      </w:pPr>
      <w:r w:rsidRPr="00FB5AC8">
        <w:rPr>
          <w:rFonts w:ascii="TimesNewRomanPS-ItalicMT" w:hAnsi="TimesNewRomanPS-ItalicMT" w:cs="TimesNewRomanPS-ItalicMT"/>
          <w:i/>
          <w:iCs/>
          <w:sz w:val="28"/>
          <w:szCs w:val="28"/>
        </w:rPr>
        <w:t>Григорий был непостоянен</w:t>
      </w:r>
      <w:r w:rsidR="00FB5AC8" w:rsidRPr="00FB5AC8">
        <w:rPr>
          <w:rFonts w:ascii="TimesNewRomanPS-ItalicMT" w:hAnsi="TimesNewRomanPS-ItalicMT" w:cs="TimesNewRomanPS-ItalicMT"/>
          <w:i/>
          <w:iCs/>
          <w:sz w:val="28"/>
          <w:szCs w:val="28"/>
        </w:rPr>
        <w:t xml:space="preserve"> в выборе стороны на войне, так же, как и в выборе женщин. Он причинял боль каждой, однако они любили его, понимая, что война сделала его таким»…</w:t>
      </w:r>
    </w:p>
    <w:p w:rsidR="00FB5AC8" w:rsidRDefault="00FB5AC8" w:rsidP="00425C2F">
      <w:pPr>
        <w:autoSpaceDE w:val="0"/>
        <w:autoSpaceDN w:val="0"/>
        <w:adjustRightInd w:val="0"/>
        <w:spacing w:after="0" w:line="360" w:lineRule="auto"/>
        <w:ind w:firstLine="709"/>
        <w:jc w:val="both"/>
        <w:rPr>
          <w:rFonts w:ascii="TimesNewRomanPS-ItalicMT" w:hAnsi="TimesNewRomanPS-ItalicMT" w:cs="TimesNewRomanPS-ItalicMT"/>
          <w:iCs/>
          <w:sz w:val="28"/>
          <w:szCs w:val="28"/>
        </w:rPr>
      </w:pPr>
      <w:r>
        <w:rPr>
          <w:rFonts w:ascii="TimesNewRomanPS-ItalicMT" w:hAnsi="TimesNewRomanPS-ItalicMT" w:cs="TimesNewRomanPS-ItalicMT"/>
          <w:iCs/>
          <w:sz w:val="28"/>
          <w:szCs w:val="28"/>
        </w:rPr>
        <w:t>Какие проблемы преподавания литературы обнаруживаются после анализа подобных сочинений?</w:t>
      </w:r>
    </w:p>
    <w:p w:rsidR="00007426" w:rsidRDefault="00FB5AC8" w:rsidP="00425C2F">
      <w:pPr>
        <w:autoSpaceDE w:val="0"/>
        <w:autoSpaceDN w:val="0"/>
        <w:adjustRightInd w:val="0"/>
        <w:spacing w:after="0" w:line="360" w:lineRule="auto"/>
        <w:ind w:firstLine="709"/>
        <w:jc w:val="both"/>
        <w:rPr>
          <w:rFonts w:ascii="TimesNewRomanPS-ItalicMT" w:hAnsi="TimesNewRomanPS-ItalicMT" w:cs="TimesNewRomanPS-ItalicMT"/>
          <w:iCs/>
          <w:sz w:val="28"/>
          <w:szCs w:val="28"/>
        </w:rPr>
      </w:pPr>
      <w:r>
        <w:rPr>
          <w:rFonts w:ascii="TimesNewRomanPS-ItalicMT" w:hAnsi="TimesNewRomanPS-ItalicMT" w:cs="TimesNewRomanPS-ItalicMT"/>
          <w:iCs/>
          <w:sz w:val="28"/>
          <w:szCs w:val="28"/>
        </w:rPr>
        <w:t>По</w:t>
      </w:r>
      <w:r w:rsidR="00AA52A0">
        <w:rPr>
          <w:rFonts w:ascii="TimesNewRomanPS-ItalicMT" w:hAnsi="TimesNewRomanPS-ItalicMT" w:cs="TimesNewRomanPS-ItalicMT"/>
          <w:iCs/>
          <w:sz w:val="28"/>
          <w:szCs w:val="28"/>
        </w:rPr>
        <w:t>ложительный аспект: экзаменующийся</w:t>
      </w:r>
      <w:r>
        <w:rPr>
          <w:rFonts w:ascii="TimesNewRomanPS-ItalicMT" w:hAnsi="TimesNewRomanPS-ItalicMT" w:cs="TimesNewRomanPS-ItalicMT"/>
          <w:iCs/>
          <w:sz w:val="28"/>
          <w:szCs w:val="28"/>
        </w:rPr>
        <w:t xml:space="preserve"> пишет самостоятельно, не прибегая к </w:t>
      </w:r>
      <w:r w:rsidR="00AA52A0">
        <w:rPr>
          <w:rFonts w:ascii="TimesNewRomanPS-ItalicMT" w:hAnsi="TimesNewRomanPS-ItalicMT" w:cs="TimesNewRomanPS-ItalicMT"/>
          <w:iCs/>
          <w:sz w:val="28"/>
          <w:szCs w:val="28"/>
        </w:rPr>
        <w:t xml:space="preserve">готовым сочинениям, опубликованным </w:t>
      </w:r>
      <w:r>
        <w:rPr>
          <w:rFonts w:ascii="TimesNewRomanPS-ItalicMT" w:hAnsi="TimesNewRomanPS-ItalicMT" w:cs="TimesNewRomanPS-ItalicMT"/>
          <w:iCs/>
          <w:sz w:val="28"/>
          <w:szCs w:val="28"/>
        </w:rPr>
        <w:t xml:space="preserve"> </w:t>
      </w:r>
      <w:r w:rsidR="00AA52A0">
        <w:rPr>
          <w:rFonts w:ascii="TimesNewRomanPS-ItalicMT" w:hAnsi="TimesNewRomanPS-ItalicMT" w:cs="TimesNewRomanPS-ItalicMT"/>
          <w:iCs/>
          <w:sz w:val="28"/>
          <w:szCs w:val="28"/>
        </w:rPr>
        <w:t xml:space="preserve">в учебных пособиях или Интернете, пишет свободно, стараясь выполнить задание так, как он его понимает: написать вступление, высказать мысли по поводу прочитанного. </w:t>
      </w:r>
    </w:p>
    <w:p w:rsidR="00AE113A" w:rsidRDefault="00007426" w:rsidP="00425C2F">
      <w:pPr>
        <w:autoSpaceDE w:val="0"/>
        <w:autoSpaceDN w:val="0"/>
        <w:adjustRightInd w:val="0"/>
        <w:spacing w:after="0" w:line="360" w:lineRule="auto"/>
        <w:ind w:firstLine="709"/>
        <w:jc w:val="both"/>
        <w:rPr>
          <w:rFonts w:ascii="TimesNewRomanPS-ItalicMT" w:hAnsi="TimesNewRomanPS-ItalicMT" w:cs="TimesNewRomanPS-ItalicMT"/>
          <w:iCs/>
          <w:sz w:val="28"/>
          <w:szCs w:val="28"/>
        </w:rPr>
      </w:pPr>
      <w:r>
        <w:rPr>
          <w:rFonts w:ascii="TimesNewRomanPS-ItalicMT" w:hAnsi="TimesNewRomanPS-ItalicMT" w:cs="TimesNewRomanPS-ItalicMT"/>
          <w:iCs/>
          <w:sz w:val="28"/>
          <w:szCs w:val="28"/>
        </w:rPr>
        <w:t xml:space="preserve">Отрицательные стороны работы экзаменующегося: </w:t>
      </w:r>
      <w:r w:rsidR="00AA52A0">
        <w:rPr>
          <w:rFonts w:ascii="TimesNewRomanPS-ItalicMT" w:hAnsi="TimesNewRomanPS-ItalicMT" w:cs="TimesNewRomanPS-ItalicMT"/>
          <w:iCs/>
          <w:sz w:val="28"/>
          <w:szCs w:val="28"/>
        </w:rPr>
        <w:t xml:space="preserve"> очевидно, что автор сочинения не знаком с требованиями, предъявляемыми на ЕГЭ по литературе, не имеет практики написания подобного рода работ, </w:t>
      </w:r>
      <w:r w:rsidR="0023648E">
        <w:rPr>
          <w:rFonts w:ascii="TimesNewRomanPS-ItalicMT" w:hAnsi="TimesNewRomanPS-ItalicMT" w:cs="TimesNewRomanPS-ItalicMT"/>
          <w:iCs/>
          <w:sz w:val="28"/>
          <w:szCs w:val="28"/>
        </w:rPr>
        <w:t>не умеет анализировать текст. Если нет совместной работы учителя и ученика над сочинением верной с точки зрения методологии предмета, то ученик, впервые увидевший инструкцию к выполнению работы на экзамене, не сможет справиться с требованиями, которые предъявляются к его работе на ЕГЭ. Речь не идет о натаскивании перед экзаменом. Речь идет о соблюдении</w:t>
      </w:r>
      <w:r>
        <w:rPr>
          <w:rFonts w:ascii="TimesNewRomanPS-ItalicMT" w:hAnsi="TimesNewRomanPS-ItalicMT" w:cs="TimesNewRomanPS-ItalicMT"/>
          <w:iCs/>
          <w:sz w:val="28"/>
          <w:szCs w:val="28"/>
        </w:rPr>
        <w:t xml:space="preserve"> принципов преподавания предмета, которые являются едиными для всего курса литературы от 5-го до 11-го класса. Сочинение выпускника показывает нарушение целого ряда принципов</w:t>
      </w:r>
      <w:r w:rsidR="0052258D">
        <w:rPr>
          <w:rFonts w:ascii="TimesNewRomanPS-ItalicMT" w:hAnsi="TimesNewRomanPS-ItalicMT" w:cs="TimesNewRomanPS-ItalicMT"/>
          <w:iCs/>
          <w:sz w:val="28"/>
          <w:szCs w:val="28"/>
        </w:rPr>
        <w:t xml:space="preserve">: </w:t>
      </w:r>
    </w:p>
    <w:p w:rsidR="00AE113A" w:rsidRDefault="0052258D" w:rsidP="00425C2F">
      <w:pPr>
        <w:autoSpaceDE w:val="0"/>
        <w:autoSpaceDN w:val="0"/>
        <w:adjustRightInd w:val="0"/>
        <w:spacing w:after="0" w:line="360" w:lineRule="auto"/>
        <w:ind w:firstLine="709"/>
        <w:jc w:val="both"/>
        <w:rPr>
          <w:rFonts w:ascii="TimesNewRomanPS-ItalicMT" w:hAnsi="TimesNewRomanPS-ItalicMT" w:cs="TimesNewRomanPS-ItalicMT"/>
          <w:iCs/>
          <w:sz w:val="28"/>
          <w:szCs w:val="28"/>
        </w:rPr>
      </w:pPr>
      <w:r>
        <w:rPr>
          <w:rFonts w:ascii="TimesNewRomanPS-ItalicMT" w:hAnsi="TimesNewRomanPS-ItalicMT" w:cs="TimesNewRomanPS-ItalicMT"/>
          <w:iCs/>
          <w:sz w:val="28"/>
          <w:szCs w:val="28"/>
        </w:rPr>
        <w:t>подход</w:t>
      </w:r>
      <w:r w:rsidR="00AE113A">
        <w:rPr>
          <w:rFonts w:ascii="TimesNewRomanPS-ItalicMT" w:hAnsi="TimesNewRomanPS-ItalicMT" w:cs="TimesNewRomanPS-ItalicMT"/>
          <w:iCs/>
          <w:sz w:val="28"/>
          <w:szCs w:val="28"/>
        </w:rPr>
        <w:t>а</w:t>
      </w:r>
      <w:r>
        <w:rPr>
          <w:rFonts w:ascii="TimesNewRomanPS-ItalicMT" w:hAnsi="TimesNewRomanPS-ItalicMT" w:cs="TimesNewRomanPS-ItalicMT"/>
          <w:iCs/>
          <w:sz w:val="28"/>
          <w:szCs w:val="28"/>
        </w:rPr>
        <w:t xml:space="preserve"> к произведению как к п</w:t>
      </w:r>
      <w:r w:rsidR="00AE113A">
        <w:rPr>
          <w:rFonts w:ascii="TimesNewRomanPS-ItalicMT" w:hAnsi="TimesNewRomanPS-ItalicMT" w:cs="TimesNewRomanPS-ItalicMT"/>
          <w:iCs/>
          <w:sz w:val="28"/>
          <w:szCs w:val="28"/>
        </w:rPr>
        <w:t>роизведению искусства, понимания</w:t>
      </w:r>
      <w:r>
        <w:rPr>
          <w:rFonts w:ascii="TimesNewRomanPS-ItalicMT" w:hAnsi="TimesNewRomanPS-ItalicMT" w:cs="TimesNewRomanPS-ItalicMT"/>
          <w:iCs/>
          <w:sz w:val="28"/>
          <w:szCs w:val="28"/>
        </w:rPr>
        <w:t xml:space="preserve"> того, что произведение отражает представление о жизни его</w:t>
      </w:r>
      <w:r w:rsidR="00AE113A">
        <w:rPr>
          <w:rFonts w:ascii="TimesNewRomanPS-ItalicMT" w:hAnsi="TimesNewRomanPS-ItalicMT" w:cs="TimesNewRomanPS-ItalicMT"/>
          <w:iCs/>
          <w:sz w:val="28"/>
          <w:szCs w:val="28"/>
        </w:rPr>
        <w:t xml:space="preserve"> автора. В</w:t>
      </w:r>
      <w:r>
        <w:rPr>
          <w:rFonts w:ascii="TimesNewRomanPS-ItalicMT" w:hAnsi="TimesNewRomanPS-ItalicMT" w:cs="TimesNewRomanPS-ItalicMT"/>
          <w:iCs/>
          <w:sz w:val="28"/>
          <w:szCs w:val="28"/>
        </w:rPr>
        <w:t xml:space="preserve">ыпускник подошел к произведению с наивно-реалистической точки зрения, </w:t>
      </w:r>
      <w:r>
        <w:rPr>
          <w:rFonts w:ascii="TimesNewRomanPS-ItalicMT" w:hAnsi="TimesNewRomanPS-ItalicMT" w:cs="TimesNewRomanPS-ItalicMT"/>
          <w:iCs/>
          <w:sz w:val="28"/>
          <w:szCs w:val="28"/>
        </w:rPr>
        <w:lastRenderedPageBreak/>
        <w:t>воспринимая героев произведения как реальных живых людей, поступки которых можно объяснить по-житейски и по-жите</w:t>
      </w:r>
      <w:r w:rsidR="00AE113A">
        <w:rPr>
          <w:rFonts w:ascii="TimesNewRomanPS-ItalicMT" w:hAnsi="TimesNewRomanPS-ItalicMT" w:cs="TimesNewRomanPS-ItalicMT"/>
          <w:iCs/>
          <w:sz w:val="28"/>
          <w:szCs w:val="28"/>
        </w:rPr>
        <w:t>йски же осудить или оправдать;</w:t>
      </w:r>
    </w:p>
    <w:p w:rsidR="00FB5AC8" w:rsidRPr="00B30BE9" w:rsidRDefault="00AE113A" w:rsidP="00425C2F">
      <w:pPr>
        <w:autoSpaceDE w:val="0"/>
        <w:autoSpaceDN w:val="0"/>
        <w:adjustRightInd w:val="0"/>
        <w:spacing w:after="0" w:line="360" w:lineRule="auto"/>
        <w:ind w:firstLine="709"/>
        <w:jc w:val="both"/>
        <w:rPr>
          <w:rFonts w:ascii="TimesNewRomanPS-ItalicMT" w:hAnsi="TimesNewRomanPS-ItalicMT" w:cs="TimesNewRomanPS-ItalicMT"/>
          <w:iCs/>
          <w:sz w:val="28"/>
          <w:szCs w:val="28"/>
        </w:rPr>
      </w:pPr>
      <w:r>
        <w:rPr>
          <w:rFonts w:ascii="TimesNewRomanPS-ItalicMT" w:hAnsi="TimesNewRomanPS-ItalicMT" w:cs="TimesNewRomanPS-ItalicMT"/>
          <w:iCs/>
          <w:sz w:val="28"/>
          <w:szCs w:val="28"/>
        </w:rPr>
        <w:t xml:space="preserve">соблюдения принципа историчности языка, когда речь идет о художественном произведении. Выпускник использует такие выражения, как </w:t>
      </w:r>
      <w:r w:rsidR="00B30BE9" w:rsidRPr="00B30BE9">
        <w:rPr>
          <w:rFonts w:ascii="TimesNewRomanPS-ItalicMT" w:hAnsi="TimesNewRomanPS-ItalicMT" w:cs="TimesNewRomanPS-ItalicMT"/>
          <w:i/>
          <w:iCs/>
          <w:sz w:val="28"/>
          <w:szCs w:val="28"/>
        </w:rPr>
        <w:t>«крайне обижало», «непостоянен в выборе», «морально не потерять себя»</w:t>
      </w:r>
      <w:r w:rsidR="00B30BE9">
        <w:rPr>
          <w:rFonts w:ascii="TimesNewRomanPS-ItalicMT" w:hAnsi="TimesNewRomanPS-ItalicMT" w:cs="TimesNewRomanPS-ItalicMT"/>
          <w:iCs/>
          <w:sz w:val="28"/>
          <w:szCs w:val="28"/>
        </w:rPr>
        <w:t xml:space="preserve">, что является не только неисторичным, не характерным с точки зрения речи для </w:t>
      </w:r>
      <w:r w:rsidR="00F11C4A">
        <w:rPr>
          <w:rFonts w:ascii="TimesNewRomanPS-ItalicMT" w:hAnsi="TimesNewRomanPS-ItalicMT" w:cs="TimesNewRomanPS-ItalicMT"/>
          <w:iCs/>
          <w:sz w:val="28"/>
          <w:szCs w:val="28"/>
        </w:rPr>
        <w:t xml:space="preserve">времени, в которое был создан «Тихий Дон», но и обнаруживает отсутствие работы над стилем, непонимание соблюдения принципа стилевого </w:t>
      </w:r>
      <w:r w:rsidR="00B30BE9">
        <w:rPr>
          <w:rFonts w:ascii="TimesNewRomanPS-ItalicMT" w:hAnsi="TimesNewRomanPS-ItalicMT" w:cs="TimesNewRomanPS-ItalicMT"/>
          <w:iCs/>
          <w:sz w:val="28"/>
          <w:szCs w:val="28"/>
        </w:rPr>
        <w:t xml:space="preserve"> </w:t>
      </w:r>
      <w:r w:rsidR="00F11C4A">
        <w:rPr>
          <w:rFonts w:ascii="TimesNewRomanPS-ItalicMT" w:hAnsi="TimesNewRomanPS-ItalicMT" w:cs="TimesNewRomanPS-ItalicMT"/>
          <w:iCs/>
          <w:sz w:val="28"/>
          <w:szCs w:val="28"/>
        </w:rPr>
        <w:t>единства, отсюда большое количество речевых ошибок в ответе.</w:t>
      </w:r>
      <w:r w:rsidRPr="00B30BE9">
        <w:rPr>
          <w:rFonts w:ascii="TimesNewRomanPS-ItalicMT" w:hAnsi="TimesNewRomanPS-ItalicMT" w:cs="TimesNewRomanPS-ItalicMT"/>
          <w:iCs/>
          <w:sz w:val="28"/>
          <w:szCs w:val="28"/>
        </w:rPr>
        <w:t xml:space="preserve"> </w:t>
      </w:r>
    </w:p>
    <w:p w:rsidR="001A4B9F" w:rsidRDefault="00956C7B" w:rsidP="00425C2F">
      <w:pPr>
        <w:autoSpaceDE w:val="0"/>
        <w:autoSpaceDN w:val="0"/>
        <w:adjustRightInd w:val="0"/>
        <w:spacing w:after="0" w:line="360" w:lineRule="auto"/>
        <w:ind w:firstLine="709"/>
        <w:jc w:val="both"/>
        <w:rPr>
          <w:rFonts w:ascii="Times New Roman" w:hAnsi="Times New Roman" w:cs="Times New Roman"/>
          <w:i/>
          <w:sz w:val="28"/>
          <w:szCs w:val="28"/>
        </w:rPr>
      </w:pPr>
      <w:r>
        <w:rPr>
          <w:rFonts w:ascii="TimesNewRomanPS-ItalicMT" w:hAnsi="TimesNewRomanPS-ItalicMT" w:cs="TimesNewRomanPS-ItalicMT"/>
          <w:iCs/>
          <w:sz w:val="28"/>
          <w:szCs w:val="28"/>
        </w:rPr>
        <w:t>Еще одна характерная черта работ экзаменующихся - с</w:t>
      </w:r>
      <w:r w:rsidR="001A4B9F">
        <w:rPr>
          <w:rFonts w:ascii="TimesNewRomanPS-ItalicMT" w:hAnsi="TimesNewRomanPS-ItalicMT" w:cs="TimesNewRomanPS-ItalicMT"/>
          <w:iCs/>
          <w:sz w:val="28"/>
          <w:szCs w:val="28"/>
        </w:rPr>
        <w:t xml:space="preserve">тандартность высказываний, </w:t>
      </w:r>
      <w:r w:rsidR="00902FCB">
        <w:rPr>
          <w:rFonts w:ascii="TimesNewRomanPS-ItalicMT" w:hAnsi="TimesNewRomanPS-ItalicMT" w:cs="TimesNewRomanPS-ItalicMT"/>
          <w:iCs/>
          <w:sz w:val="28"/>
          <w:szCs w:val="28"/>
        </w:rPr>
        <w:t xml:space="preserve">почерпнутых из Интернета, </w:t>
      </w:r>
      <w:r w:rsidR="001A4B9F">
        <w:rPr>
          <w:rFonts w:ascii="TimesNewRomanPS-ItalicMT" w:hAnsi="TimesNewRomanPS-ItalicMT" w:cs="TimesNewRomanPS-ItalicMT"/>
          <w:iCs/>
          <w:sz w:val="28"/>
          <w:szCs w:val="28"/>
        </w:rPr>
        <w:t xml:space="preserve">непонимание </w:t>
      </w:r>
      <w:r w:rsidR="00902FCB">
        <w:rPr>
          <w:rFonts w:ascii="TimesNewRomanPS-ItalicMT" w:hAnsi="TimesNewRomanPS-ItalicMT" w:cs="TimesNewRomanPS-ItalicMT"/>
          <w:iCs/>
          <w:sz w:val="28"/>
          <w:szCs w:val="28"/>
        </w:rPr>
        <w:t xml:space="preserve">экзаменующимся  </w:t>
      </w:r>
      <w:r w:rsidR="001A4B9F">
        <w:rPr>
          <w:rFonts w:ascii="TimesNewRomanPS-ItalicMT" w:hAnsi="TimesNewRomanPS-ItalicMT" w:cs="TimesNewRomanPS-ItalicMT"/>
          <w:iCs/>
          <w:sz w:val="28"/>
          <w:szCs w:val="28"/>
        </w:rPr>
        <w:t>их содержания</w:t>
      </w:r>
      <w:r w:rsidR="00902FCB">
        <w:rPr>
          <w:rFonts w:ascii="TimesNewRomanPS-ItalicMT" w:hAnsi="TimesNewRomanPS-ItalicMT" w:cs="TimesNewRomanPS-ItalicMT"/>
          <w:iCs/>
          <w:sz w:val="28"/>
          <w:szCs w:val="28"/>
        </w:rPr>
        <w:t xml:space="preserve"> – одна из самых характерных черт ответов. Так, например, экзаменующийся пишет: </w:t>
      </w:r>
      <w:r w:rsidR="001A4B9F" w:rsidRPr="00902FCB">
        <w:rPr>
          <w:rFonts w:ascii="Times New Roman" w:hAnsi="Times New Roman" w:cs="Times New Roman"/>
          <w:i/>
          <w:sz w:val="28"/>
          <w:szCs w:val="28"/>
        </w:rPr>
        <w:t>«В комедии «Ревизор» я решил собрать все дурное, что есть в России, и посмеяться над всем сразу», - так писал Н.В. Гоголь о своем произведении. Действительно, в этой комедии отражена вся суть России начала 19 века</w:t>
      </w:r>
      <w:r w:rsidR="00902FCB">
        <w:rPr>
          <w:rFonts w:ascii="Times New Roman" w:hAnsi="Times New Roman" w:cs="Times New Roman"/>
          <w:i/>
          <w:sz w:val="28"/>
          <w:szCs w:val="28"/>
        </w:rPr>
        <w:t>»</w:t>
      </w:r>
      <w:r w:rsidR="001A4B9F" w:rsidRPr="00902FCB">
        <w:rPr>
          <w:rFonts w:ascii="Times New Roman" w:hAnsi="Times New Roman" w:cs="Times New Roman"/>
          <w:i/>
          <w:sz w:val="28"/>
          <w:szCs w:val="28"/>
        </w:rPr>
        <w:t>.</w:t>
      </w:r>
    </w:p>
    <w:p w:rsidR="00902FCB" w:rsidRDefault="00902FCB" w:rsidP="00425C2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Возникает целый ряд вопросов к этой работе:</w:t>
      </w:r>
    </w:p>
    <w:p w:rsidR="00902FCB" w:rsidRDefault="00902FCB" w:rsidP="00425C2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в дальнейшем тексте работы нет ни одной цитаты из комедии «Ревизор», а есть только ее поверхностный пересказ, то почему </w:t>
      </w:r>
      <w:r w:rsidR="00DA12EF">
        <w:rPr>
          <w:rFonts w:ascii="Times New Roman" w:hAnsi="Times New Roman" w:cs="Times New Roman"/>
          <w:sz w:val="28"/>
          <w:szCs w:val="28"/>
        </w:rPr>
        <w:t>экзаменующийся дословно помнит цитату, приведенную в первом предложении?</w:t>
      </w:r>
    </w:p>
    <w:p w:rsidR="00DA12EF" w:rsidRDefault="00DA12EF" w:rsidP="00425C2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Экзаменующийся не знает даты написания комедии «Ревизор» или 1835 го</w:t>
      </w:r>
      <w:bookmarkStart w:id="0" w:name="_GoBack"/>
      <w:bookmarkEnd w:id="0"/>
      <w:r>
        <w:rPr>
          <w:rFonts w:ascii="Times New Roman" w:hAnsi="Times New Roman" w:cs="Times New Roman"/>
          <w:sz w:val="28"/>
          <w:szCs w:val="28"/>
        </w:rPr>
        <w:t xml:space="preserve">д действительно считает началом </w:t>
      </w:r>
      <w:r w:rsidR="00956C7B">
        <w:rPr>
          <w:rFonts w:ascii="Times New Roman" w:hAnsi="Times New Roman" w:cs="Times New Roman"/>
          <w:sz w:val="28"/>
          <w:szCs w:val="28"/>
        </w:rPr>
        <w:t xml:space="preserve">19-го </w:t>
      </w:r>
      <w:r>
        <w:rPr>
          <w:rFonts w:ascii="Times New Roman" w:hAnsi="Times New Roman" w:cs="Times New Roman"/>
          <w:sz w:val="28"/>
          <w:szCs w:val="28"/>
        </w:rPr>
        <w:t>века?</w:t>
      </w:r>
    </w:p>
    <w:p w:rsidR="00DA12EF" w:rsidRDefault="00DA12EF" w:rsidP="00425C2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Что знает экзаменующийся о «всей сути» России</w:t>
      </w:r>
      <w:r w:rsidR="005D35D5">
        <w:rPr>
          <w:rFonts w:ascii="Times New Roman" w:hAnsi="Times New Roman" w:cs="Times New Roman"/>
          <w:sz w:val="28"/>
          <w:szCs w:val="28"/>
        </w:rPr>
        <w:t xml:space="preserve"> начала </w:t>
      </w:r>
      <w:r w:rsidR="00956C7B">
        <w:rPr>
          <w:rFonts w:ascii="Times New Roman" w:hAnsi="Times New Roman" w:cs="Times New Roman"/>
          <w:sz w:val="28"/>
          <w:szCs w:val="28"/>
        </w:rPr>
        <w:t xml:space="preserve">19-го </w:t>
      </w:r>
      <w:r w:rsidR="005D35D5">
        <w:rPr>
          <w:rFonts w:ascii="Times New Roman" w:hAnsi="Times New Roman" w:cs="Times New Roman"/>
          <w:sz w:val="28"/>
          <w:szCs w:val="28"/>
        </w:rPr>
        <w:t>века и почему то дурное, что изобразил Гоголь</w:t>
      </w:r>
      <w:r w:rsidR="00956C7B">
        <w:rPr>
          <w:rFonts w:ascii="Times New Roman" w:hAnsi="Times New Roman" w:cs="Times New Roman"/>
          <w:sz w:val="28"/>
          <w:szCs w:val="28"/>
        </w:rPr>
        <w:t>,</w:t>
      </w:r>
      <w:r w:rsidR="005D35D5">
        <w:rPr>
          <w:rFonts w:ascii="Times New Roman" w:hAnsi="Times New Roman" w:cs="Times New Roman"/>
          <w:sz w:val="28"/>
          <w:szCs w:val="28"/>
        </w:rPr>
        <w:t xml:space="preserve"> в его представлении как раз и является «всей сутью»? </w:t>
      </w:r>
    </w:p>
    <w:p w:rsidR="005D35D5" w:rsidRDefault="005D35D5" w:rsidP="00425C2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Очевидно, что</w:t>
      </w:r>
      <w:r w:rsidR="00A42740">
        <w:rPr>
          <w:rFonts w:ascii="Times New Roman" w:hAnsi="Times New Roman" w:cs="Times New Roman"/>
          <w:sz w:val="28"/>
          <w:szCs w:val="28"/>
        </w:rPr>
        <w:t>,</w:t>
      </w:r>
      <w:r>
        <w:rPr>
          <w:rFonts w:ascii="Times New Roman" w:hAnsi="Times New Roman" w:cs="Times New Roman"/>
          <w:sz w:val="28"/>
          <w:szCs w:val="28"/>
        </w:rPr>
        <w:t xml:space="preserve"> не зная, о чем писать, экзаменующийся старается выйти из положения, создать видимость знания. </w:t>
      </w:r>
      <w:r w:rsidR="00A42740">
        <w:rPr>
          <w:rFonts w:ascii="Times New Roman" w:hAnsi="Times New Roman" w:cs="Times New Roman"/>
          <w:sz w:val="28"/>
          <w:szCs w:val="28"/>
        </w:rPr>
        <w:t xml:space="preserve">Не могло бы этого произойти, если бы требования, которые предъявляются ученику при написании им </w:t>
      </w:r>
      <w:r w:rsidR="00A42740">
        <w:rPr>
          <w:rFonts w:ascii="Times New Roman" w:hAnsi="Times New Roman" w:cs="Times New Roman"/>
          <w:sz w:val="28"/>
          <w:szCs w:val="28"/>
        </w:rPr>
        <w:lastRenderedPageBreak/>
        <w:t>сочинения, соблюдались в процессе школьного обучения. Слишком част</w:t>
      </w:r>
      <w:r w:rsidR="003E1117">
        <w:rPr>
          <w:rFonts w:ascii="Times New Roman" w:hAnsi="Times New Roman" w:cs="Times New Roman"/>
          <w:sz w:val="28"/>
          <w:szCs w:val="28"/>
        </w:rPr>
        <w:t>о</w:t>
      </w:r>
      <w:r w:rsidR="00A42740">
        <w:rPr>
          <w:rFonts w:ascii="Times New Roman" w:hAnsi="Times New Roman" w:cs="Times New Roman"/>
          <w:sz w:val="28"/>
          <w:szCs w:val="28"/>
        </w:rPr>
        <w:t xml:space="preserve"> учитель принимает такого рода сочинения за самостоятельную работу ученика, оценивает ее положительными баллами, тем самым закрепляя убеждение, что списанные, скаченные из Интернета ответы и являются единственной возможностью получить положительную оценку по литературе.</w:t>
      </w:r>
    </w:p>
    <w:p w:rsidR="00CF1350" w:rsidRPr="0011653B" w:rsidRDefault="00CF1350" w:rsidP="00425C2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w:t>
      </w:r>
      <w:r w:rsidR="00AE0BA6">
        <w:rPr>
          <w:rFonts w:ascii="Times New Roman" w:hAnsi="Times New Roman" w:cs="Times New Roman"/>
          <w:sz w:val="28"/>
          <w:szCs w:val="28"/>
        </w:rPr>
        <w:t xml:space="preserve">на </w:t>
      </w:r>
      <w:r>
        <w:rPr>
          <w:rFonts w:ascii="Times New Roman" w:hAnsi="Times New Roman" w:cs="Times New Roman"/>
          <w:sz w:val="28"/>
          <w:szCs w:val="28"/>
        </w:rPr>
        <w:t>с</w:t>
      </w:r>
      <w:r w:rsidR="00AE0BA6">
        <w:rPr>
          <w:rFonts w:ascii="Times New Roman" w:hAnsi="Times New Roman" w:cs="Times New Roman"/>
          <w:sz w:val="28"/>
          <w:szCs w:val="28"/>
        </w:rPr>
        <w:t>амую характерную черту работ учащихся по литературе следует указать на их работу с текстом произведения. Вот экзаменующийся приступает к изл</w:t>
      </w:r>
      <w:r w:rsidR="00BE511F">
        <w:rPr>
          <w:rFonts w:ascii="Times New Roman" w:hAnsi="Times New Roman" w:cs="Times New Roman"/>
          <w:sz w:val="28"/>
          <w:szCs w:val="28"/>
        </w:rPr>
        <w:t>ожению текста произведения и пиш</w:t>
      </w:r>
      <w:r w:rsidR="00AE0BA6">
        <w:rPr>
          <w:rFonts w:ascii="Times New Roman" w:hAnsi="Times New Roman" w:cs="Times New Roman"/>
          <w:sz w:val="28"/>
          <w:szCs w:val="28"/>
        </w:rPr>
        <w:t>ет:</w:t>
      </w:r>
      <w:r w:rsidR="00BE511F">
        <w:rPr>
          <w:rFonts w:ascii="Times New Roman" w:hAnsi="Times New Roman" w:cs="Times New Roman"/>
          <w:sz w:val="28"/>
          <w:szCs w:val="28"/>
        </w:rPr>
        <w:t xml:space="preserve"> </w:t>
      </w:r>
      <w:r w:rsidR="00BE511F" w:rsidRPr="0011653B">
        <w:rPr>
          <w:rFonts w:ascii="Times New Roman" w:hAnsi="Times New Roman" w:cs="Times New Roman"/>
          <w:i/>
          <w:sz w:val="28"/>
          <w:szCs w:val="28"/>
        </w:rPr>
        <w:t xml:space="preserve">«С первых слов героев комедии читатель узнает о жизни и нравах провинциального городка </w:t>
      </w:r>
      <w:r w:rsidR="00BE511F" w:rsidRPr="0011653B">
        <w:rPr>
          <w:rFonts w:ascii="Times New Roman" w:hAnsi="Times New Roman" w:cs="Times New Roman"/>
          <w:i/>
          <w:sz w:val="28"/>
          <w:szCs w:val="28"/>
          <w:lang w:val="en-US"/>
        </w:rPr>
        <w:t>N</w:t>
      </w:r>
      <w:r w:rsidR="00BE511F" w:rsidRPr="0011653B">
        <w:rPr>
          <w:rFonts w:ascii="Times New Roman" w:hAnsi="Times New Roman" w:cs="Times New Roman"/>
          <w:i/>
          <w:sz w:val="28"/>
          <w:szCs w:val="28"/>
        </w:rPr>
        <w:t>. Это место – скопление всех возможных пороков: беззаконие, лень, угодничество, враньё, взяточничество и прочие цветут здесь пышным цветом. Всюду грязь и хаос, взятки берутся борзыми щенками</w:t>
      </w:r>
      <w:r w:rsidR="0011653B" w:rsidRPr="0011653B">
        <w:rPr>
          <w:rFonts w:ascii="Times New Roman" w:hAnsi="Times New Roman" w:cs="Times New Roman"/>
          <w:i/>
          <w:sz w:val="28"/>
          <w:szCs w:val="28"/>
        </w:rPr>
        <w:t>».</w:t>
      </w:r>
      <w:r w:rsidR="0011653B">
        <w:rPr>
          <w:rFonts w:ascii="Times New Roman" w:hAnsi="Times New Roman" w:cs="Times New Roman"/>
          <w:sz w:val="28"/>
          <w:szCs w:val="28"/>
        </w:rPr>
        <w:t xml:space="preserve"> Далее пересказ идет в том же духе. Очевидно, что требование привлекать текст разносторонне и обоснованно не может быть выполнено учеником</w:t>
      </w:r>
      <w:r w:rsidR="00CC4B55">
        <w:rPr>
          <w:rFonts w:ascii="Times New Roman" w:hAnsi="Times New Roman" w:cs="Times New Roman"/>
          <w:sz w:val="28"/>
          <w:szCs w:val="28"/>
        </w:rPr>
        <w:t>, так как приведенный пересказ обнаруживает представление о канве произведения, но не обнаруживает знания и понимания текста. Очевидно, что такая работа с текстом не приводит к выполнению требования привлекать теоретико-литературный материал, теоретико-литературные понятия, ведь необходимость их включения в текст сочинения возникает тогда, когда экзаменующийся приступает к анализу текста произведения.</w:t>
      </w:r>
    </w:p>
    <w:p w:rsidR="00CC4B55" w:rsidRPr="007644C8" w:rsidRDefault="00FF2DCA" w:rsidP="00FF2DCA">
      <w:pPr>
        <w:autoSpaceDE w:val="0"/>
        <w:autoSpaceDN w:val="0"/>
        <w:adjustRightInd w:val="0"/>
        <w:spacing w:after="0" w:line="360" w:lineRule="auto"/>
        <w:ind w:firstLine="709"/>
        <w:jc w:val="both"/>
        <w:rPr>
          <w:rFonts w:ascii="TimesNewRomanPSMT" w:hAnsi="TimesNewRomanPSMT" w:cs="TimesNewRomanPSMT"/>
          <w:sz w:val="28"/>
          <w:szCs w:val="28"/>
        </w:rPr>
      </w:pPr>
      <w:r>
        <w:rPr>
          <w:rFonts w:ascii="TimesNewRomanPSMT" w:hAnsi="TimesNewRomanPSMT" w:cs="TimesNewRomanPSMT"/>
          <w:sz w:val="28"/>
          <w:szCs w:val="28"/>
        </w:rPr>
        <w:t>Не менее острой является</w:t>
      </w:r>
      <w:r w:rsidR="00CC4B55" w:rsidRPr="007644C8">
        <w:rPr>
          <w:rFonts w:ascii="TimesNewRomanPSMT" w:hAnsi="TimesNewRomanPSMT" w:cs="TimesNewRomanPSMT"/>
          <w:sz w:val="28"/>
          <w:szCs w:val="28"/>
        </w:rPr>
        <w:t xml:space="preserve"> проблема</w:t>
      </w:r>
      <w:r>
        <w:rPr>
          <w:rFonts w:ascii="TimesNewRomanPSMT" w:hAnsi="TimesNewRomanPSMT" w:cs="TimesNewRomanPSMT"/>
          <w:sz w:val="28"/>
          <w:szCs w:val="28"/>
        </w:rPr>
        <w:t xml:space="preserve">, </w:t>
      </w:r>
      <w:r w:rsidR="00CC4B55" w:rsidRPr="007644C8">
        <w:rPr>
          <w:rFonts w:ascii="TimesNewRomanPSMT" w:hAnsi="TimesNewRomanPSMT" w:cs="TimesNewRomanPSMT"/>
          <w:sz w:val="28"/>
          <w:szCs w:val="28"/>
        </w:rPr>
        <w:t xml:space="preserve"> возника</w:t>
      </w:r>
      <w:r>
        <w:rPr>
          <w:rFonts w:ascii="TimesNewRomanPSMT" w:hAnsi="TimesNewRomanPSMT" w:cs="TimesNewRomanPSMT"/>
          <w:sz w:val="28"/>
          <w:szCs w:val="28"/>
        </w:rPr>
        <w:t>ющая</w:t>
      </w:r>
      <w:r w:rsidR="00CC4B55" w:rsidRPr="007644C8">
        <w:rPr>
          <w:rFonts w:ascii="TimesNewRomanPSMT" w:hAnsi="TimesNewRomanPSMT" w:cs="TimesNewRomanPSMT"/>
          <w:sz w:val="28"/>
          <w:szCs w:val="28"/>
        </w:rPr>
        <w:t xml:space="preserve"> в связи с непониманием поставленной перед экзаменуемым задачи: экзаменуемый не обращает внимание на структуру вопроса и не анализирует её, не выделяя в вопросе то, что «дано» как утверждение, и не пытаясь вычленить ту часть вопроса, которая содержит задание.</w:t>
      </w:r>
    </w:p>
    <w:p w:rsidR="00FF2DCA" w:rsidRDefault="00CC4B55" w:rsidP="00FF2DCA">
      <w:pPr>
        <w:autoSpaceDE w:val="0"/>
        <w:autoSpaceDN w:val="0"/>
        <w:adjustRightInd w:val="0"/>
        <w:spacing w:after="0" w:line="360" w:lineRule="auto"/>
        <w:ind w:firstLine="709"/>
        <w:jc w:val="both"/>
        <w:rPr>
          <w:rFonts w:ascii="TimesNewRomanPSMT" w:hAnsi="TimesNewRomanPSMT" w:cs="TimesNewRomanPSMT"/>
          <w:sz w:val="28"/>
          <w:szCs w:val="28"/>
        </w:rPr>
      </w:pPr>
      <w:r w:rsidRPr="007644C8">
        <w:rPr>
          <w:rFonts w:ascii="TimesNewRomanPSMT" w:hAnsi="TimesNewRomanPSMT" w:cs="TimesNewRomanPSMT"/>
          <w:sz w:val="28"/>
          <w:szCs w:val="28"/>
        </w:rPr>
        <w:t>Например: анализ вопроса «Почему Печорин обречен на одиночество?».  Анализируя роман</w:t>
      </w:r>
      <w:r w:rsidR="00FF2DCA">
        <w:rPr>
          <w:rFonts w:ascii="TimesNewRomanPSMT" w:hAnsi="TimesNewRomanPSMT" w:cs="TimesNewRomanPSMT"/>
          <w:sz w:val="28"/>
          <w:szCs w:val="28"/>
        </w:rPr>
        <w:t>,</w:t>
      </w:r>
      <w:r w:rsidRPr="007644C8">
        <w:rPr>
          <w:rFonts w:ascii="TimesNewRomanPSMT" w:hAnsi="TimesNewRomanPSMT" w:cs="TimesNewRomanPSMT"/>
          <w:sz w:val="28"/>
          <w:szCs w:val="28"/>
        </w:rPr>
        <w:t xml:space="preserve"> нужно ответить на заданный вопрос, то есть не перечислять все возможности выхода из этого состояния, не анализировать образ Печорина, а писать о причинах его одиночества. </w:t>
      </w:r>
    </w:p>
    <w:p w:rsidR="00CC4B55" w:rsidRPr="007644C8" w:rsidRDefault="00CC4B55" w:rsidP="00FF2DCA">
      <w:pPr>
        <w:autoSpaceDE w:val="0"/>
        <w:autoSpaceDN w:val="0"/>
        <w:adjustRightInd w:val="0"/>
        <w:spacing w:after="0" w:line="360" w:lineRule="auto"/>
        <w:ind w:firstLine="709"/>
        <w:jc w:val="both"/>
        <w:rPr>
          <w:rFonts w:ascii="TimesNewRomanPSMT" w:hAnsi="TimesNewRomanPSMT" w:cs="TimesNewRomanPSMT"/>
          <w:sz w:val="28"/>
          <w:szCs w:val="28"/>
        </w:rPr>
      </w:pPr>
      <w:r w:rsidRPr="007644C8">
        <w:rPr>
          <w:rFonts w:ascii="TimesNewRomanPSMT" w:hAnsi="TimesNewRomanPSMT" w:cs="TimesNewRomanPSMT"/>
          <w:sz w:val="28"/>
          <w:szCs w:val="28"/>
        </w:rPr>
        <w:lastRenderedPageBreak/>
        <w:t>Или сочинение на тему «Как в романе А.С. Пушкина «Евгений Онегин решается проблема счастья и долга?</w:t>
      </w:r>
      <w:r w:rsidR="00FF2DCA">
        <w:rPr>
          <w:rFonts w:ascii="TimesNewRomanPSMT" w:hAnsi="TimesNewRomanPSMT" w:cs="TimesNewRomanPSMT"/>
          <w:sz w:val="28"/>
          <w:szCs w:val="28"/>
        </w:rPr>
        <w:t>»</w:t>
      </w:r>
      <w:r w:rsidRPr="007644C8">
        <w:rPr>
          <w:rFonts w:ascii="TimesNewRomanPSMT" w:hAnsi="TimesNewRomanPSMT" w:cs="TimesNewRomanPSMT"/>
          <w:sz w:val="28"/>
          <w:szCs w:val="28"/>
        </w:rPr>
        <w:t xml:space="preserve"> не должно сводиться к характеристикам героев и к констатации очевидного – Татьяна и Онегин не могут быть счастливы. Экзаменуемый </w:t>
      </w:r>
      <w:r w:rsidR="00FF2DCA">
        <w:rPr>
          <w:rFonts w:ascii="TimesNewRomanPSMT" w:hAnsi="TimesNewRomanPSMT" w:cs="TimesNewRomanPSMT"/>
          <w:sz w:val="28"/>
          <w:szCs w:val="28"/>
        </w:rPr>
        <w:t xml:space="preserve">же </w:t>
      </w:r>
      <w:r w:rsidRPr="007644C8">
        <w:rPr>
          <w:rFonts w:ascii="TimesNewRomanPSMT" w:hAnsi="TimesNewRomanPSMT" w:cs="TimesNewRomanPSMT"/>
          <w:sz w:val="28"/>
          <w:szCs w:val="28"/>
        </w:rPr>
        <w:t xml:space="preserve">пишет следующее: </w:t>
      </w:r>
      <w:r w:rsidRPr="007644C8">
        <w:rPr>
          <w:rFonts w:ascii="TimesNewRomanPSMT" w:hAnsi="TimesNewRomanPSMT" w:cs="TimesNewRomanPSMT"/>
          <w:i/>
          <w:sz w:val="28"/>
          <w:szCs w:val="28"/>
        </w:rPr>
        <w:t xml:space="preserve">«Роман «Евгений Онегин» относится к жанру социально-бытового, в нем показана дворянская жизнь начала 19 века. Это переломное время, когда патриархальная сословная мораль сменялась на новые нравственные устои, одним из главных принципов которых была идея важности человеческой индивидуальности.  </w:t>
      </w:r>
    </w:p>
    <w:p w:rsidR="0011653B" w:rsidRPr="0011653B" w:rsidRDefault="00CC4B55" w:rsidP="00F20370">
      <w:pPr>
        <w:autoSpaceDE w:val="0"/>
        <w:autoSpaceDN w:val="0"/>
        <w:adjustRightInd w:val="0"/>
        <w:spacing w:after="0" w:line="360" w:lineRule="auto"/>
        <w:ind w:firstLine="709"/>
        <w:jc w:val="both"/>
        <w:rPr>
          <w:rFonts w:ascii="Times New Roman" w:hAnsi="Times New Roman" w:cs="Times New Roman"/>
          <w:sz w:val="28"/>
          <w:szCs w:val="28"/>
        </w:rPr>
      </w:pPr>
      <w:r w:rsidRPr="007644C8">
        <w:rPr>
          <w:rFonts w:ascii="TimesNewRomanPSMT" w:hAnsi="TimesNewRomanPSMT" w:cs="TimesNewRomanPSMT"/>
          <w:sz w:val="28"/>
          <w:szCs w:val="28"/>
        </w:rPr>
        <w:t xml:space="preserve"> Очевидно, что сформулированный тезис не соответствует содержанию вопроса, что не позволит экзаменуемому быть точным в размышлениях, прийти к выводам, соответствующим содержанию задания. И в результате экзаменуемый отвечает на вопрос так: </w:t>
      </w:r>
      <w:r w:rsidRPr="007644C8">
        <w:rPr>
          <w:rFonts w:ascii="TimesNewRomanPSMT" w:hAnsi="TimesNewRomanPSMT" w:cs="TimesNewRomanPSMT"/>
          <w:i/>
          <w:sz w:val="28"/>
          <w:szCs w:val="28"/>
        </w:rPr>
        <w:t>«Татьяна не может быть счастливой, потому что слишком индивидуальна, а Онегин несчастлив, потому что индивидуалист».</w:t>
      </w:r>
    </w:p>
    <w:p w:rsidR="007D7B20" w:rsidRPr="007644C8" w:rsidRDefault="007D7B20" w:rsidP="00F20370">
      <w:pPr>
        <w:autoSpaceDE w:val="0"/>
        <w:autoSpaceDN w:val="0"/>
        <w:adjustRightInd w:val="0"/>
        <w:spacing w:after="0" w:line="360" w:lineRule="auto"/>
        <w:ind w:firstLine="709"/>
        <w:jc w:val="both"/>
        <w:rPr>
          <w:rFonts w:ascii="TimesNewRomanPSMT" w:hAnsi="TimesNewRomanPSMT" w:cs="TimesNewRomanPSMT"/>
          <w:sz w:val="28"/>
          <w:szCs w:val="28"/>
        </w:rPr>
      </w:pPr>
      <w:r>
        <w:rPr>
          <w:rFonts w:ascii="TimesNewRomanPSMT" w:hAnsi="TimesNewRomanPSMT" w:cs="TimesNewRomanPSMT"/>
          <w:sz w:val="28"/>
          <w:szCs w:val="28"/>
        </w:rPr>
        <w:t>Отдельно необходимо говорить о качестве речи учащихся.</w:t>
      </w:r>
      <w:r w:rsidRPr="007644C8">
        <w:rPr>
          <w:rFonts w:ascii="TimesNewRomanPSMT" w:hAnsi="TimesNewRomanPSMT" w:cs="TimesNewRomanPSMT"/>
          <w:sz w:val="28"/>
          <w:szCs w:val="28"/>
        </w:rPr>
        <w:t xml:space="preserve"> </w:t>
      </w:r>
      <w:r>
        <w:rPr>
          <w:rFonts w:ascii="TimesNewRomanPSMT" w:hAnsi="TimesNewRomanPSMT" w:cs="TimesNewRomanPSMT"/>
          <w:sz w:val="28"/>
          <w:szCs w:val="28"/>
        </w:rPr>
        <w:t>Т</w:t>
      </w:r>
      <w:r w:rsidRPr="007644C8">
        <w:rPr>
          <w:rFonts w:ascii="TimesNewRomanPSMT" w:hAnsi="TimesNewRomanPSMT" w:cs="TimesNewRomanPSMT"/>
          <w:sz w:val="28"/>
          <w:szCs w:val="28"/>
        </w:rPr>
        <w:t xml:space="preserve">ребование </w:t>
      </w:r>
      <w:r>
        <w:rPr>
          <w:rFonts w:ascii="TimesNewRomanPSMT" w:hAnsi="TimesNewRomanPSMT" w:cs="TimesNewRomanPSMT"/>
          <w:sz w:val="28"/>
          <w:szCs w:val="28"/>
        </w:rPr>
        <w:t xml:space="preserve">соблюдения норм речи </w:t>
      </w:r>
      <w:r w:rsidRPr="007644C8">
        <w:rPr>
          <w:rFonts w:ascii="TimesNewRomanPSMT" w:hAnsi="TimesNewRomanPSMT" w:cs="TimesNewRomanPSMT"/>
          <w:sz w:val="28"/>
          <w:szCs w:val="28"/>
        </w:rPr>
        <w:t xml:space="preserve">представляется одним из самых трудновыполнимых для </w:t>
      </w:r>
      <w:r>
        <w:rPr>
          <w:rFonts w:ascii="TimesNewRomanPSMT" w:hAnsi="TimesNewRomanPSMT" w:cs="TimesNewRomanPSMT"/>
          <w:sz w:val="28"/>
          <w:szCs w:val="28"/>
        </w:rPr>
        <w:t xml:space="preserve">сегодняшних </w:t>
      </w:r>
      <w:r w:rsidRPr="007644C8">
        <w:rPr>
          <w:rFonts w:ascii="TimesNewRomanPSMT" w:hAnsi="TimesNewRomanPSMT" w:cs="TimesNewRomanPSMT"/>
          <w:sz w:val="28"/>
          <w:szCs w:val="28"/>
        </w:rPr>
        <w:t>экзамену</w:t>
      </w:r>
      <w:r>
        <w:rPr>
          <w:rFonts w:ascii="TimesNewRomanPSMT" w:hAnsi="TimesNewRomanPSMT" w:cs="TimesNewRomanPSMT"/>
          <w:sz w:val="28"/>
          <w:szCs w:val="28"/>
        </w:rPr>
        <w:t>ющихся.</w:t>
      </w:r>
      <w:r w:rsidRPr="007644C8">
        <w:rPr>
          <w:rFonts w:ascii="TimesNewRomanPSMT" w:hAnsi="TimesNewRomanPSMT" w:cs="TimesNewRomanPSMT"/>
          <w:sz w:val="28"/>
          <w:szCs w:val="28"/>
        </w:rPr>
        <w:t xml:space="preserve"> Сдающие ЕГЭ по литературе хорошо знакомы с этим требованием благодаря ЕГЭ по русскому языку.</w:t>
      </w:r>
    </w:p>
    <w:p w:rsidR="007D7B20" w:rsidRPr="007644C8" w:rsidRDefault="007D7B20" w:rsidP="00F20370">
      <w:pPr>
        <w:autoSpaceDE w:val="0"/>
        <w:autoSpaceDN w:val="0"/>
        <w:adjustRightInd w:val="0"/>
        <w:spacing w:after="0" w:line="360" w:lineRule="auto"/>
        <w:ind w:firstLine="709"/>
        <w:jc w:val="both"/>
        <w:rPr>
          <w:rFonts w:ascii="TimesNewRomanPSMT" w:hAnsi="TimesNewRomanPSMT" w:cs="TimesNewRomanPSMT"/>
          <w:sz w:val="28"/>
          <w:szCs w:val="28"/>
        </w:rPr>
      </w:pPr>
      <w:r w:rsidRPr="007644C8">
        <w:rPr>
          <w:rFonts w:ascii="TimesNewRomanPSMT" w:hAnsi="TimesNewRomanPSMT" w:cs="TimesNewRomanPSMT"/>
          <w:sz w:val="28"/>
          <w:szCs w:val="28"/>
        </w:rPr>
        <w:t>Но, несмотря на то, что требования к качеству речи на экзамене по литературе  ниже, чем на экзамене по русскому языку (3 балла выставляется при отсутствии ошибок вообще или если допущена 1 речевая ошибка. 2 балла ставится при наличии 2–3 речевых ошибок. 1 балл – при наличии 4 речевых ошибок, и только если экзаменуемый допускает 5 и более речевых ошибок, т.е. количество ошибок «существенно затрудняет понимание смысла высказывания», он получает 0 баллов), речевое оформление ответов по литературе остается неудовлетворительным.</w:t>
      </w:r>
    </w:p>
    <w:p w:rsidR="007D7B20" w:rsidRPr="007644C8" w:rsidRDefault="007D7B20" w:rsidP="00F20370">
      <w:pPr>
        <w:autoSpaceDE w:val="0"/>
        <w:autoSpaceDN w:val="0"/>
        <w:adjustRightInd w:val="0"/>
        <w:spacing w:after="0" w:line="360" w:lineRule="auto"/>
        <w:ind w:firstLine="709"/>
        <w:jc w:val="both"/>
        <w:rPr>
          <w:rFonts w:ascii="TimesNewRomanPSMT" w:hAnsi="TimesNewRomanPSMT" w:cs="TimesNewRomanPSMT"/>
          <w:sz w:val="28"/>
          <w:szCs w:val="28"/>
        </w:rPr>
      </w:pPr>
      <w:r w:rsidRPr="007644C8">
        <w:rPr>
          <w:rFonts w:ascii="TimesNewRomanPSMT" w:hAnsi="TimesNewRomanPSMT" w:cs="TimesNewRomanPSMT"/>
          <w:sz w:val="28"/>
          <w:szCs w:val="28"/>
        </w:rPr>
        <w:t xml:space="preserve">Если учесть, что экзамен по литературе участники сдавали по выбору, а именно только те, кто готовится в вузы, где необходим высокий уровень </w:t>
      </w:r>
      <w:r w:rsidRPr="007644C8">
        <w:rPr>
          <w:rFonts w:ascii="TimesNewRomanPSMT" w:hAnsi="TimesNewRomanPSMT" w:cs="TimesNewRomanPSMT"/>
          <w:sz w:val="28"/>
          <w:szCs w:val="28"/>
        </w:rPr>
        <w:lastRenderedPageBreak/>
        <w:t>сформированности речи, то процент экзаменуемых, получивших 0 баллов по критерию 5, является чрезвычайно высоким (50,38%</w:t>
      </w:r>
      <w:r>
        <w:rPr>
          <w:rFonts w:ascii="TimesNewRomanPSMT" w:hAnsi="TimesNewRomanPSMT" w:cs="TimesNewRomanPSMT"/>
          <w:sz w:val="28"/>
          <w:szCs w:val="28"/>
        </w:rPr>
        <w:t>) т.е.</w:t>
      </w:r>
      <w:r w:rsidRPr="007644C8">
        <w:rPr>
          <w:rFonts w:ascii="TimesNewRomanPSMT" w:hAnsi="TimesNewRomanPSMT" w:cs="TimesNewRomanPSMT"/>
          <w:sz w:val="28"/>
          <w:szCs w:val="28"/>
        </w:rPr>
        <w:t xml:space="preserve"> более половины.</w:t>
      </w:r>
    </w:p>
    <w:p w:rsidR="00267E85" w:rsidRDefault="007D7B20" w:rsidP="00F20370">
      <w:pPr>
        <w:autoSpaceDE w:val="0"/>
        <w:autoSpaceDN w:val="0"/>
        <w:adjustRightInd w:val="0"/>
        <w:spacing w:after="0" w:line="360" w:lineRule="auto"/>
        <w:ind w:firstLine="709"/>
        <w:jc w:val="both"/>
        <w:rPr>
          <w:rFonts w:ascii="TimesNewRomanPSMT" w:hAnsi="TimesNewRomanPSMT" w:cs="TimesNewRomanPSMT"/>
          <w:sz w:val="28"/>
          <w:szCs w:val="28"/>
        </w:rPr>
      </w:pPr>
      <w:r w:rsidRPr="007644C8">
        <w:rPr>
          <w:rFonts w:ascii="TimesNewRomanPSMT" w:hAnsi="TimesNewRomanPSMT" w:cs="TimesNewRomanPSMT"/>
          <w:sz w:val="28"/>
          <w:szCs w:val="28"/>
        </w:rPr>
        <w:t xml:space="preserve">Типичными </w:t>
      </w:r>
      <w:r w:rsidR="00267E85">
        <w:rPr>
          <w:rFonts w:ascii="TimesNewRomanPSMT" w:hAnsi="TimesNewRomanPSMT" w:cs="TimesNewRomanPSMT"/>
          <w:sz w:val="28"/>
          <w:szCs w:val="28"/>
        </w:rPr>
        <w:t>являются</w:t>
      </w:r>
      <w:r w:rsidRPr="007644C8">
        <w:rPr>
          <w:rFonts w:ascii="TimesNewRomanPSMT" w:hAnsi="TimesNewRomanPSMT" w:cs="TimesNewRomanPSMT"/>
          <w:sz w:val="28"/>
          <w:szCs w:val="28"/>
        </w:rPr>
        <w:t xml:space="preserve"> ошибки, связанные с неправильным употреблением слова, нарушением стилистической однородности текста, явным непониманием смысла некоторых терминов, а также с неверным употреблением фразеологизмов и бедным словарным запасом выпускников</w:t>
      </w:r>
      <w:r w:rsidR="00267E85">
        <w:rPr>
          <w:rFonts w:ascii="TimesNewRomanPSMT" w:hAnsi="TimesNewRomanPSMT" w:cs="TimesNewRomanPSMT"/>
          <w:sz w:val="28"/>
          <w:szCs w:val="28"/>
        </w:rPr>
        <w:t>.</w:t>
      </w:r>
      <w:r w:rsidRPr="007644C8">
        <w:rPr>
          <w:rFonts w:ascii="TimesNewRomanPSMT" w:hAnsi="TimesNewRomanPSMT" w:cs="TimesNewRomanPSMT"/>
          <w:sz w:val="28"/>
          <w:szCs w:val="28"/>
        </w:rPr>
        <w:t xml:space="preserve"> </w:t>
      </w:r>
      <w:r w:rsidR="009A7B8A">
        <w:rPr>
          <w:rFonts w:ascii="TimesNewRomanPSMT" w:hAnsi="TimesNewRomanPSMT" w:cs="TimesNewRomanPSMT"/>
          <w:sz w:val="28"/>
          <w:szCs w:val="28"/>
        </w:rPr>
        <w:t xml:space="preserve">Характерными для речи являются </w:t>
      </w:r>
      <w:r w:rsidR="009A7B8A" w:rsidRPr="007644C8">
        <w:rPr>
          <w:rFonts w:ascii="TimesNewRomanPSMT" w:hAnsi="TimesNewRomanPSMT" w:cs="TimesNewRomanPSMT"/>
          <w:sz w:val="28"/>
          <w:szCs w:val="28"/>
        </w:rPr>
        <w:t>лексические повторы, плеоназмы, тавтологии и другие ошибки, связанные</w:t>
      </w:r>
      <w:r w:rsidR="009A7B8A">
        <w:rPr>
          <w:rFonts w:ascii="TimesNewRomanPSMT" w:hAnsi="TimesNewRomanPSMT" w:cs="TimesNewRomanPSMT"/>
          <w:sz w:val="28"/>
          <w:szCs w:val="28"/>
        </w:rPr>
        <w:t>,</w:t>
      </w:r>
      <w:r w:rsidR="009A7B8A" w:rsidRPr="007644C8">
        <w:rPr>
          <w:rFonts w:ascii="TimesNewRomanPSMT" w:hAnsi="TimesNewRomanPSMT" w:cs="TimesNewRomanPSMT"/>
          <w:sz w:val="28"/>
          <w:szCs w:val="28"/>
        </w:rPr>
        <w:t xml:space="preserve"> прежде всего</w:t>
      </w:r>
      <w:r w:rsidR="009A7B8A">
        <w:rPr>
          <w:rFonts w:ascii="TimesNewRomanPSMT" w:hAnsi="TimesNewRomanPSMT" w:cs="TimesNewRomanPSMT"/>
          <w:sz w:val="28"/>
          <w:szCs w:val="28"/>
        </w:rPr>
        <w:t>,</w:t>
      </w:r>
      <w:r w:rsidR="009A7B8A" w:rsidRPr="007644C8">
        <w:rPr>
          <w:rFonts w:ascii="TimesNewRomanPSMT" w:hAnsi="TimesNewRomanPSMT" w:cs="TimesNewRomanPSMT"/>
          <w:sz w:val="28"/>
          <w:szCs w:val="28"/>
        </w:rPr>
        <w:t xml:space="preserve"> с ограниченностью активной, даже не специальной</w:t>
      </w:r>
      <w:r w:rsidR="009A7B8A">
        <w:rPr>
          <w:rFonts w:ascii="TimesNewRomanPSMT" w:hAnsi="TimesNewRomanPSMT" w:cs="TimesNewRomanPSMT"/>
          <w:sz w:val="28"/>
          <w:szCs w:val="28"/>
        </w:rPr>
        <w:t>,</w:t>
      </w:r>
      <w:r w:rsidR="009A7B8A" w:rsidRPr="007644C8">
        <w:rPr>
          <w:rFonts w:ascii="TimesNewRomanPSMT" w:hAnsi="TimesNewRomanPSMT" w:cs="TimesNewRomanPSMT"/>
          <w:sz w:val="28"/>
          <w:szCs w:val="28"/>
        </w:rPr>
        <w:t xml:space="preserve"> лексики. </w:t>
      </w:r>
    </w:p>
    <w:p w:rsidR="007D7B20" w:rsidRPr="007644C8" w:rsidRDefault="00267E85" w:rsidP="00F20370">
      <w:pPr>
        <w:autoSpaceDE w:val="0"/>
        <w:autoSpaceDN w:val="0"/>
        <w:adjustRightInd w:val="0"/>
        <w:spacing w:after="0" w:line="360" w:lineRule="auto"/>
        <w:ind w:firstLine="709"/>
        <w:jc w:val="both"/>
        <w:rPr>
          <w:rFonts w:ascii="TimesNewRomanPSMT" w:hAnsi="TimesNewRomanPSMT" w:cs="TimesNewRomanPSMT"/>
          <w:sz w:val="28"/>
          <w:szCs w:val="28"/>
        </w:rPr>
      </w:pPr>
      <w:r>
        <w:rPr>
          <w:rFonts w:ascii="TimesNewRomanPSMT" w:hAnsi="TimesNewRomanPSMT" w:cs="TimesNewRomanPSMT"/>
          <w:sz w:val="28"/>
          <w:szCs w:val="28"/>
        </w:rPr>
        <w:t>Необходимо о</w:t>
      </w:r>
      <w:r w:rsidR="007D7B20" w:rsidRPr="007644C8">
        <w:rPr>
          <w:rFonts w:ascii="TimesNewRomanPSMT" w:hAnsi="TimesNewRomanPSMT" w:cs="TimesNewRomanPSMT"/>
          <w:sz w:val="28"/>
          <w:szCs w:val="28"/>
        </w:rPr>
        <w:t xml:space="preserve">братить особое внимание на эти проблемы и </w:t>
      </w:r>
      <w:r>
        <w:rPr>
          <w:rFonts w:ascii="TimesNewRomanPSMT" w:hAnsi="TimesNewRomanPSMT" w:cs="TimesNewRomanPSMT"/>
          <w:sz w:val="28"/>
          <w:szCs w:val="28"/>
        </w:rPr>
        <w:t>рекомендовать на уроках литературы не только соблюдать нормы написания письменных работ, но и обращать</w:t>
      </w:r>
      <w:r w:rsidR="007D7B20" w:rsidRPr="007644C8">
        <w:rPr>
          <w:rFonts w:ascii="TimesNewRomanPSMT" w:hAnsi="TimesNewRomanPSMT" w:cs="TimesNewRomanPSMT"/>
          <w:sz w:val="28"/>
          <w:szCs w:val="28"/>
        </w:rPr>
        <w:t xml:space="preserve"> </w:t>
      </w:r>
      <w:r>
        <w:rPr>
          <w:rFonts w:ascii="TimesNewRomanPSMT" w:hAnsi="TimesNewRomanPSMT" w:cs="TimesNewRomanPSMT"/>
          <w:sz w:val="28"/>
          <w:szCs w:val="28"/>
        </w:rPr>
        <w:t xml:space="preserve">внимание </w:t>
      </w:r>
      <w:r w:rsidR="00A37021">
        <w:rPr>
          <w:rFonts w:ascii="TimesNewRomanPSMT" w:hAnsi="TimesNewRomanPSMT" w:cs="TimesNewRomanPSMT"/>
          <w:sz w:val="28"/>
          <w:szCs w:val="28"/>
        </w:rPr>
        <w:t xml:space="preserve">на </w:t>
      </w:r>
      <w:r w:rsidR="007D7B20" w:rsidRPr="007644C8">
        <w:rPr>
          <w:rFonts w:ascii="TimesNewRomanPSMT" w:hAnsi="TimesNewRomanPSMT" w:cs="TimesNewRomanPSMT"/>
          <w:sz w:val="28"/>
          <w:szCs w:val="28"/>
        </w:rPr>
        <w:t>речев</w:t>
      </w:r>
      <w:r w:rsidR="00A37021">
        <w:rPr>
          <w:rFonts w:ascii="TimesNewRomanPSMT" w:hAnsi="TimesNewRomanPSMT" w:cs="TimesNewRomanPSMT"/>
          <w:sz w:val="28"/>
          <w:szCs w:val="28"/>
        </w:rPr>
        <w:t>ое</w:t>
      </w:r>
      <w:r w:rsidR="007D7B20" w:rsidRPr="007644C8">
        <w:rPr>
          <w:rFonts w:ascii="TimesNewRomanPSMT" w:hAnsi="TimesNewRomanPSMT" w:cs="TimesNewRomanPSMT"/>
          <w:sz w:val="28"/>
          <w:szCs w:val="28"/>
        </w:rPr>
        <w:t xml:space="preserve"> оформление</w:t>
      </w:r>
      <w:r w:rsidR="00A37021">
        <w:rPr>
          <w:rFonts w:ascii="TimesNewRomanPSMT" w:hAnsi="TimesNewRomanPSMT" w:cs="TimesNewRomanPSMT"/>
          <w:sz w:val="28"/>
          <w:szCs w:val="28"/>
        </w:rPr>
        <w:t xml:space="preserve"> текста, а также знакомить учащихся</w:t>
      </w:r>
      <w:r w:rsidR="007D7B20" w:rsidRPr="007644C8">
        <w:rPr>
          <w:rFonts w:ascii="TimesNewRomanPSMT" w:hAnsi="TimesNewRomanPSMT" w:cs="TimesNewRomanPSMT"/>
          <w:sz w:val="28"/>
          <w:szCs w:val="28"/>
        </w:rPr>
        <w:t xml:space="preserve"> с требованиями, предъявляемыми к экзаменационной работе. Трудности очевидны, потому что работа над речью кропотливая и не может быть проделана в короткий срок, например за год подготовки к ЕГЭ. Повышение речевой компетенции – задача, которую необходимо решать на протяжении всего периода обучения в школе.</w:t>
      </w:r>
    </w:p>
    <w:p w:rsidR="00A42740" w:rsidRDefault="00A42740" w:rsidP="00F20370">
      <w:pPr>
        <w:autoSpaceDE w:val="0"/>
        <w:autoSpaceDN w:val="0"/>
        <w:adjustRightInd w:val="0"/>
        <w:spacing w:after="0" w:line="360" w:lineRule="auto"/>
        <w:ind w:firstLine="709"/>
        <w:jc w:val="both"/>
        <w:rPr>
          <w:rFonts w:ascii="Times New Roman" w:hAnsi="Times New Roman" w:cs="Times New Roman"/>
          <w:sz w:val="28"/>
          <w:szCs w:val="28"/>
        </w:rPr>
      </w:pPr>
    </w:p>
    <w:p w:rsidR="005F2515" w:rsidRPr="00254C4A" w:rsidRDefault="00254C4A" w:rsidP="00F20370">
      <w:pPr>
        <w:autoSpaceDE w:val="0"/>
        <w:autoSpaceDN w:val="0"/>
        <w:adjustRightInd w:val="0"/>
        <w:spacing w:after="0" w:line="360" w:lineRule="auto"/>
        <w:ind w:firstLine="709"/>
        <w:jc w:val="both"/>
        <w:rPr>
          <w:rFonts w:ascii="Times New Roman" w:hAnsi="Times New Roman" w:cs="Times New Roman"/>
          <w:sz w:val="28"/>
          <w:szCs w:val="28"/>
        </w:rPr>
      </w:pPr>
      <w:r w:rsidRPr="00254C4A">
        <w:rPr>
          <w:rFonts w:ascii="Times New Roman" w:hAnsi="Times New Roman" w:cs="Times New Roman"/>
          <w:sz w:val="28"/>
          <w:szCs w:val="28"/>
        </w:rPr>
        <w:t>Анализ статистических данных позволяет сделать следующие методические рекомендации для работы методических объединений учителей литературы:</w:t>
      </w:r>
    </w:p>
    <w:p w:rsidR="00254C4A" w:rsidRPr="00254C4A" w:rsidRDefault="00254C4A" w:rsidP="00425C2F">
      <w:pPr>
        <w:pStyle w:val="-"/>
        <w:numPr>
          <w:ilvl w:val="0"/>
          <w:numId w:val="4"/>
        </w:numPr>
        <w:spacing w:line="360" w:lineRule="auto"/>
        <w:ind w:left="0" w:firstLine="709"/>
      </w:pPr>
      <w:r w:rsidRPr="00254C4A">
        <w:t>Обратить особое внимание на развитие письменной речи учащихся, на формирование умения логически выстраивать суждения, аргументировать их, делать выводы.</w:t>
      </w:r>
      <w:r w:rsidR="00F20370">
        <w:t xml:space="preserve"> Для этого необходимо четко спланировать количество, темы, виды, жанры, объем письменных работ, равномерно распределить их выполнение по всему курсу литерат</w:t>
      </w:r>
      <w:r w:rsidR="009F6630">
        <w:t>уры и четко следовать плану, применяя для проверки работ учащихся критерии, которые заранее будут известны учащимся.</w:t>
      </w:r>
    </w:p>
    <w:p w:rsidR="00254C4A" w:rsidRPr="00254C4A" w:rsidRDefault="00254C4A" w:rsidP="00425C2F">
      <w:pPr>
        <w:pStyle w:val="-"/>
        <w:numPr>
          <w:ilvl w:val="0"/>
          <w:numId w:val="4"/>
        </w:numPr>
        <w:spacing w:line="360" w:lineRule="auto"/>
        <w:ind w:left="0" w:firstLine="709"/>
      </w:pPr>
      <w:r w:rsidRPr="00254C4A">
        <w:lastRenderedPageBreak/>
        <w:t>Пристально следить за качеством речи учащихся, не допускать смешения стилей, использования разговорных и просторечных форм в письменной форме речи.</w:t>
      </w:r>
      <w:r w:rsidR="009F6630">
        <w:t xml:space="preserve"> </w:t>
      </w:r>
    </w:p>
    <w:p w:rsidR="00254C4A" w:rsidRPr="00254C4A" w:rsidRDefault="00254C4A" w:rsidP="00425C2F">
      <w:pPr>
        <w:numPr>
          <w:ilvl w:val="0"/>
          <w:numId w:val="4"/>
        </w:numPr>
        <w:shd w:val="clear" w:color="auto" w:fill="FFFFFF"/>
        <w:spacing w:after="0" w:line="360" w:lineRule="auto"/>
        <w:ind w:left="0" w:firstLine="709"/>
        <w:jc w:val="both"/>
        <w:rPr>
          <w:rFonts w:ascii="Times New Roman" w:hAnsi="Times New Roman" w:cs="Times New Roman"/>
          <w:sz w:val="28"/>
          <w:szCs w:val="28"/>
        </w:rPr>
      </w:pPr>
      <w:r w:rsidRPr="00254C4A">
        <w:rPr>
          <w:rFonts w:ascii="Times New Roman" w:hAnsi="Times New Roman" w:cs="Times New Roman"/>
          <w:sz w:val="28"/>
          <w:szCs w:val="28"/>
        </w:rPr>
        <w:t xml:space="preserve">Принять участие в районных и городских мероприятиях по подведению итогов и анализу </w:t>
      </w:r>
      <w:r w:rsidR="009F6630">
        <w:rPr>
          <w:rFonts w:ascii="Times New Roman" w:hAnsi="Times New Roman" w:cs="Times New Roman"/>
          <w:sz w:val="28"/>
          <w:szCs w:val="28"/>
        </w:rPr>
        <w:t>результатов  ЕГЭ по литературе, изучить материалы аналитических отчетов Федеральной и региональной предметной комиссии ЕГЭ по литературе.</w:t>
      </w:r>
    </w:p>
    <w:p w:rsidR="00254C4A" w:rsidRPr="00254C4A" w:rsidRDefault="009F6630" w:rsidP="00425C2F">
      <w:pPr>
        <w:numPr>
          <w:ilvl w:val="0"/>
          <w:numId w:val="4"/>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Изучить кодификаторы единиц содержания, проверяемых на ГИА и ЕГЭ, выделить</w:t>
      </w:r>
      <w:r w:rsidR="00254C4A" w:rsidRPr="00254C4A">
        <w:rPr>
          <w:rFonts w:ascii="Times New Roman" w:hAnsi="Times New Roman" w:cs="Times New Roman"/>
          <w:sz w:val="28"/>
          <w:szCs w:val="28"/>
        </w:rPr>
        <w:t xml:space="preserve"> наиболее </w:t>
      </w:r>
      <w:r w:rsidR="0049706C">
        <w:rPr>
          <w:rFonts w:ascii="Times New Roman" w:hAnsi="Times New Roman" w:cs="Times New Roman"/>
          <w:sz w:val="28"/>
          <w:szCs w:val="28"/>
        </w:rPr>
        <w:t>трудные для понимания</w:t>
      </w:r>
      <w:r w:rsidR="00254C4A" w:rsidRPr="00254C4A">
        <w:rPr>
          <w:rFonts w:ascii="Times New Roman" w:hAnsi="Times New Roman" w:cs="Times New Roman"/>
          <w:sz w:val="28"/>
          <w:szCs w:val="28"/>
        </w:rPr>
        <w:t xml:space="preserve"> тематические блоки в экзаменационном материале</w:t>
      </w:r>
      <w:r>
        <w:rPr>
          <w:rFonts w:ascii="Times New Roman" w:hAnsi="Times New Roman" w:cs="Times New Roman"/>
          <w:sz w:val="28"/>
          <w:szCs w:val="28"/>
        </w:rPr>
        <w:t xml:space="preserve"> и предупредить затруд</w:t>
      </w:r>
      <w:r w:rsidR="0049706C">
        <w:rPr>
          <w:rFonts w:ascii="Times New Roman" w:hAnsi="Times New Roman" w:cs="Times New Roman"/>
          <w:sz w:val="28"/>
          <w:szCs w:val="28"/>
        </w:rPr>
        <w:t>н</w:t>
      </w:r>
      <w:r>
        <w:rPr>
          <w:rFonts w:ascii="Times New Roman" w:hAnsi="Times New Roman" w:cs="Times New Roman"/>
          <w:sz w:val="28"/>
          <w:szCs w:val="28"/>
        </w:rPr>
        <w:t>ени</w:t>
      </w:r>
      <w:r w:rsidR="0049706C">
        <w:rPr>
          <w:rFonts w:ascii="Times New Roman" w:hAnsi="Times New Roman" w:cs="Times New Roman"/>
          <w:sz w:val="28"/>
          <w:szCs w:val="28"/>
        </w:rPr>
        <w:t>я</w:t>
      </w:r>
      <w:r>
        <w:rPr>
          <w:rFonts w:ascii="Times New Roman" w:hAnsi="Times New Roman" w:cs="Times New Roman"/>
          <w:sz w:val="28"/>
          <w:szCs w:val="28"/>
        </w:rPr>
        <w:t xml:space="preserve"> учащихся, возникающие при понимании </w:t>
      </w:r>
      <w:r w:rsidR="0049706C">
        <w:rPr>
          <w:rFonts w:ascii="Times New Roman" w:hAnsi="Times New Roman" w:cs="Times New Roman"/>
          <w:sz w:val="28"/>
          <w:szCs w:val="28"/>
        </w:rPr>
        <w:t>сложных произведений, проведя разбор их идейного содержания</w:t>
      </w:r>
      <w:r w:rsidR="00254C4A" w:rsidRPr="00254C4A">
        <w:rPr>
          <w:rFonts w:ascii="Times New Roman" w:hAnsi="Times New Roman" w:cs="Times New Roman"/>
          <w:sz w:val="28"/>
          <w:szCs w:val="28"/>
        </w:rPr>
        <w:t xml:space="preserve">. </w:t>
      </w:r>
    </w:p>
    <w:p w:rsidR="00254C4A" w:rsidRPr="00254C4A" w:rsidRDefault="00254C4A" w:rsidP="00425C2F">
      <w:pPr>
        <w:numPr>
          <w:ilvl w:val="0"/>
          <w:numId w:val="4"/>
        </w:numPr>
        <w:shd w:val="clear" w:color="auto" w:fill="FFFFFF"/>
        <w:spacing w:after="0" w:line="360" w:lineRule="auto"/>
        <w:ind w:left="0" w:firstLine="709"/>
        <w:jc w:val="both"/>
        <w:rPr>
          <w:rFonts w:ascii="Times New Roman" w:hAnsi="Times New Roman" w:cs="Times New Roman"/>
          <w:spacing w:val="-3"/>
          <w:sz w:val="28"/>
          <w:szCs w:val="28"/>
        </w:rPr>
      </w:pPr>
      <w:r w:rsidRPr="00254C4A">
        <w:rPr>
          <w:rFonts w:ascii="Times New Roman" w:hAnsi="Times New Roman" w:cs="Times New Roman"/>
          <w:spacing w:val="-3"/>
          <w:sz w:val="28"/>
          <w:szCs w:val="28"/>
        </w:rPr>
        <w:t xml:space="preserve">Обучать учащихся умению логически выстраивать письменное высказывание в соответствии со структурой работы части </w:t>
      </w:r>
      <w:r w:rsidR="0049706C">
        <w:rPr>
          <w:rFonts w:ascii="Times New Roman" w:hAnsi="Times New Roman" w:cs="Times New Roman"/>
          <w:spacing w:val="-3"/>
          <w:sz w:val="28"/>
          <w:szCs w:val="28"/>
        </w:rPr>
        <w:t>1, 2, 3 контрольных измерительных материалов по литературе</w:t>
      </w:r>
      <w:r w:rsidRPr="00254C4A">
        <w:rPr>
          <w:rFonts w:ascii="Times New Roman" w:hAnsi="Times New Roman" w:cs="Times New Roman"/>
          <w:spacing w:val="-3"/>
          <w:sz w:val="28"/>
          <w:szCs w:val="28"/>
        </w:rPr>
        <w:t>.</w:t>
      </w:r>
    </w:p>
    <w:p w:rsidR="00BD7F1A" w:rsidRPr="00BD7F1A" w:rsidRDefault="00254C4A" w:rsidP="00425C2F">
      <w:pPr>
        <w:numPr>
          <w:ilvl w:val="0"/>
          <w:numId w:val="4"/>
        </w:numPr>
        <w:shd w:val="clear" w:color="auto" w:fill="FFFFFF"/>
        <w:autoSpaceDE w:val="0"/>
        <w:autoSpaceDN w:val="0"/>
        <w:adjustRightInd w:val="0"/>
        <w:spacing w:after="0" w:line="360" w:lineRule="auto"/>
        <w:ind w:left="0" w:firstLine="709"/>
        <w:jc w:val="both"/>
        <w:rPr>
          <w:rFonts w:ascii="Times New Roman" w:hAnsi="Times New Roman" w:cs="Times New Roman"/>
          <w:b/>
          <w:bCs/>
          <w:color w:val="FF0000"/>
          <w:sz w:val="28"/>
          <w:szCs w:val="28"/>
        </w:rPr>
      </w:pPr>
      <w:r w:rsidRPr="00BD7F1A">
        <w:rPr>
          <w:rFonts w:ascii="Times New Roman" w:hAnsi="Times New Roman" w:cs="Times New Roman"/>
          <w:spacing w:val="-3"/>
          <w:sz w:val="28"/>
          <w:szCs w:val="28"/>
        </w:rPr>
        <w:t xml:space="preserve"> Включать в систему текущего контроля письменные задания различного характера, в том числе по модели ЕГЭ по литературе.</w:t>
      </w:r>
    </w:p>
    <w:p w:rsidR="00693CA8" w:rsidRPr="00693CA8" w:rsidRDefault="00254C4A" w:rsidP="00425C2F">
      <w:pPr>
        <w:numPr>
          <w:ilvl w:val="0"/>
          <w:numId w:val="4"/>
        </w:numPr>
        <w:shd w:val="clear" w:color="auto" w:fill="FFFFFF"/>
        <w:autoSpaceDE w:val="0"/>
        <w:autoSpaceDN w:val="0"/>
        <w:adjustRightInd w:val="0"/>
        <w:spacing w:after="0" w:line="360" w:lineRule="auto"/>
        <w:ind w:left="0" w:firstLine="709"/>
        <w:jc w:val="both"/>
        <w:rPr>
          <w:rFonts w:ascii="Times New Roman" w:hAnsi="Times New Roman" w:cs="Times New Roman"/>
          <w:sz w:val="28"/>
          <w:szCs w:val="28"/>
        </w:rPr>
      </w:pPr>
      <w:r w:rsidRPr="00693CA8">
        <w:rPr>
          <w:rFonts w:ascii="Times New Roman" w:hAnsi="Times New Roman" w:cs="Times New Roman"/>
          <w:bCs/>
          <w:sz w:val="28"/>
          <w:szCs w:val="28"/>
        </w:rPr>
        <w:t>Систематизировать работу МО учителей русского языка и литературы, добиваться единых подходов к преподаванию этих предметов, ежегодно изучать документы, регламентирующие работу ОУ.</w:t>
      </w:r>
    </w:p>
    <w:p w:rsidR="00693CA8" w:rsidRDefault="00254C4A" w:rsidP="00425C2F">
      <w:pPr>
        <w:numPr>
          <w:ilvl w:val="0"/>
          <w:numId w:val="4"/>
        </w:numPr>
        <w:shd w:val="clear" w:color="auto" w:fill="FFFFFF"/>
        <w:autoSpaceDE w:val="0"/>
        <w:autoSpaceDN w:val="0"/>
        <w:adjustRightInd w:val="0"/>
        <w:spacing w:after="0" w:line="360" w:lineRule="auto"/>
        <w:ind w:left="0" w:firstLine="709"/>
        <w:jc w:val="both"/>
        <w:rPr>
          <w:rFonts w:ascii="Times New Roman" w:hAnsi="Times New Roman" w:cs="Times New Roman"/>
          <w:sz w:val="28"/>
          <w:szCs w:val="28"/>
        </w:rPr>
      </w:pPr>
      <w:r w:rsidRPr="00693CA8">
        <w:rPr>
          <w:rFonts w:ascii="Times New Roman" w:hAnsi="Times New Roman" w:cs="Times New Roman"/>
          <w:sz w:val="28"/>
          <w:szCs w:val="28"/>
        </w:rPr>
        <w:t>Более точно следовать рекомендациям государственного образовательного стандарта и школьных программ по литературе. Добиваться выполнения требования обязательного прочтения произведений, входящих в школьную программу по литературе.</w:t>
      </w:r>
    </w:p>
    <w:p w:rsidR="00693CA8" w:rsidRDefault="00254C4A" w:rsidP="00425C2F">
      <w:pPr>
        <w:numPr>
          <w:ilvl w:val="0"/>
          <w:numId w:val="4"/>
        </w:numPr>
        <w:shd w:val="clear" w:color="auto" w:fill="FFFFFF"/>
        <w:autoSpaceDE w:val="0"/>
        <w:autoSpaceDN w:val="0"/>
        <w:adjustRightInd w:val="0"/>
        <w:spacing w:after="0" w:line="360" w:lineRule="auto"/>
        <w:ind w:left="0" w:firstLine="709"/>
        <w:jc w:val="both"/>
        <w:rPr>
          <w:rFonts w:ascii="Times New Roman" w:hAnsi="Times New Roman" w:cs="Times New Roman"/>
          <w:sz w:val="28"/>
          <w:szCs w:val="28"/>
        </w:rPr>
      </w:pPr>
      <w:r w:rsidRPr="00693CA8">
        <w:rPr>
          <w:rFonts w:ascii="Times New Roman" w:hAnsi="Times New Roman" w:cs="Times New Roman"/>
          <w:sz w:val="28"/>
          <w:szCs w:val="28"/>
        </w:rPr>
        <w:t>Соблюдать принцип преемственности в преподавании курса литературы, добиваться соблюдения единых принципов изучения литературы как учебного предмета; изучения литературного произведения как идейно-художественного целого, в котором каждый элемент подчинен авторской идее.</w:t>
      </w:r>
    </w:p>
    <w:p w:rsidR="00693CA8" w:rsidRDefault="00254C4A" w:rsidP="00425C2F">
      <w:pPr>
        <w:numPr>
          <w:ilvl w:val="0"/>
          <w:numId w:val="4"/>
        </w:numPr>
        <w:shd w:val="clear" w:color="auto" w:fill="FFFFFF"/>
        <w:autoSpaceDE w:val="0"/>
        <w:autoSpaceDN w:val="0"/>
        <w:adjustRightInd w:val="0"/>
        <w:spacing w:after="0" w:line="360" w:lineRule="auto"/>
        <w:ind w:left="0" w:firstLine="709"/>
        <w:jc w:val="both"/>
        <w:rPr>
          <w:rFonts w:ascii="Times New Roman" w:hAnsi="Times New Roman" w:cs="Times New Roman"/>
          <w:sz w:val="28"/>
          <w:szCs w:val="28"/>
        </w:rPr>
      </w:pPr>
      <w:r w:rsidRPr="00693CA8">
        <w:rPr>
          <w:rFonts w:ascii="Times New Roman" w:hAnsi="Times New Roman" w:cs="Times New Roman"/>
          <w:sz w:val="28"/>
          <w:szCs w:val="28"/>
        </w:rPr>
        <w:lastRenderedPageBreak/>
        <w:t xml:space="preserve"> Обратить внимание на формирование аналитических умений в курсе литературы, формировать устойчивый навык аналитического чтения, позволяющий приблизиться к пониманию авторского замысла, проблематики произведения, связи формы и содержания в литературном произведении.</w:t>
      </w:r>
    </w:p>
    <w:p w:rsidR="00693CA8" w:rsidRDefault="00254C4A" w:rsidP="00425C2F">
      <w:pPr>
        <w:numPr>
          <w:ilvl w:val="0"/>
          <w:numId w:val="4"/>
        </w:numPr>
        <w:shd w:val="clear" w:color="auto" w:fill="FFFFFF"/>
        <w:autoSpaceDE w:val="0"/>
        <w:autoSpaceDN w:val="0"/>
        <w:adjustRightInd w:val="0"/>
        <w:spacing w:after="0" w:line="360" w:lineRule="auto"/>
        <w:ind w:left="0" w:firstLine="709"/>
        <w:jc w:val="both"/>
        <w:rPr>
          <w:rFonts w:ascii="Times New Roman" w:hAnsi="Times New Roman" w:cs="Times New Roman"/>
          <w:sz w:val="28"/>
          <w:szCs w:val="28"/>
        </w:rPr>
      </w:pPr>
      <w:r w:rsidRPr="00693CA8">
        <w:rPr>
          <w:rFonts w:ascii="Times New Roman" w:hAnsi="Times New Roman" w:cs="Times New Roman"/>
          <w:sz w:val="28"/>
          <w:szCs w:val="28"/>
        </w:rPr>
        <w:t>Изучать произведение на основе его жанрово-родовой специфики.</w:t>
      </w:r>
    </w:p>
    <w:p w:rsidR="00693CA8" w:rsidRDefault="00254C4A" w:rsidP="00425C2F">
      <w:pPr>
        <w:numPr>
          <w:ilvl w:val="0"/>
          <w:numId w:val="4"/>
        </w:numPr>
        <w:shd w:val="clear" w:color="auto" w:fill="FFFFFF"/>
        <w:autoSpaceDE w:val="0"/>
        <w:autoSpaceDN w:val="0"/>
        <w:adjustRightInd w:val="0"/>
        <w:spacing w:after="0" w:line="360" w:lineRule="auto"/>
        <w:ind w:left="0" w:firstLine="709"/>
        <w:jc w:val="both"/>
        <w:rPr>
          <w:rFonts w:ascii="Times New Roman" w:hAnsi="Times New Roman" w:cs="Times New Roman"/>
          <w:sz w:val="28"/>
          <w:szCs w:val="28"/>
        </w:rPr>
      </w:pPr>
      <w:r w:rsidRPr="00693CA8">
        <w:rPr>
          <w:rFonts w:ascii="Times New Roman" w:hAnsi="Times New Roman" w:cs="Times New Roman"/>
          <w:sz w:val="28"/>
          <w:szCs w:val="28"/>
        </w:rPr>
        <w:t xml:space="preserve">Обучать учащихся умению обращать внимание на детали повествования и изображения, понимать их неслучайный характер, отражение авторской позиции и авторского отношения </w:t>
      </w:r>
      <w:proofErr w:type="gramStart"/>
      <w:r w:rsidRPr="00693CA8">
        <w:rPr>
          <w:rFonts w:ascii="Times New Roman" w:hAnsi="Times New Roman" w:cs="Times New Roman"/>
          <w:sz w:val="28"/>
          <w:szCs w:val="28"/>
        </w:rPr>
        <w:t>к</w:t>
      </w:r>
      <w:proofErr w:type="gramEnd"/>
      <w:r w:rsidRPr="00693CA8">
        <w:rPr>
          <w:rFonts w:ascii="Times New Roman" w:hAnsi="Times New Roman" w:cs="Times New Roman"/>
          <w:sz w:val="28"/>
          <w:szCs w:val="28"/>
        </w:rPr>
        <w:t xml:space="preserve"> изображаемому.</w:t>
      </w:r>
    </w:p>
    <w:p w:rsidR="00693CA8" w:rsidRDefault="00254C4A" w:rsidP="00425C2F">
      <w:pPr>
        <w:numPr>
          <w:ilvl w:val="0"/>
          <w:numId w:val="4"/>
        </w:numPr>
        <w:shd w:val="clear" w:color="auto" w:fill="FFFFFF"/>
        <w:autoSpaceDE w:val="0"/>
        <w:autoSpaceDN w:val="0"/>
        <w:adjustRightInd w:val="0"/>
        <w:spacing w:after="0" w:line="360" w:lineRule="auto"/>
        <w:ind w:left="0" w:firstLine="709"/>
        <w:jc w:val="both"/>
        <w:rPr>
          <w:rFonts w:ascii="Times New Roman" w:hAnsi="Times New Roman" w:cs="Times New Roman"/>
          <w:sz w:val="28"/>
          <w:szCs w:val="28"/>
        </w:rPr>
      </w:pPr>
      <w:proofErr w:type="gramStart"/>
      <w:r w:rsidRPr="00693CA8">
        <w:rPr>
          <w:rFonts w:ascii="Times New Roman" w:hAnsi="Times New Roman" w:cs="Times New Roman"/>
          <w:sz w:val="28"/>
          <w:szCs w:val="28"/>
        </w:rPr>
        <w:t xml:space="preserve">Обучать учащихся умению логически выстраивать устный и письменный ответы по литературе, точно отвечая на </w:t>
      </w:r>
      <w:r w:rsidR="008A04DB" w:rsidRPr="00693CA8">
        <w:rPr>
          <w:rFonts w:ascii="Times New Roman" w:hAnsi="Times New Roman" w:cs="Times New Roman"/>
          <w:sz w:val="28"/>
          <w:szCs w:val="28"/>
        </w:rPr>
        <w:t>поставленный</w:t>
      </w:r>
      <w:r w:rsidRPr="00693CA8">
        <w:rPr>
          <w:rFonts w:ascii="Times New Roman" w:hAnsi="Times New Roman" w:cs="Times New Roman"/>
          <w:sz w:val="28"/>
          <w:szCs w:val="28"/>
        </w:rPr>
        <w:t xml:space="preserve"> вопрос.</w:t>
      </w:r>
      <w:proofErr w:type="gramEnd"/>
    </w:p>
    <w:p w:rsidR="00693CA8" w:rsidRDefault="00254C4A" w:rsidP="00425C2F">
      <w:pPr>
        <w:numPr>
          <w:ilvl w:val="0"/>
          <w:numId w:val="4"/>
        </w:numPr>
        <w:shd w:val="clear" w:color="auto" w:fill="FFFFFF"/>
        <w:autoSpaceDE w:val="0"/>
        <w:autoSpaceDN w:val="0"/>
        <w:adjustRightInd w:val="0"/>
        <w:spacing w:after="0" w:line="360" w:lineRule="auto"/>
        <w:ind w:left="0" w:firstLine="709"/>
        <w:jc w:val="both"/>
        <w:rPr>
          <w:rFonts w:ascii="Times New Roman" w:hAnsi="Times New Roman" w:cs="Times New Roman"/>
          <w:sz w:val="28"/>
          <w:szCs w:val="28"/>
        </w:rPr>
      </w:pPr>
      <w:r w:rsidRPr="00693CA8">
        <w:rPr>
          <w:rFonts w:ascii="Times New Roman" w:hAnsi="Times New Roman" w:cs="Times New Roman"/>
          <w:sz w:val="28"/>
          <w:szCs w:val="28"/>
        </w:rPr>
        <w:t>Включать в систему контроля письменные задания различного характера: анализ фрагмента эпического или драматического произведения, анализ лирического произведения, ответ на проблемный вопрос, сочинение по теме.</w:t>
      </w:r>
    </w:p>
    <w:p w:rsidR="00693CA8" w:rsidRDefault="00254C4A" w:rsidP="00425C2F">
      <w:pPr>
        <w:numPr>
          <w:ilvl w:val="0"/>
          <w:numId w:val="4"/>
        </w:numPr>
        <w:shd w:val="clear" w:color="auto" w:fill="FFFFFF"/>
        <w:autoSpaceDE w:val="0"/>
        <w:autoSpaceDN w:val="0"/>
        <w:adjustRightInd w:val="0"/>
        <w:spacing w:after="0" w:line="360" w:lineRule="auto"/>
        <w:ind w:left="0" w:firstLine="709"/>
        <w:jc w:val="both"/>
        <w:rPr>
          <w:rFonts w:ascii="Times New Roman" w:hAnsi="Times New Roman" w:cs="Times New Roman"/>
          <w:sz w:val="28"/>
          <w:szCs w:val="28"/>
        </w:rPr>
      </w:pPr>
      <w:r w:rsidRPr="00693CA8">
        <w:rPr>
          <w:rFonts w:ascii="Times New Roman" w:hAnsi="Times New Roman" w:cs="Times New Roman"/>
          <w:sz w:val="28"/>
          <w:szCs w:val="28"/>
        </w:rPr>
        <w:t>Увеличить количество заданий продуктивного характера, связанных с самостоятельной аргументированной интерп</w:t>
      </w:r>
      <w:r w:rsidR="00693CA8" w:rsidRPr="00693CA8">
        <w:rPr>
          <w:rFonts w:ascii="Times New Roman" w:hAnsi="Times New Roman" w:cs="Times New Roman"/>
          <w:sz w:val="28"/>
          <w:szCs w:val="28"/>
        </w:rPr>
        <w:t>ретацией художественного текста.</w:t>
      </w:r>
    </w:p>
    <w:p w:rsidR="00693CA8" w:rsidRDefault="00254C4A" w:rsidP="00425C2F">
      <w:pPr>
        <w:numPr>
          <w:ilvl w:val="0"/>
          <w:numId w:val="4"/>
        </w:numPr>
        <w:shd w:val="clear" w:color="auto" w:fill="FFFFFF"/>
        <w:autoSpaceDE w:val="0"/>
        <w:autoSpaceDN w:val="0"/>
        <w:adjustRightInd w:val="0"/>
        <w:spacing w:after="0" w:line="360" w:lineRule="auto"/>
        <w:ind w:left="0" w:firstLine="709"/>
        <w:jc w:val="both"/>
        <w:rPr>
          <w:rFonts w:ascii="Times New Roman" w:hAnsi="Times New Roman" w:cs="Times New Roman"/>
          <w:sz w:val="28"/>
          <w:szCs w:val="28"/>
        </w:rPr>
      </w:pPr>
      <w:proofErr w:type="gramStart"/>
      <w:r w:rsidRPr="00693CA8">
        <w:rPr>
          <w:rFonts w:ascii="Times New Roman" w:hAnsi="Times New Roman" w:cs="Times New Roman"/>
          <w:sz w:val="28"/>
          <w:szCs w:val="28"/>
        </w:rPr>
        <w:t xml:space="preserve">Критически, </w:t>
      </w:r>
      <w:r w:rsidR="009A7B8A" w:rsidRPr="00693CA8">
        <w:rPr>
          <w:rFonts w:ascii="Times New Roman" w:hAnsi="Times New Roman" w:cs="Times New Roman"/>
          <w:sz w:val="28"/>
          <w:szCs w:val="28"/>
        </w:rPr>
        <w:t xml:space="preserve">т.е. осмысленно </w:t>
      </w:r>
      <w:r w:rsidRPr="00693CA8">
        <w:rPr>
          <w:rFonts w:ascii="Times New Roman" w:hAnsi="Times New Roman" w:cs="Times New Roman"/>
          <w:sz w:val="28"/>
          <w:szCs w:val="28"/>
        </w:rPr>
        <w:t>с точки зрения особенностей исторического развития, помочь учащимся осмыслить понятия социального и культурологического характера, включенных в контекст изучения литературного процесса: «лишний человек», «маленький человек», «нигилизм», «мир избранных», «высший свет», «темное царство» и т.п.</w:t>
      </w:r>
      <w:proofErr w:type="gramEnd"/>
    </w:p>
    <w:p w:rsidR="00693CA8" w:rsidRDefault="00254C4A" w:rsidP="00425C2F">
      <w:pPr>
        <w:numPr>
          <w:ilvl w:val="0"/>
          <w:numId w:val="4"/>
        </w:numPr>
        <w:shd w:val="clear" w:color="auto" w:fill="FFFFFF"/>
        <w:autoSpaceDE w:val="0"/>
        <w:autoSpaceDN w:val="0"/>
        <w:adjustRightInd w:val="0"/>
        <w:spacing w:after="0" w:line="360" w:lineRule="auto"/>
        <w:ind w:left="0" w:firstLine="709"/>
        <w:jc w:val="both"/>
        <w:rPr>
          <w:rFonts w:ascii="Times New Roman" w:hAnsi="Times New Roman" w:cs="Times New Roman"/>
          <w:sz w:val="28"/>
          <w:szCs w:val="28"/>
        </w:rPr>
      </w:pPr>
      <w:r w:rsidRPr="00693CA8">
        <w:rPr>
          <w:rFonts w:ascii="Times New Roman" w:hAnsi="Times New Roman" w:cs="Times New Roman"/>
          <w:sz w:val="28"/>
          <w:szCs w:val="28"/>
        </w:rPr>
        <w:t>Соблюдать нормы написания письменных обучающих и контрольных работ по литературе.</w:t>
      </w:r>
    </w:p>
    <w:p w:rsidR="00693CA8" w:rsidRDefault="00254C4A" w:rsidP="00425C2F">
      <w:pPr>
        <w:numPr>
          <w:ilvl w:val="0"/>
          <w:numId w:val="4"/>
        </w:numPr>
        <w:shd w:val="clear" w:color="auto" w:fill="FFFFFF"/>
        <w:autoSpaceDE w:val="0"/>
        <w:autoSpaceDN w:val="0"/>
        <w:adjustRightInd w:val="0"/>
        <w:spacing w:after="0" w:line="360" w:lineRule="auto"/>
        <w:ind w:left="0" w:firstLine="709"/>
        <w:jc w:val="both"/>
        <w:rPr>
          <w:rFonts w:ascii="Times New Roman" w:hAnsi="Times New Roman" w:cs="Times New Roman"/>
          <w:sz w:val="28"/>
          <w:szCs w:val="28"/>
        </w:rPr>
      </w:pPr>
      <w:r w:rsidRPr="00693CA8">
        <w:rPr>
          <w:rFonts w:ascii="Times New Roman" w:hAnsi="Times New Roman" w:cs="Times New Roman"/>
          <w:sz w:val="28"/>
          <w:szCs w:val="28"/>
        </w:rPr>
        <w:t>Обратить внимание на формирование у учащихся умения аргументировать точку зрения, мнение, позицию по поводу произведения, обращаясь к его тексту, привлекая текст в виде пересказа, цитат и комментариев к ним.</w:t>
      </w:r>
    </w:p>
    <w:p w:rsidR="00693CA8" w:rsidRDefault="009A7B8A" w:rsidP="00425C2F">
      <w:pPr>
        <w:numPr>
          <w:ilvl w:val="0"/>
          <w:numId w:val="4"/>
        </w:numPr>
        <w:shd w:val="clear" w:color="auto" w:fill="FFFFFF"/>
        <w:autoSpaceDE w:val="0"/>
        <w:autoSpaceDN w:val="0"/>
        <w:adjustRightInd w:val="0"/>
        <w:spacing w:after="0" w:line="360" w:lineRule="auto"/>
        <w:ind w:left="0" w:firstLine="709"/>
        <w:jc w:val="both"/>
        <w:rPr>
          <w:rFonts w:ascii="Times New Roman" w:hAnsi="Times New Roman" w:cs="Times New Roman"/>
          <w:sz w:val="28"/>
          <w:szCs w:val="28"/>
        </w:rPr>
      </w:pPr>
      <w:r w:rsidRPr="00693CA8">
        <w:rPr>
          <w:rFonts w:ascii="Times New Roman" w:hAnsi="Times New Roman" w:cs="Times New Roman"/>
          <w:sz w:val="28"/>
          <w:szCs w:val="28"/>
        </w:rPr>
        <w:lastRenderedPageBreak/>
        <w:t>Обратить внимание на формирование у учащихся умения анализировать собственный ответ, как с точки зрения его содержания, так и с точки зрения логики и речевой грамотности.</w:t>
      </w:r>
    </w:p>
    <w:p w:rsidR="00693CA8" w:rsidRDefault="00254C4A" w:rsidP="00425C2F">
      <w:pPr>
        <w:numPr>
          <w:ilvl w:val="0"/>
          <w:numId w:val="4"/>
        </w:numPr>
        <w:shd w:val="clear" w:color="auto" w:fill="FFFFFF"/>
        <w:autoSpaceDE w:val="0"/>
        <w:autoSpaceDN w:val="0"/>
        <w:adjustRightInd w:val="0"/>
        <w:spacing w:after="0" w:line="360" w:lineRule="auto"/>
        <w:ind w:left="0" w:firstLine="709"/>
        <w:jc w:val="both"/>
        <w:rPr>
          <w:rFonts w:ascii="Times New Roman" w:hAnsi="Times New Roman" w:cs="Times New Roman"/>
          <w:sz w:val="28"/>
          <w:szCs w:val="28"/>
        </w:rPr>
      </w:pPr>
      <w:r w:rsidRPr="00693CA8">
        <w:rPr>
          <w:rFonts w:ascii="Times New Roman" w:hAnsi="Times New Roman" w:cs="Times New Roman"/>
          <w:sz w:val="28"/>
          <w:szCs w:val="28"/>
        </w:rPr>
        <w:t>Регулярно проводить работу по развитию устной монологической и диалогической речи учащихся.</w:t>
      </w:r>
    </w:p>
    <w:p w:rsidR="00254C4A" w:rsidRPr="00693CA8" w:rsidRDefault="00254C4A" w:rsidP="00425C2F">
      <w:pPr>
        <w:numPr>
          <w:ilvl w:val="0"/>
          <w:numId w:val="4"/>
        </w:numPr>
        <w:shd w:val="clear" w:color="auto" w:fill="FFFFFF"/>
        <w:autoSpaceDE w:val="0"/>
        <w:autoSpaceDN w:val="0"/>
        <w:adjustRightInd w:val="0"/>
        <w:spacing w:after="0" w:line="360" w:lineRule="auto"/>
        <w:ind w:left="0" w:firstLine="709"/>
        <w:jc w:val="both"/>
        <w:rPr>
          <w:rFonts w:ascii="Times New Roman" w:hAnsi="Times New Roman" w:cs="Times New Roman"/>
          <w:sz w:val="28"/>
          <w:szCs w:val="28"/>
        </w:rPr>
      </w:pPr>
      <w:r w:rsidRPr="00693CA8">
        <w:rPr>
          <w:rFonts w:ascii="Times New Roman" w:hAnsi="Times New Roman" w:cs="Times New Roman"/>
          <w:sz w:val="28"/>
          <w:szCs w:val="28"/>
        </w:rPr>
        <w:t>Реализовывать межпредметные связи при обучении литературе.</w:t>
      </w:r>
    </w:p>
    <w:p w:rsidR="00254C4A" w:rsidRPr="00254C4A" w:rsidRDefault="00254C4A" w:rsidP="00425C2F">
      <w:pPr>
        <w:spacing w:after="0" w:line="360" w:lineRule="auto"/>
        <w:ind w:firstLine="709"/>
        <w:jc w:val="both"/>
        <w:rPr>
          <w:rFonts w:ascii="Times New Roman" w:hAnsi="Times New Roman" w:cs="Times New Roman"/>
          <w:sz w:val="28"/>
          <w:szCs w:val="28"/>
        </w:rPr>
      </w:pPr>
    </w:p>
    <w:p w:rsidR="00A47B4A" w:rsidRPr="00254C4A" w:rsidRDefault="00A47B4A" w:rsidP="00254C4A">
      <w:pPr>
        <w:shd w:val="clear" w:color="auto" w:fill="FFFFFF"/>
        <w:spacing w:after="0" w:line="240" w:lineRule="auto"/>
        <w:ind w:firstLine="709"/>
        <w:jc w:val="both"/>
        <w:rPr>
          <w:rFonts w:ascii="Times New Roman" w:hAnsi="Times New Roman" w:cs="Times New Roman"/>
          <w:sz w:val="28"/>
          <w:szCs w:val="28"/>
        </w:rPr>
      </w:pPr>
    </w:p>
    <w:sectPr w:rsidR="00A47B4A" w:rsidRPr="00254C4A" w:rsidSect="005F25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203" w:usb1="08070000" w:usb2="00000010" w:usb3="00000000" w:csb0="00020005" w:csb1="00000000"/>
  </w:font>
  <w:font w:name="TimesNewRomanPS-ItalicMT">
    <w:altName w:val="Times New Roman"/>
    <w:panose1 w:val="00000000000000000000"/>
    <w:charset w:val="CC"/>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B1C1C"/>
    <w:multiLevelType w:val="hybridMultilevel"/>
    <w:tmpl w:val="22022046"/>
    <w:lvl w:ilvl="0" w:tplc="7E8670EA">
      <w:start w:val="1"/>
      <w:numFmt w:val="decimal"/>
      <w:lvlText w:val="%1."/>
      <w:lvlJc w:val="left"/>
      <w:pPr>
        <w:ind w:left="1080" w:hanging="360"/>
      </w:pPr>
      <w:rPr>
        <w:rFonts w:cs="Times New Roman" w:hint="default"/>
        <w:b w:val="0"/>
        <w:color w:val="000000" w:themeColor="text1"/>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
    <w:nsid w:val="4BAA7B08"/>
    <w:multiLevelType w:val="hybridMultilevel"/>
    <w:tmpl w:val="4F6A0C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CD31087"/>
    <w:multiLevelType w:val="hybridMultilevel"/>
    <w:tmpl w:val="A18AB2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2497D53"/>
    <w:multiLevelType w:val="hybridMultilevel"/>
    <w:tmpl w:val="44CEF9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3315057"/>
    <w:multiLevelType w:val="hybridMultilevel"/>
    <w:tmpl w:val="DAAA6836"/>
    <w:lvl w:ilvl="0" w:tplc="4384AE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515"/>
    <w:rsid w:val="00007426"/>
    <w:rsid w:val="00016A5F"/>
    <w:rsid w:val="000F152C"/>
    <w:rsid w:val="001114DE"/>
    <w:rsid w:val="0011653B"/>
    <w:rsid w:val="0018119B"/>
    <w:rsid w:val="001A34B1"/>
    <w:rsid w:val="001A45AF"/>
    <w:rsid w:val="001A4B9F"/>
    <w:rsid w:val="001C637F"/>
    <w:rsid w:val="0023031C"/>
    <w:rsid w:val="00235DE1"/>
    <w:rsid w:val="0023648E"/>
    <w:rsid w:val="00254C4A"/>
    <w:rsid w:val="002607B4"/>
    <w:rsid w:val="00267E85"/>
    <w:rsid w:val="00292C97"/>
    <w:rsid w:val="00300C05"/>
    <w:rsid w:val="0030502E"/>
    <w:rsid w:val="00314A25"/>
    <w:rsid w:val="00324C1E"/>
    <w:rsid w:val="003643EA"/>
    <w:rsid w:val="003E1117"/>
    <w:rsid w:val="0040338C"/>
    <w:rsid w:val="00425C2F"/>
    <w:rsid w:val="00484B0D"/>
    <w:rsid w:val="0049706C"/>
    <w:rsid w:val="004A0355"/>
    <w:rsid w:val="004A29A6"/>
    <w:rsid w:val="004C395E"/>
    <w:rsid w:val="0052258D"/>
    <w:rsid w:val="00526AD6"/>
    <w:rsid w:val="005370B2"/>
    <w:rsid w:val="00537638"/>
    <w:rsid w:val="00547D20"/>
    <w:rsid w:val="00550439"/>
    <w:rsid w:val="00561EAB"/>
    <w:rsid w:val="00581F59"/>
    <w:rsid w:val="00591737"/>
    <w:rsid w:val="005A6BB8"/>
    <w:rsid w:val="005C4FE3"/>
    <w:rsid w:val="005D35D5"/>
    <w:rsid w:val="005F2515"/>
    <w:rsid w:val="006037F5"/>
    <w:rsid w:val="00643772"/>
    <w:rsid w:val="00664613"/>
    <w:rsid w:val="0066479A"/>
    <w:rsid w:val="00690E3E"/>
    <w:rsid w:val="00693CA8"/>
    <w:rsid w:val="00696932"/>
    <w:rsid w:val="00703D2D"/>
    <w:rsid w:val="00740324"/>
    <w:rsid w:val="00776DF0"/>
    <w:rsid w:val="007945B1"/>
    <w:rsid w:val="007968FF"/>
    <w:rsid w:val="007D7B20"/>
    <w:rsid w:val="007F23D6"/>
    <w:rsid w:val="007F43DB"/>
    <w:rsid w:val="008336C8"/>
    <w:rsid w:val="00844E4A"/>
    <w:rsid w:val="008603E7"/>
    <w:rsid w:val="008A04DB"/>
    <w:rsid w:val="008A1DA2"/>
    <w:rsid w:val="008A72D0"/>
    <w:rsid w:val="008B71FD"/>
    <w:rsid w:val="008C0896"/>
    <w:rsid w:val="008D26E0"/>
    <w:rsid w:val="00902FCB"/>
    <w:rsid w:val="009073AB"/>
    <w:rsid w:val="0092304B"/>
    <w:rsid w:val="009324FE"/>
    <w:rsid w:val="00956C7B"/>
    <w:rsid w:val="00962EFC"/>
    <w:rsid w:val="00976D5A"/>
    <w:rsid w:val="009A7B8A"/>
    <w:rsid w:val="009C409B"/>
    <w:rsid w:val="009F6630"/>
    <w:rsid w:val="00A37021"/>
    <w:rsid w:val="00A42740"/>
    <w:rsid w:val="00A47B4A"/>
    <w:rsid w:val="00A821AF"/>
    <w:rsid w:val="00A86822"/>
    <w:rsid w:val="00A90D5C"/>
    <w:rsid w:val="00AA52A0"/>
    <w:rsid w:val="00AB265B"/>
    <w:rsid w:val="00AB2697"/>
    <w:rsid w:val="00AD738C"/>
    <w:rsid w:val="00AE0BA6"/>
    <w:rsid w:val="00AE113A"/>
    <w:rsid w:val="00AF3F3B"/>
    <w:rsid w:val="00B137FE"/>
    <w:rsid w:val="00B30BE9"/>
    <w:rsid w:val="00B54755"/>
    <w:rsid w:val="00B61077"/>
    <w:rsid w:val="00B85D8B"/>
    <w:rsid w:val="00BA0790"/>
    <w:rsid w:val="00BB756D"/>
    <w:rsid w:val="00BD4A75"/>
    <w:rsid w:val="00BD7F1A"/>
    <w:rsid w:val="00BE4E09"/>
    <w:rsid w:val="00BE511F"/>
    <w:rsid w:val="00C6239D"/>
    <w:rsid w:val="00CA5799"/>
    <w:rsid w:val="00CB6DFD"/>
    <w:rsid w:val="00CC1F3D"/>
    <w:rsid w:val="00CC4B55"/>
    <w:rsid w:val="00CF1350"/>
    <w:rsid w:val="00CF59B8"/>
    <w:rsid w:val="00D91BF7"/>
    <w:rsid w:val="00DA12EF"/>
    <w:rsid w:val="00DB3D61"/>
    <w:rsid w:val="00DE33B5"/>
    <w:rsid w:val="00E016B4"/>
    <w:rsid w:val="00E209A4"/>
    <w:rsid w:val="00E24467"/>
    <w:rsid w:val="00E56562"/>
    <w:rsid w:val="00E821E1"/>
    <w:rsid w:val="00EA12AF"/>
    <w:rsid w:val="00EA574B"/>
    <w:rsid w:val="00ED6E44"/>
    <w:rsid w:val="00ED77B7"/>
    <w:rsid w:val="00EE7C21"/>
    <w:rsid w:val="00F11C4A"/>
    <w:rsid w:val="00F15418"/>
    <w:rsid w:val="00F20370"/>
    <w:rsid w:val="00F2783D"/>
    <w:rsid w:val="00FB5AC8"/>
    <w:rsid w:val="00FC25AA"/>
    <w:rsid w:val="00FF2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lassic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Абз - осн."/>
    <w:basedOn w:val="a"/>
    <w:link w:val="-0"/>
    <w:rsid w:val="005F2515"/>
    <w:pPr>
      <w:spacing w:after="0" w:line="240" w:lineRule="auto"/>
      <w:ind w:firstLine="709"/>
      <w:jc w:val="both"/>
    </w:pPr>
    <w:rPr>
      <w:rFonts w:ascii="Times New Roman" w:eastAsia="Times New Roman" w:hAnsi="Times New Roman" w:cs="Times New Roman"/>
      <w:sz w:val="28"/>
      <w:szCs w:val="28"/>
    </w:rPr>
  </w:style>
  <w:style w:type="character" w:customStyle="1" w:styleId="-0">
    <w:name w:val="Абз - осн. Знак"/>
    <w:basedOn w:val="a0"/>
    <w:link w:val="-"/>
    <w:locked/>
    <w:rsid w:val="005F2515"/>
    <w:rPr>
      <w:rFonts w:ascii="Times New Roman" w:eastAsia="Times New Roman" w:hAnsi="Times New Roman" w:cs="Times New Roman"/>
      <w:sz w:val="28"/>
      <w:szCs w:val="28"/>
      <w:lang w:eastAsia="ru-RU"/>
    </w:rPr>
  </w:style>
  <w:style w:type="paragraph" w:customStyle="1" w:styleId="-1">
    <w:name w:val="Абз. - заг 1"/>
    <w:basedOn w:val="-"/>
    <w:rsid w:val="005F2515"/>
    <w:pPr>
      <w:ind w:firstLine="0"/>
      <w:jc w:val="center"/>
    </w:pPr>
    <w:rPr>
      <w:b/>
      <w:caps/>
    </w:rPr>
  </w:style>
  <w:style w:type="character" w:customStyle="1" w:styleId="a3">
    <w:name w:val="Текст сноски Знак"/>
    <w:basedOn w:val="a0"/>
    <w:link w:val="a4"/>
    <w:semiHidden/>
    <w:rsid w:val="005F2515"/>
    <w:rPr>
      <w:rFonts w:ascii="Times New Roman" w:eastAsia="Times New Roman" w:hAnsi="Times New Roman" w:cs="Times New Roman"/>
      <w:sz w:val="20"/>
      <w:szCs w:val="20"/>
      <w:lang w:eastAsia="ru-RU"/>
    </w:rPr>
  </w:style>
  <w:style w:type="paragraph" w:styleId="a4">
    <w:name w:val="footnote text"/>
    <w:basedOn w:val="a"/>
    <w:link w:val="a3"/>
    <w:semiHidden/>
    <w:rsid w:val="005F2515"/>
    <w:pPr>
      <w:spacing w:after="0" w:line="240" w:lineRule="auto"/>
    </w:pPr>
    <w:rPr>
      <w:rFonts w:ascii="Times New Roman" w:eastAsia="Times New Roman" w:hAnsi="Times New Roman" w:cs="Times New Roman"/>
      <w:sz w:val="20"/>
      <w:szCs w:val="20"/>
    </w:rPr>
  </w:style>
  <w:style w:type="paragraph" w:customStyle="1" w:styleId="-2">
    <w:name w:val="Абз. - заг таб."/>
    <w:basedOn w:val="-"/>
    <w:rsid w:val="005F2515"/>
    <w:pPr>
      <w:spacing w:after="60"/>
      <w:ind w:firstLine="0"/>
      <w:jc w:val="center"/>
    </w:pPr>
    <w:rPr>
      <w:b/>
      <w:sz w:val="27"/>
    </w:rPr>
  </w:style>
  <w:style w:type="paragraph" w:customStyle="1" w:styleId="-3">
    <w:name w:val="Абз. - текст таб."/>
    <w:basedOn w:val="a"/>
    <w:rsid w:val="005F2515"/>
    <w:pPr>
      <w:spacing w:after="0" w:line="240" w:lineRule="auto"/>
      <w:jc w:val="center"/>
    </w:pPr>
    <w:rPr>
      <w:rFonts w:ascii="Times New Roman" w:eastAsia="Times New Roman" w:hAnsi="Times New Roman" w:cs="Times New Roman"/>
      <w:sz w:val="26"/>
      <w:szCs w:val="26"/>
    </w:rPr>
  </w:style>
  <w:style w:type="paragraph" w:customStyle="1" w:styleId="-20">
    <w:name w:val="Абз. - заг 2"/>
    <w:basedOn w:val="a"/>
    <w:rsid w:val="005F2515"/>
    <w:pPr>
      <w:spacing w:after="0" w:line="240" w:lineRule="auto"/>
      <w:jc w:val="center"/>
    </w:pPr>
    <w:rPr>
      <w:rFonts w:ascii="Times New Roman" w:eastAsia="Times New Roman" w:hAnsi="Times New Roman" w:cs="Times New Roman"/>
      <w:b/>
      <w:sz w:val="28"/>
      <w:szCs w:val="24"/>
    </w:rPr>
  </w:style>
  <w:style w:type="character" w:customStyle="1" w:styleId="a5">
    <w:name w:val="Текст примечания Знак"/>
    <w:basedOn w:val="a0"/>
    <w:link w:val="a6"/>
    <w:semiHidden/>
    <w:rsid w:val="005F2515"/>
    <w:rPr>
      <w:rFonts w:ascii="Times New Roman" w:eastAsia="Times New Roman" w:hAnsi="Times New Roman" w:cs="Times New Roman"/>
      <w:sz w:val="20"/>
      <w:szCs w:val="20"/>
      <w:lang w:eastAsia="ru-RU"/>
    </w:rPr>
  </w:style>
  <w:style w:type="paragraph" w:styleId="a6">
    <w:name w:val="annotation text"/>
    <w:basedOn w:val="a"/>
    <w:link w:val="a5"/>
    <w:semiHidden/>
    <w:rsid w:val="005F2515"/>
    <w:pPr>
      <w:spacing w:after="0" w:line="240" w:lineRule="auto"/>
    </w:pPr>
    <w:rPr>
      <w:rFonts w:ascii="Times New Roman" w:eastAsia="Times New Roman" w:hAnsi="Times New Roman" w:cs="Times New Roman"/>
      <w:sz w:val="20"/>
      <w:szCs w:val="20"/>
    </w:rPr>
  </w:style>
  <w:style w:type="table" w:styleId="a7">
    <w:name w:val="Table Grid"/>
    <w:basedOn w:val="a1"/>
    <w:uiPriority w:val="59"/>
    <w:rsid w:val="00AD73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902F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lassic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Абз - осн."/>
    <w:basedOn w:val="a"/>
    <w:link w:val="-0"/>
    <w:rsid w:val="005F2515"/>
    <w:pPr>
      <w:spacing w:after="0" w:line="240" w:lineRule="auto"/>
      <w:ind w:firstLine="709"/>
      <w:jc w:val="both"/>
    </w:pPr>
    <w:rPr>
      <w:rFonts w:ascii="Times New Roman" w:eastAsia="Times New Roman" w:hAnsi="Times New Roman" w:cs="Times New Roman"/>
      <w:sz w:val="28"/>
      <w:szCs w:val="28"/>
    </w:rPr>
  </w:style>
  <w:style w:type="character" w:customStyle="1" w:styleId="-0">
    <w:name w:val="Абз - осн. Знак"/>
    <w:basedOn w:val="a0"/>
    <w:link w:val="-"/>
    <w:locked/>
    <w:rsid w:val="005F2515"/>
    <w:rPr>
      <w:rFonts w:ascii="Times New Roman" w:eastAsia="Times New Roman" w:hAnsi="Times New Roman" w:cs="Times New Roman"/>
      <w:sz w:val="28"/>
      <w:szCs w:val="28"/>
      <w:lang w:eastAsia="ru-RU"/>
    </w:rPr>
  </w:style>
  <w:style w:type="paragraph" w:customStyle="1" w:styleId="-1">
    <w:name w:val="Абз. - заг 1"/>
    <w:basedOn w:val="-"/>
    <w:rsid w:val="005F2515"/>
    <w:pPr>
      <w:ind w:firstLine="0"/>
      <w:jc w:val="center"/>
    </w:pPr>
    <w:rPr>
      <w:b/>
      <w:caps/>
    </w:rPr>
  </w:style>
  <w:style w:type="character" w:customStyle="1" w:styleId="a3">
    <w:name w:val="Текст сноски Знак"/>
    <w:basedOn w:val="a0"/>
    <w:link w:val="a4"/>
    <w:semiHidden/>
    <w:rsid w:val="005F2515"/>
    <w:rPr>
      <w:rFonts w:ascii="Times New Roman" w:eastAsia="Times New Roman" w:hAnsi="Times New Roman" w:cs="Times New Roman"/>
      <w:sz w:val="20"/>
      <w:szCs w:val="20"/>
      <w:lang w:eastAsia="ru-RU"/>
    </w:rPr>
  </w:style>
  <w:style w:type="paragraph" w:styleId="a4">
    <w:name w:val="footnote text"/>
    <w:basedOn w:val="a"/>
    <w:link w:val="a3"/>
    <w:semiHidden/>
    <w:rsid w:val="005F2515"/>
    <w:pPr>
      <w:spacing w:after="0" w:line="240" w:lineRule="auto"/>
    </w:pPr>
    <w:rPr>
      <w:rFonts w:ascii="Times New Roman" w:eastAsia="Times New Roman" w:hAnsi="Times New Roman" w:cs="Times New Roman"/>
      <w:sz w:val="20"/>
      <w:szCs w:val="20"/>
    </w:rPr>
  </w:style>
  <w:style w:type="paragraph" w:customStyle="1" w:styleId="-2">
    <w:name w:val="Абз. - заг таб."/>
    <w:basedOn w:val="-"/>
    <w:rsid w:val="005F2515"/>
    <w:pPr>
      <w:spacing w:after="60"/>
      <w:ind w:firstLine="0"/>
      <w:jc w:val="center"/>
    </w:pPr>
    <w:rPr>
      <w:b/>
      <w:sz w:val="27"/>
    </w:rPr>
  </w:style>
  <w:style w:type="paragraph" w:customStyle="1" w:styleId="-3">
    <w:name w:val="Абз. - текст таб."/>
    <w:basedOn w:val="a"/>
    <w:rsid w:val="005F2515"/>
    <w:pPr>
      <w:spacing w:after="0" w:line="240" w:lineRule="auto"/>
      <w:jc w:val="center"/>
    </w:pPr>
    <w:rPr>
      <w:rFonts w:ascii="Times New Roman" w:eastAsia="Times New Roman" w:hAnsi="Times New Roman" w:cs="Times New Roman"/>
      <w:sz w:val="26"/>
      <w:szCs w:val="26"/>
    </w:rPr>
  </w:style>
  <w:style w:type="paragraph" w:customStyle="1" w:styleId="-20">
    <w:name w:val="Абз. - заг 2"/>
    <w:basedOn w:val="a"/>
    <w:rsid w:val="005F2515"/>
    <w:pPr>
      <w:spacing w:after="0" w:line="240" w:lineRule="auto"/>
      <w:jc w:val="center"/>
    </w:pPr>
    <w:rPr>
      <w:rFonts w:ascii="Times New Roman" w:eastAsia="Times New Roman" w:hAnsi="Times New Roman" w:cs="Times New Roman"/>
      <w:b/>
      <w:sz w:val="28"/>
      <w:szCs w:val="24"/>
    </w:rPr>
  </w:style>
  <w:style w:type="character" w:customStyle="1" w:styleId="a5">
    <w:name w:val="Текст примечания Знак"/>
    <w:basedOn w:val="a0"/>
    <w:link w:val="a6"/>
    <w:semiHidden/>
    <w:rsid w:val="005F2515"/>
    <w:rPr>
      <w:rFonts w:ascii="Times New Roman" w:eastAsia="Times New Roman" w:hAnsi="Times New Roman" w:cs="Times New Roman"/>
      <w:sz w:val="20"/>
      <w:szCs w:val="20"/>
      <w:lang w:eastAsia="ru-RU"/>
    </w:rPr>
  </w:style>
  <w:style w:type="paragraph" w:styleId="a6">
    <w:name w:val="annotation text"/>
    <w:basedOn w:val="a"/>
    <w:link w:val="a5"/>
    <w:semiHidden/>
    <w:rsid w:val="005F2515"/>
    <w:pPr>
      <w:spacing w:after="0" w:line="240" w:lineRule="auto"/>
    </w:pPr>
    <w:rPr>
      <w:rFonts w:ascii="Times New Roman" w:eastAsia="Times New Roman" w:hAnsi="Times New Roman" w:cs="Times New Roman"/>
      <w:sz w:val="20"/>
      <w:szCs w:val="20"/>
    </w:rPr>
  </w:style>
  <w:style w:type="table" w:styleId="a7">
    <w:name w:val="Table Grid"/>
    <w:basedOn w:val="a1"/>
    <w:uiPriority w:val="59"/>
    <w:rsid w:val="00AD73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902F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96311">
      <w:bodyDiv w:val="1"/>
      <w:marLeft w:val="0"/>
      <w:marRight w:val="0"/>
      <w:marTop w:val="0"/>
      <w:marBottom w:val="0"/>
      <w:divBdr>
        <w:top w:val="none" w:sz="0" w:space="0" w:color="auto"/>
        <w:left w:val="none" w:sz="0" w:space="0" w:color="auto"/>
        <w:bottom w:val="none" w:sz="0" w:space="0" w:color="auto"/>
        <w:right w:val="none" w:sz="0" w:space="0" w:color="auto"/>
      </w:divBdr>
    </w:div>
    <w:div w:id="150825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DA507-E7BB-44C8-AB85-0E5CBE9EC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5360</Words>
  <Characters>30555</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APPO</cp:lastModifiedBy>
  <cp:revision>6</cp:revision>
  <dcterms:created xsi:type="dcterms:W3CDTF">2013-11-07T10:41:00Z</dcterms:created>
  <dcterms:modified xsi:type="dcterms:W3CDTF">2013-11-08T05:43:00Z</dcterms:modified>
</cp:coreProperties>
</file>