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E208" w14:textId="77777777" w:rsidR="00B21FB6" w:rsidRDefault="00B21FB6" w:rsidP="00B21FB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5. </w:t>
      </w:r>
      <w:r w:rsidRPr="00B21FB6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Коммуникативные игры </w:t>
      </w:r>
    </w:p>
    <w:p w14:paraId="71AF270B" w14:textId="77777777" w:rsidR="00BC179E" w:rsidRDefault="00BC179E" w:rsidP="00B21F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9BE8A" w14:textId="77777777" w:rsidR="00CC5C3D" w:rsidRPr="006D4A73" w:rsidRDefault="00CC5C3D" w:rsidP="00CC5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C3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D4A73">
        <w:rPr>
          <w:rFonts w:ascii="Times New Roman" w:hAnsi="Times New Roman" w:cs="Times New Roman"/>
          <w:sz w:val="24"/>
          <w:szCs w:val="24"/>
        </w:rPr>
        <w:t>формирование двигательных умений и навыков</w:t>
      </w:r>
    </w:p>
    <w:p w14:paraId="448FA38D" w14:textId="77777777" w:rsidR="006D4A73" w:rsidRDefault="00CC5C3D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3D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58235E2" w14:textId="77777777" w:rsidR="006D4A73" w:rsidRDefault="00CC5C3D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3D">
        <w:rPr>
          <w:rFonts w:ascii="Times New Roman" w:hAnsi="Times New Roman" w:cs="Times New Roman"/>
          <w:sz w:val="24"/>
          <w:szCs w:val="24"/>
        </w:rPr>
        <w:t>- учить детей ориентироваться в пространстве</w:t>
      </w:r>
      <w:r w:rsidR="006D4A73">
        <w:rPr>
          <w:rFonts w:ascii="Times New Roman" w:hAnsi="Times New Roman" w:cs="Times New Roman"/>
          <w:sz w:val="24"/>
          <w:szCs w:val="24"/>
        </w:rPr>
        <w:t>;</w:t>
      </w:r>
    </w:p>
    <w:p w14:paraId="7F59FAE3" w14:textId="77777777" w:rsidR="006D4A73" w:rsidRDefault="00CC5C3D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3D">
        <w:rPr>
          <w:rFonts w:ascii="Times New Roman" w:hAnsi="Times New Roman" w:cs="Times New Roman"/>
          <w:sz w:val="24"/>
          <w:szCs w:val="24"/>
        </w:rPr>
        <w:t>-</w:t>
      </w:r>
      <w:r w:rsidR="006D4A73">
        <w:rPr>
          <w:rFonts w:ascii="Times New Roman" w:hAnsi="Times New Roman" w:cs="Times New Roman"/>
          <w:sz w:val="24"/>
          <w:szCs w:val="24"/>
        </w:rPr>
        <w:t xml:space="preserve"> </w:t>
      </w:r>
      <w:r w:rsidRPr="00CC5C3D">
        <w:rPr>
          <w:rFonts w:ascii="Times New Roman" w:hAnsi="Times New Roman" w:cs="Times New Roman"/>
          <w:sz w:val="24"/>
          <w:szCs w:val="24"/>
        </w:rPr>
        <w:t>учить различать характер музыки</w:t>
      </w:r>
      <w:r w:rsidR="006D4A73">
        <w:rPr>
          <w:rFonts w:ascii="Times New Roman" w:hAnsi="Times New Roman" w:cs="Times New Roman"/>
          <w:sz w:val="24"/>
          <w:szCs w:val="24"/>
        </w:rPr>
        <w:t>;</w:t>
      </w:r>
    </w:p>
    <w:p w14:paraId="39FAC3DC" w14:textId="77777777" w:rsidR="006D4A73" w:rsidRDefault="00CC5C3D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3D">
        <w:rPr>
          <w:rFonts w:ascii="Times New Roman" w:hAnsi="Times New Roman" w:cs="Times New Roman"/>
          <w:sz w:val="24"/>
          <w:szCs w:val="24"/>
        </w:rPr>
        <w:t>- учить действовать сообща</w:t>
      </w:r>
      <w:r w:rsidR="006D4A73">
        <w:rPr>
          <w:rFonts w:ascii="Times New Roman" w:hAnsi="Times New Roman" w:cs="Times New Roman"/>
          <w:sz w:val="24"/>
          <w:szCs w:val="24"/>
        </w:rPr>
        <w:t>;</w:t>
      </w:r>
    </w:p>
    <w:p w14:paraId="6438B040" w14:textId="77777777" w:rsidR="006D4A73" w:rsidRDefault="00CC5C3D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3D">
        <w:rPr>
          <w:rFonts w:ascii="Times New Roman" w:hAnsi="Times New Roman" w:cs="Times New Roman"/>
          <w:sz w:val="24"/>
          <w:szCs w:val="24"/>
        </w:rPr>
        <w:t>-</w:t>
      </w:r>
      <w:r w:rsidR="006D4A73">
        <w:rPr>
          <w:rFonts w:ascii="Times New Roman" w:hAnsi="Times New Roman" w:cs="Times New Roman"/>
          <w:sz w:val="24"/>
          <w:szCs w:val="24"/>
        </w:rPr>
        <w:t xml:space="preserve"> </w:t>
      </w:r>
      <w:r w:rsidRPr="00CC5C3D">
        <w:rPr>
          <w:rFonts w:ascii="Times New Roman" w:hAnsi="Times New Roman" w:cs="Times New Roman"/>
          <w:sz w:val="24"/>
          <w:szCs w:val="24"/>
        </w:rPr>
        <w:t>развивать память и внимание</w:t>
      </w:r>
      <w:r w:rsidR="006D4A73">
        <w:rPr>
          <w:rFonts w:ascii="Times New Roman" w:hAnsi="Times New Roman" w:cs="Times New Roman"/>
          <w:sz w:val="24"/>
          <w:szCs w:val="24"/>
        </w:rPr>
        <w:t>;</w:t>
      </w:r>
    </w:p>
    <w:p w14:paraId="6DCE8594" w14:textId="77777777" w:rsidR="00CC5C3D" w:rsidRPr="006D4A73" w:rsidRDefault="00CC5C3D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C3D">
        <w:rPr>
          <w:rFonts w:ascii="Times New Roman" w:hAnsi="Times New Roman" w:cs="Times New Roman"/>
          <w:sz w:val="24"/>
          <w:szCs w:val="24"/>
        </w:rPr>
        <w:t>-</w:t>
      </w:r>
      <w:r w:rsidR="006D4A73">
        <w:rPr>
          <w:rFonts w:ascii="Times New Roman" w:hAnsi="Times New Roman" w:cs="Times New Roman"/>
          <w:sz w:val="24"/>
          <w:szCs w:val="24"/>
        </w:rPr>
        <w:t xml:space="preserve"> </w:t>
      </w:r>
      <w:r w:rsidRPr="00CC5C3D">
        <w:rPr>
          <w:rFonts w:ascii="Times New Roman" w:hAnsi="Times New Roman" w:cs="Times New Roman"/>
          <w:sz w:val="24"/>
          <w:szCs w:val="24"/>
        </w:rPr>
        <w:t>выполнять действия в соответствии с музыкой</w:t>
      </w:r>
      <w:r w:rsidR="006D4A73">
        <w:rPr>
          <w:rFonts w:ascii="Times New Roman" w:hAnsi="Times New Roman" w:cs="Times New Roman"/>
          <w:sz w:val="24"/>
          <w:szCs w:val="24"/>
        </w:rPr>
        <w:t>.</w:t>
      </w:r>
    </w:p>
    <w:p w14:paraId="26E7620C" w14:textId="77777777" w:rsidR="00BC179E" w:rsidRPr="00BC179E" w:rsidRDefault="00BC179E" w:rsidP="00CC5C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933C3" w14:textId="77777777" w:rsidR="00074E2A" w:rsidRDefault="00B21FB6" w:rsidP="00CC5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</w:t>
      </w:r>
      <w:r w:rsidR="00074E2A">
        <w:rPr>
          <w:rFonts w:ascii="Times New Roman" w:hAnsi="Times New Roman" w:cs="Times New Roman"/>
          <w:b/>
          <w:sz w:val="24"/>
          <w:szCs w:val="24"/>
        </w:rPr>
        <w:t>риглашение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7338BAC" w14:textId="77777777" w:rsidR="00BF040E" w:rsidRDefault="00BF040E" w:rsidP="00CC5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179E">
        <w:rPr>
          <w:rFonts w:ascii="Times New Roman" w:hAnsi="Times New Roman" w:cs="Times New Roman"/>
          <w:b/>
          <w:bCs/>
          <w:iCs/>
          <w:sz w:val="24"/>
          <w:szCs w:val="24"/>
        </w:rPr>
        <w:t>Ход игры</w:t>
      </w:r>
      <w:r w:rsidRPr="00BF040E">
        <w:rPr>
          <w:rFonts w:ascii="Times New Roman" w:hAnsi="Times New Roman" w:cs="Times New Roman"/>
          <w:i/>
          <w:sz w:val="24"/>
          <w:szCs w:val="24"/>
        </w:rPr>
        <w:t>:</w:t>
      </w:r>
      <w:r w:rsidR="005E18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188E">
        <w:rPr>
          <w:rFonts w:ascii="Times New Roman" w:hAnsi="Times New Roman" w:cs="Times New Roman"/>
          <w:sz w:val="24"/>
          <w:szCs w:val="24"/>
        </w:rPr>
        <w:t>назнач</w:t>
      </w:r>
      <w:r>
        <w:rPr>
          <w:rFonts w:ascii="Times New Roman" w:hAnsi="Times New Roman" w:cs="Times New Roman"/>
          <w:sz w:val="24"/>
          <w:szCs w:val="24"/>
        </w:rPr>
        <w:t xml:space="preserve">ается </w:t>
      </w:r>
      <w:r w:rsidR="00BC179E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, который выбирает себе пару в процессе игры. Он встает в середину круга</w:t>
      </w:r>
      <w:r w:rsidR="003A502A">
        <w:rPr>
          <w:rFonts w:ascii="Times New Roman" w:hAnsi="Times New Roman" w:cs="Times New Roman"/>
          <w:sz w:val="24"/>
          <w:szCs w:val="24"/>
        </w:rPr>
        <w:t xml:space="preserve"> с цветком в руке</w:t>
      </w:r>
      <w:r>
        <w:rPr>
          <w:rFonts w:ascii="Times New Roman" w:hAnsi="Times New Roman" w:cs="Times New Roman"/>
          <w:sz w:val="24"/>
          <w:szCs w:val="24"/>
        </w:rPr>
        <w:t>, идет по кругу перед детьми, проговаривая вместе со всеми слова. Дети, которые стоят в кругу, проговаривают слова и хлопают поочередно: хлопок, хлопок правыми, затем левыми руками с соседним ребенком.</w:t>
      </w:r>
      <w:r w:rsidR="003A502A">
        <w:rPr>
          <w:rFonts w:ascii="Times New Roman" w:hAnsi="Times New Roman" w:cs="Times New Roman"/>
          <w:sz w:val="24"/>
          <w:szCs w:val="24"/>
        </w:rPr>
        <w:t xml:space="preserve"> Тот, около кого после слов останавливается ведущий, берет цветок, встает в пару с ведущим. Цветок передает соседнему ребенку, он становится ведущим. Игра повторяется. Кто уже выбрал пару, встают за кругом и тоже проговаривают слова со всеми.</w:t>
      </w:r>
    </w:p>
    <w:p w14:paraId="2F81F211" w14:textId="77777777" w:rsidR="00BF040E" w:rsidRDefault="00BF040E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честь дня города- героя</w:t>
      </w:r>
    </w:p>
    <w:p w14:paraId="273052F0" w14:textId="77777777" w:rsidR="00BF040E" w:rsidRDefault="00BF040E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Пригласили нас на бал.</w:t>
      </w:r>
    </w:p>
    <w:p w14:paraId="03EA9616" w14:textId="77777777" w:rsidR="005E188E" w:rsidRDefault="005E188E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Шереметьевском дворце </w:t>
      </w:r>
    </w:p>
    <w:p w14:paraId="598C75C0" w14:textId="77777777" w:rsidR="00BF040E" w:rsidRDefault="005E188E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танцевать все-все!</w:t>
      </w:r>
    </w:p>
    <w:p w14:paraId="7C8E2395" w14:textId="77777777" w:rsidR="00BF040E" w:rsidRDefault="00BF040E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вальс </w:t>
      </w:r>
      <w:r w:rsidR="003A502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будет полька</w:t>
      </w:r>
      <w:r w:rsidR="003A502A">
        <w:rPr>
          <w:rFonts w:ascii="Times New Roman" w:hAnsi="Times New Roman" w:cs="Times New Roman"/>
          <w:sz w:val="24"/>
          <w:szCs w:val="24"/>
        </w:rPr>
        <w:t>,</w:t>
      </w:r>
    </w:p>
    <w:p w14:paraId="73F80D5A" w14:textId="77777777" w:rsidR="003A502A" w:rsidRDefault="003A502A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пару выбрать только.</w:t>
      </w:r>
    </w:p>
    <w:p w14:paraId="0E252A36" w14:textId="77777777" w:rsidR="003A502A" w:rsidRDefault="005E188E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смотри, дружок</w:t>
      </w:r>
      <w:r w:rsidR="003A502A">
        <w:rPr>
          <w:rFonts w:ascii="Times New Roman" w:hAnsi="Times New Roman" w:cs="Times New Roman"/>
          <w:sz w:val="24"/>
          <w:szCs w:val="24"/>
        </w:rPr>
        <w:t>…  (дети берутся за руки, качают руками)</w:t>
      </w:r>
    </w:p>
    <w:p w14:paraId="42D11E7A" w14:textId="77777777" w:rsidR="003A502A" w:rsidRDefault="005E188E" w:rsidP="00B21F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Забирай скорей цветок</w:t>
      </w:r>
      <w:r w:rsidR="003A502A">
        <w:rPr>
          <w:rFonts w:ascii="Times New Roman" w:hAnsi="Times New Roman" w:cs="Times New Roman"/>
          <w:sz w:val="24"/>
          <w:szCs w:val="24"/>
        </w:rPr>
        <w:t>.</w:t>
      </w:r>
    </w:p>
    <w:p w14:paraId="6B8B0562" w14:textId="77777777" w:rsidR="005E188E" w:rsidRDefault="00BC179E" w:rsidP="005E18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FB6">
        <w:rPr>
          <w:rFonts w:ascii="Times New Roman" w:hAnsi="Times New Roman" w:cs="Times New Roman"/>
          <w:b/>
          <w:bCs/>
          <w:iCs/>
          <w:sz w:val="24"/>
          <w:szCs w:val="24"/>
        </w:rPr>
        <w:t>Методические рекомендации:</w:t>
      </w:r>
      <w:r>
        <w:rPr>
          <w:rFonts w:ascii="Times New Roman" w:hAnsi="Times New Roman" w:cs="Times New Roman"/>
          <w:sz w:val="24"/>
          <w:szCs w:val="24"/>
        </w:rPr>
        <w:t xml:space="preserve"> Игра проводится перед парным танцем, для выбора пары. Если важно, чтобы в танце стояли пара «мальчик- девочка», то дети встают в два круга (круг мальчиков, круг девочек). Если в паре нет разницы, с кем танцевать, то дети встают в один круг. Если детей много, то можно тоже встать в 2 круга.</w:t>
      </w:r>
    </w:p>
    <w:p w14:paraId="4F5A835A" w14:textId="77777777" w:rsidR="005E188E" w:rsidRDefault="005E188E" w:rsidP="005E18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DEC2F" w14:textId="77777777" w:rsidR="00BC179E" w:rsidRPr="005E188E" w:rsidRDefault="005E188E" w:rsidP="005E18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BC179E" w:rsidRPr="00A72BE3">
        <w:rPr>
          <w:rFonts w:ascii="Times New Roman" w:hAnsi="Times New Roman" w:cs="Times New Roman"/>
          <w:b/>
          <w:bCs/>
          <w:sz w:val="24"/>
          <w:szCs w:val="24"/>
        </w:rPr>
        <w:t>Прогулка с другом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3A0AB4C5" w14:textId="5362A393" w:rsidR="006D4A73" w:rsidRDefault="005E188E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188E">
        <w:rPr>
          <w:rFonts w:ascii="Times New Roman" w:hAnsi="Times New Roman" w:cs="Times New Roman"/>
          <w:b/>
          <w:sz w:val="24"/>
          <w:szCs w:val="24"/>
        </w:rPr>
        <w:t>Ход игры</w:t>
      </w:r>
      <w:r>
        <w:rPr>
          <w:rFonts w:ascii="Times New Roman" w:hAnsi="Times New Roman" w:cs="Times New Roman"/>
          <w:sz w:val="24"/>
          <w:szCs w:val="24"/>
        </w:rPr>
        <w:t>: в начале игры назначается ведущий (один или два)</w:t>
      </w:r>
      <w:r w:rsidR="00BC179E">
        <w:rPr>
          <w:rFonts w:ascii="Times New Roman" w:hAnsi="Times New Roman" w:cs="Times New Roman"/>
          <w:sz w:val="24"/>
          <w:szCs w:val="24"/>
        </w:rPr>
        <w:t>. Ведущий отворачивается. Остальные дети берут карточку достопримечательности города рандомно (у каждой карточки должна быть пара). Дети ходят по залу врассыпную, поют песню и ищут себе пару (участника с такой же</w:t>
      </w:r>
      <w:r>
        <w:rPr>
          <w:rFonts w:ascii="Times New Roman" w:hAnsi="Times New Roman" w:cs="Times New Roman"/>
          <w:sz w:val="24"/>
          <w:szCs w:val="24"/>
        </w:rPr>
        <w:t xml:space="preserve"> карточкой). когда музыка перестает звучать,</w:t>
      </w:r>
      <w:r w:rsidR="00BC179E">
        <w:rPr>
          <w:rFonts w:ascii="Times New Roman" w:hAnsi="Times New Roman" w:cs="Times New Roman"/>
          <w:sz w:val="24"/>
          <w:szCs w:val="24"/>
        </w:rPr>
        <w:t xml:space="preserve"> все должны остановиться и изобразить в паре ту достопримечательность, которая изображена на карточке. Причём дети должны быстро договориться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179E">
        <w:rPr>
          <w:rFonts w:ascii="Times New Roman" w:hAnsi="Times New Roman" w:cs="Times New Roman"/>
          <w:sz w:val="24"/>
          <w:szCs w:val="24"/>
        </w:rPr>
        <w:t>кто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BC179E">
        <w:rPr>
          <w:rFonts w:ascii="Times New Roman" w:hAnsi="Times New Roman" w:cs="Times New Roman"/>
          <w:sz w:val="24"/>
          <w:szCs w:val="24"/>
        </w:rPr>
        <w:t xml:space="preserve"> какой элемент изображает. Например:</w:t>
      </w:r>
    </w:p>
    <w:p w14:paraId="47C5C068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179E" w:rsidRPr="006D4A73">
        <w:rPr>
          <w:rFonts w:ascii="Times New Roman" w:hAnsi="Times New Roman" w:cs="Times New Roman"/>
          <w:sz w:val="24"/>
          <w:szCs w:val="24"/>
        </w:rPr>
        <w:t>«Заячий мост» - один участник изображает мост, второй зайца;</w:t>
      </w:r>
    </w:p>
    <w:p w14:paraId="087343A1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179E" w:rsidRPr="006D4A73">
        <w:rPr>
          <w:rFonts w:ascii="Times New Roman" w:hAnsi="Times New Roman" w:cs="Times New Roman"/>
          <w:sz w:val="24"/>
          <w:szCs w:val="24"/>
        </w:rPr>
        <w:t>«Медный всадник» - один участник изображает лошадь, второй всадника;</w:t>
      </w:r>
    </w:p>
    <w:p w14:paraId="48F635E7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C179E" w:rsidRPr="006D4A73">
        <w:rPr>
          <w:rFonts w:ascii="Times New Roman" w:hAnsi="Times New Roman" w:cs="Times New Roman"/>
          <w:sz w:val="24"/>
          <w:szCs w:val="24"/>
        </w:rPr>
        <w:t>«Зимний дворец» - один участник изображает крышу, второй «холод»;</w:t>
      </w:r>
    </w:p>
    <w:p w14:paraId="287EC486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C179E" w:rsidRPr="006D4A73">
        <w:rPr>
          <w:rFonts w:ascii="Times New Roman" w:hAnsi="Times New Roman" w:cs="Times New Roman"/>
          <w:sz w:val="24"/>
          <w:szCs w:val="24"/>
        </w:rPr>
        <w:t>«Эрмитаж» - один участник изображает посетителя, который любуется, второй картину;</w:t>
      </w:r>
    </w:p>
    <w:p w14:paraId="224607D9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C179E" w:rsidRPr="006D4A73">
        <w:rPr>
          <w:rFonts w:ascii="Times New Roman" w:hAnsi="Times New Roman" w:cs="Times New Roman"/>
          <w:sz w:val="24"/>
          <w:szCs w:val="24"/>
        </w:rPr>
        <w:t>«Река Мойка» - один участник изображает руками движение реки, второй моется;</w:t>
      </w:r>
    </w:p>
    <w:p w14:paraId="73A7C807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C179E" w:rsidRPr="006D4A73">
        <w:rPr>
          <w:rFonts w:ascii="Times New Roman" w:hAnsi="Times New Roman" w:cs="Times New Roman"/>
          <w:sz w:val="24"/>
          <w:szCs w:val="24"/>
        </w:rPr>
        <w:t>«Река Фонтанка» - один участник изображает движение реки, второй фонтан;</w:t>
      </w:r>
    </w:p>
    <w:p w14:paraId="06B1973A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BC179E" w:rsidRPr="006D4A73">
        <w:rPr>
          <w:rFonts w:ascii="Times New Roman" w:hAnsi="Times New Roman" w:cs="Times New Roman"/>
          <w:sz w:val="24"/>
          <w:szCs w:val="24"/>
        </w:rPr>
        <w:t>«Цирк» - один участник изображает купол, второй жонглёра;</w:t>
      </w:r>
    </w:p>
    <w:p w14:paraId="66034816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C179E" w:rsidRPr="006D4A73">
        <w:rPr>
          <w:rFonts w:ascii="Times New Roman" w:hAnsi="Times New Roman" w:cs="Times New Roman"/>
          <w:sz w:val="24"/>
          <w:szCs w:val="24"/>
        </w:rPr>
        <w:t>«Крестовский остров» - один участник изображает крест, второй остров и т.д.</w:t>
      </w:r>
    </w:p>
    <w:p w14:paraId="26F160CA" w14:textId="77777777" w:rsidR="006D4A73" w:rsidRDefault="006D4A73" w:rsidP="006D4A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1AF556" w14:textId="77777777" w:rsidR="00BC179E" w:rsidRDefault="00BC179E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детей много, можно сделать по две пары карточек (4 цирка, 4 Эрмитажа и т.д.)</w:t>
      </w:r>
    </w:p>
    <w:p w14:paraId="46429073" w14:textId="77777777" w:rsidR="00BC179E" w:rsidRDefault="00BC179E" w:rsidP="005E18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должен отгадать достопримечательно</w:t>
      </w:r>
      <w:r w:rsidR="00CC5C3D">
        <w:rPr>
          <w:rFonts w:ascii="Times New Roman" w:hAnsi="Times New Roman" w:cs="Times New Roman"/>
          <w:sz w:val="24"/>
          <w:szCs w:val="24"/>
        </w:rPr>
        <w:t>сть одной из пар (если ведущих двое</w:t>
      </w:r>
      <w:r>
        <w:rPr>
          <w:rFonts w:ascii="Times New Roman" w:hAnsi="Times New Roman" w:cs="Times New Roman"/>
          <w:sz w:val="24"/>
          <w:szCs w:val="24"/>
        </w:rPr>
        <w:t>, то второй отгадывает другую достопримечательность). Затем сверяет свой ответ с карточкой пары, меняется местами с одним из участников пары, а тот, с кем поменялись</w:t>
      </w:r>
      <w:r w:rsidR="00CC5C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отдаёт свою карточку и становится ведущим. Карточки перемешиваются и </w:t>
      </w:r>
      <w:r w:rsidR="00CC5C3D">
        <w:rPr>
          <w:rFonts w:ascii="Times New Roman" w:hAnsi="Times New Roman" w:cs="Times New Roman"/>
          <w:sz w:val="24"/>
          <w:szCs w:val="24"/>
        </w:rPr>
        <w:t>раздаются, игра проводится повторяется</w:t>
      </w:r>
      <w:r>
        <w:rPr>
          <w:rFonts w:ascii="Times New Roman" w:hAnsi="Times New Roman" w:cs="Times New Roman"/>
          <w:sz w:val="24"/>
          <w:szCs w:val="24"/>
        </w:rPr>
        <w:t xml:space="preserve"> с новыми ведущими.</w:t>
      </w:r>
    </w:p>
    <w:p w14:paraId="02AC6C10" w14:textId="77777777" w:rsidR="005E188E" w:rsidRDefault="005E188E" w:rsidP="00BC179E">
      <w:pPr>
        <w:jc w:val="center"/>
        <w:rPr>
          <w:b/>
          <w:sz w:val="28"/>
          <w:szCs w:val="28"/>
        </w:rPr>
      </w:pPr>
      <w:r w:rsidRPr="005E188E">
        <w:rPr>
          <w:b/>
          <w:noProof/>
          <w:sz w:val="28"/>
          <w:szCs w:val="28"/>
          <w:lang w:eastAsia="ru-RU"/>
        </w:rPr>
        <w:drawing>
          <wp:inline distT="0" distB="0" distL="0" distR="0" wp14:anchorId="4B0919B6" wp14:editId="372C2B24">
            <wp:extent cx="5943600" cy="76200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74039" name="Рисунок 783574039"/>
                    <pic:cNvPicPr/>
                  </pic:nvPicPr>
                  <pic:blipFill rotWithShape="1">
                    <a:blip r:embed="rId6" cstate="print"/>
                    <a:srcRect l="5933" t="8856" r="1549" b="67159"/>
                    <a:stretch/>
                  </pic:blipFill>
                  <pic:spPr bwMode="auto"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BA64F3" w14:textId="77777777" w:rsidR="00CC5C3D" w:rsidRDefault="005E188E" w:rsidP="00BC17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88E">
        <w:rPr>
          <w:b/>
          <w:noProof/>
          <w:sz w:val="28"/>
          <w:szCs w:val="28"/>
          <w:lang w:eastAsia="ru-RU"/>
        </w:rPr>
        <w:drawing>
          <wp:inline distT="0" distB="0" distL="0" distR="0" wp14:anchorId="347FDD9E" wp14:editId="2865D290">
            <wp:extent cx="5943600" cy="74295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/>
                    <a:srcRect l="1124" t="73801" r="1550" b="2952"/>
                    <a:stretch/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F8E88" w14:textId="77777777" w:rsidR="006D4A73" w:rsidRDefault="00CC5C3D" w:rsidP="006D4A73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CC5C3D">
        <w:rPr>
          <w:rFonts w:ascii="Times New Roman" w:hAnsi="Times New Roman" w:cs="Times New Roman"/>
          <w:b/>
          <w:sz w:val="24"/>
          <w:szCs w:val="24"/>
        </w:rPr>
        <w:t>етодические рекомендации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C5C3D">
        <w:rPr>
          <w:rFonts w:ascii="Times New Roman" w:hAnsi="Times New Roman" w:cs="Times New Roman"/>
          <w:sz w:val="24"/>
          <w:szCs w:val="24"/>
        </w:rPr>
        <w:t xml:space="preserve">песню необходимо разучить </w:t>
      </w:r>
      <w:r>
        <w:rPr>
          <w:rFonts w:ascii="Times New Roman" w:hAnsi="Times New Roman" w:cs="Times New Roman"/>
          <w:sz w:val="24"/>
          <w:szCs w:val="24"/>
        </w:rPr>
        <w:t>заранее. Прежде, чем начать игра</w:t>
      </w:r>
      <w:r w:rsidRPr="00CC5C3D">
        <w:rPr>
          <w:rFonts w:ascii="Times New Roman" w:hAnsi="Times New Roman" w:cs="Times New Roman"/>
          <w:sz w:val="24"/>
          <w:szCs w:val="24"/>
        </w:rPr>
        <w:t>ть, детей целесообразно познакомить с достопримечательностями.</w:t>
      </w:r>
    </w:p>
    <w:p w14:paraId="0FF30607" w14:textId="77777777" w:rsidR="00AA7733" w:rsidRDefault="00AA7733" w:rsidP="006D4A73">
      <w:pPr>
        <w:rPr>
          <w:sz w:val="28"/>
          <w:szCs w:val="28"/>
        </w:rPr>
      </w:pPr>
    </w:p>
    <w:p w14:paraId="117F6220" w14:textId="77777777" w:rsidR="00AA7733" w:rsidRDefault="00BC179E" w:rsidP="00AA7733">
      <w:pPr>
        <w:spacing w:after="0"/>
        <w:rPr>
          <w:sz w:val="28"/>
          <w:szCs w:val="28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 xml:space="preserve"> «Мосты Петербурга»</w:t>
      </w:r>
    </w:p>
    <w:p w14:paraId="31C586AB" w14:textId="6875FD32" w:rsidR="00E85642" w:rsidRDefault="00BC179E" w:rsidP="00AA7733">
      <w:pPr>
        <w:spacing w:after="0"/>
        <w:rPr>
          <w:sz w:val="28"/>
          <w:szCs w:val="28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>Вариант игры 1.</w:t>
      </w:r>
    </w:p>
    <w:p w14:paraId="01CC1036" w14:textId="15ECF382" w:rsidR="00BC179E" w:rsidRPr="00E85642" w:rsidRDefault="002B4A05" w:rsidP="00E85642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игры: д</w:t>
      </w:r>
      <w:r w:rsidR="00BC179E" w:rsidRPr="006D4A73">
        <w:rPr>
          <w:rFonts w:ascii="Times New Roman" w:hAnsi="Times New Roman" w:cs="Times New Roman"/>
          <w:sz w:val="24"/>
          <w:szCs w:val="24"/>
        </w:rPr>
        <w:t xml:space="preserve">ети делятся на две группы (6 человек - «строители», остальные - «кораблики»).  На полу разложены обручи. У </w:t>
      </w:r>
      <w:r w:rsidR="00AA7733">
        <w:rPr>
          <w:rFonts w:ascii="Times New Roman" w:hAnsi="Times New Roman" w:cs="Times New Roman"/>
          <w:sz w:val="24"/>
          <w:szCs w:val="24"/>
        </w:rPr>
        <w:t xml:space="preserve">детей- </w:t>
      </w:r>
      <w:r w:rsidR="00BC179E" w:rsidRPr="006D4A73">
        <w:rPr>
          <w:rFonts w:ascii="Times New Roman" w:hAnsi="Times New Roman" w:cs="Times New Roman"/>
          <w:sz w:val="24"/>
          <w:szCs w:val="24"/>
        </w:rPr>
        <w:t xml:space="preserve">«корабликов» в руках бумажные кораблики.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79E" w:rsidRPr="006D4A73">
        <w:rPr>
          <w:rFonts w:ascii="Times New Roman" w:hAnsi="Times New Roman" w:cs="Times New Roman"/>
          <w:sz w:val="24"/>
          <w:szCs w:val="24"/>
        </w:rPr>
        <w:t>Под музыку все дети двигаются и выполняют движения в соответствии с характером музыки (марш, бег, подскоки, прыжки). После остановки музыки педагог читает текст речитатива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96A30A" w14:textId="77777777" w:rsidR="00BC179E" w:rsidRPr="006D4A73" w:rsidRDefault="00BC179E" w:rsidP="006D4A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96BB0" w14:textId="77777777" w:rsidR="002B4A05" w:rsidRDefault="00BC179E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A05">
        <w:rPr>
          <w:rFonts w:ascii="Times New Roman" w:hAnsi="Times New Roman" w:cs="Times New Roman"/>
          <w:sz w:val="24"/>
          <w:szCs w:val="24"/>
        </w:rPr>
        <w:t>Чтобы речку перейт</w:t>
      </w:r>
      <w:r w:rsidR="002B4A05">
        <w:rPr>
          <w:rFonts w:ascii="Times New Roman" w:hAnsi="Times New Roman" w:cs="Times New Roman"/>
          <w:sz w:val="24"/>
          <w:szCs w:val="24"/>
        </w:rPr>
        <w:t xml:space="preserve">и, </w:t>
      </w:r>
    </w:p>
    <w:p w14:paraId="40A4FA1F" w14:textId="77777777" w:rsidR="00BC179E" w:rsidRPr="002B4A05" w:rsidRDefault="002B4A05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C179E" w:rsidRPr="002B4A05">
        <w:rPr>
          <w:rFonts w:ascii="Times New Roman" w:hAnsi="Times New Roman" w:cs="Times New Roman"/>
          <w:sz w:val="24"/>
          <w:szCs w:val="24"/>
        </w:rPr>
        <w:t>ужен мост нам на пути.</w:t>
      </w:r>
    </w:p>
    <w:p w14:paraId="141C54E1" w14:textId="77777777" w:rsidR="002B4A05" w:rsidRDefault="002B4A05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скорей свой мост найди </w:t>
      </w:r>
    </w:p>
    <w:p w14:paraId="1DF0F19D" w14:textId="77777777" w:rsidR="00BC179E" w:rsidRPr="002B4A05" w:rsidRDefault="002B4A05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C179E" w:rsidRPr="002B4A05">
        <w:rPr>
          <w:rFonts w:ascii="Times New Roman" w:hAnsi="Times New Roman" w:cs="Times New Roman"/>
          <w:sz w:val="24"/>
          <w:szCs w:val="24"/>
        </w:rPr>
        <w:t xml:space="preserve"> под ним ты проплыви.</w:t>
      </w:r>
    </w:p>
    <w:p w14:paraId="3F71DE84" w14:textId="77777777" w:rsidR="00BC179E" w:rsidRPr="006D4A73" w:rsidRDefault="00BC179E" w:rsidP="006D4A7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E723690" w14:textId="77777777" w:rsidR="002B4A05" w:rsidRDefault="00BC179E" w:rsidP="002B4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«Строители» строят мост – встают парами, подняв обруч.  «Кораблики» проплывают под мостом своего цвета.</w:t>
      </w:r>
    </w:p>
    <w:p w14:paraId="4EA3E62A" w14:textId="77777777" w:rsidR="002B4A05" w:rsidRDefault="002B4A05" w:rsidP="002B4A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1A76A" w14:textId="77777777" w:rsidR="00BC179E" w:rsidRPr="002B4A05" w:rsidRDefault="00BC179E" w:rsidP="002B4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>Вариант игры 2.</w:t>
      </w:r>
    </w:p>
    <w:p w14:paraId="20402BEE" w14:textId="3E468C7B" w:rsidR="00BC179E" w:rsidRPr="002B4A05" w:rsidRDefault="002B4A05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игры: д</w:t>
      </w:r>
      <w:r w:rsidR="00BC179E" w:rsidRPr="006D4A73">
        <w:rPr>
          <w:rFonts w:ascii="Times New Roman" w:hAnsi="Times New Roman" w:cs="Times New Roman"/>
          <w:sz w:val="24"/>
          <w:szCs w:val="24"/>
        </w:rPr>
        <w:t xml:space="preserve">ети делятся на две группы (6 человек - «строители», остальные - «пешеходы»).  </w:t>
      </w:r>
    </w:p>
    <w:p w14:paraId="58E2198F" w14:textId="338824C0" w:rsidR="00BC179E" w:rsidRPr="006D4A73" w:rsidRDefault="00BC179E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 xml:space="preserve">На полу разложены обручи. Под музыку все дети двигаются и выполняют движения в соответствии с характером музыки (марш, бег, подскоки, прыжки). После остановки музыки </w:t>
      </w:r>
      <w:r w:rsidR="002B4A05">
        <w:rPr>
          <w:rFonts w:ascii="Times New Roman" w:hAnsi="Times New Roman" w:cs="Times New Roman"/>
          <w:sz w:val="24"/>
          <w:szCs w:val="24"/>
        </w:rPr>
        <w:t>педагог читает текст речитатива:</w:t>
      </w:r>
    </w:p>
    <w:p w14:paraId="74FB6EF5" w14:textId="77777777" w:rsidR="00E85642" w:rsidRDefault="00E85642" w:rsidP="006D4A7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C93A7" w14:textId="77777777" w:rsidR="002B4A05" w:rsidRDefault="002B4A05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Чтобы речку перейти, </w:t>
      </w:r>
    </w:p>
    <w:p w14:paraId="6519682C" w14:textId="77777777" w:rsidR="00BC179E" w:rsidRPr="002B4A05" w:rsidRDefault="002B4A05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C179E" w:rsidRPr="002B4A05">
        <w:rPr>
          <w:rFonts w:ascii="Times New Roman" w:hAnsi="Times New Roman" w:cs="Times New Roman"/>
          <w:sz w:val="24"/>
          <w:szCs w:val="24"/>
        </w:rPr>
        <w:t>ужен мост нам на пути.</w:t>
      </w:r>
    </w:p>
    <w:p w14:paraId="1ABE5F97" w14:textId="77777777" w:rsidR="002B4A05" w:rsidRDefault="002B4A05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скорее мост найди, </w:t>
      </w:r>
    </w:p>
    <w:p w14:paraId="1465E426" w14:textId="08F699F8" w:rsidR="00BC179E" w:rsidRPr="002B4A05" w:rsidRDefault="002B4A05" w:rsidP="006D4A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C179E" w:rsidRPr="002B4A05">
        <w:rPr>
          <w:rFonts w:ascii="Times New Roman" w:hAnsi="Times New Roman" w:cs="Times New Roman"/>
          <w:sz w:val="24"/>
          <w:szCs w:val="24"/>
        </w:rPr>
        <w:t>ечку Мойку перейди.</w:t>
      </w:r>
    </w:p>
    <w:p w14:paraId="23EE3370" w14:textId="77777777" w:rsidR="00BC179E" w:rsidRPr="006D4A73" w:rsidRDefault="00BC179E" w:rsidP="006D4A7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4381AEB" w14:textId="77777777" w:rsidR="002B4A05" w:rsidRDefault="00BC179E" w:rsidP="002B4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«Строители» строят мост – встают парами, выкладывают обручи друг за другом на полу.  «Пешеходы» проходят по мосту.</w:t>
      </w:r>
    </w:p>
    <w:p w14:paraId="776D6AEE" w14:textId="77777777" w:rsidR="002B4A05" w:rsidRDefault="002B4A05" w:rsidP="002B4A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C2A31" w14:textId="77777777" w:rsidR="00BC179E" w:rsidRPr="002B4A05" w:rsidRDefault="00BC179E" w:rsidP="002B4A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>Вариант игры 3.</w:t>
      </w:r>
    </w:p>
    <w:p w14:paraId="56DB6BD9" w14:textId="70CE9047" w:rsidR="00E85642" w:rsidRDefault="002B4A05" w:rsidP="00E8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  <w:r w:rsidRPr="002B4A05">
        <w:rPr>
          <w:rFonts w:ascii="Times New Roman" w:hAnsi="Times New Roman" w:cs="Times New Roman"/>
          <w:sz w:val="24"/>
          <w:szCs w:val="24"/>
        </w:rPr>
        <w:t>н</w:t>
      </w:r>
      <w:r w:rsidR="00BC179E" w:rsidRPr="006D4A73">
        <w:rPr>
          <w:rFonts w:ascii="Times New Roman" w:hAnsi="Times New Roman" w:cs="Times New Roman"/>
          <w:sz w:val="24"/>
          <w:szCs w:val="24"/>
        </w:rPr>
        <w:t>а полу разложены обручи. Под музыку все дети двигаются и выполняют движения в соответствии с характером музыки (марш, бег, подскоки, прыжки). После остановки музыки педагог читает текст речитатива.</w:t>
      </w:r>
      <w:r w:rsidR="00E85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79E" w:rsidRPr="006D4A73">
        <w:rPr>
          <w:rFonts w:ascii="Times New Roman" w:hAnsi="Times New Roman" w:cs="Times New Roman"/>
          <w:sz w:val="24"/>
          <w:szCs w:val="24"/>
        </w:rPr>
        <w:t>Игроки строят мост – встают парами, обручи вверх. Затем выкладывают обручи в одну линию на полу и проходят по «мосту» друг за другом.</w:t>
      </w:r>
    </w:p>
    <w:p w14:paraId="3AC539B3" w14:textId="77777777" w:rsidR="00E85642" w:rsidRDefault="00E85642" w:rsidP="00E8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436803" w14:textId="77777777" w:rsidR="00BC179E" w:rsidRPr="006D4A73" w:rsidRDefault="00BC179E" w:rsidP="00E856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>Вариант игры 4.</w:t>
      </w:r>
    </w:p>
    <w:p w14:paraId="23FA08B8" w14:textId="77777777" w:rsidR="00BC179E" w:rsidRPr="006D4A73" w:rsidRDefault="00BC179E" w:rsidP="006D4A73">
      <w:pPr>
        <w:tabs>
          <w:tab w:val="left" w:pos="28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2D3536" w14:textId="4CCF33D0" w:rsidR="006D4A73" w:rsidRPr="00E85642" w:rsidRDefault="00BC179E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>Ход игры</w:t>
      </w:r>
      <w:r w:rsidR="00E856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5642" w:rsidRPr="00E85642">
        <w:rPr>
          <w:rFonts w:ascii="Times New Roman" w:hAnsi="Times New Roman" w:cs="Times New Roman"/>
          <w:sz w:val="24"/>
          <w:szCs w:val="24"/>
        </w:rPr>
        <w:t>н</w:t>
      </w:r>
      <w:r w:rsidRPr="006D4A73">
        <w:rPr>
          <w:rFonts w:ascii="Times New Roman" w:hAnsi="Times New Roman" w:cs="Times New Roman"/>
          <w:sz w:val="24"/>
          <w:szCs w:val="24"/>
        </w:rPr>
        <w:t>а полу разложены обручи трех цветов (синий, зеленый и красный). Под музыку все дети двигаются и выполняют движения в соответствии с характером музыки (марш, бег, подскоки, прыжки). После остановки музыки педагог показывает картинку одного из трех мостов: Синего, Красного или Зеленого.</w:t>
      </w:r>
      <w:r w:rsidR="00E85642">
        <w:rPr>
          <w:rFonts w:ascii="Times New Roman" w:hAnsi="Times New Roman" w:cs="Times New Roman"/>
          <w:sz w:val="24"/>
          <w:szCs w:val="24"/>
        </w:rPr>
        <w:t xml:space="preserve"> </w:t>
      </w:r>
      <w:r w:rsidRPr="006D4A73">
        <w:rPr>
          <w:rFonts w:ascii="Times New Roman" w:hAnsi="Times New Roman" w:cs="Times New Roman"/>
          <w:sz w:val="24"/>
          <w:szCs w:val="24"/>
        </w:rPr>
        <w:t>Игроки строят мост – выбирают обруч ну</w:t>
      </w:r>
      <w:r w:rsidR="00E85642">
        <w:rPr>
          <w:rFonts w:ascii="Times New Roman" w:hAnsi="Times New Roman" w:cs="Times New Roman"/>
          <w:sz w:val="24"/>
          <w:szCs w:val="24"/>
        </w:rPr>
        <w:t xml:space="preserve">жного цвета и встают парами, </w:t>
      </w:r>
      <w:r w:rsidRPr="006D4A73">
        <w:rPr>
          <w:rFonts w:ascii="Times New Roman" w:hAnsi="Times New Roman" w:cs="Times New Roman"/>
          <w:sz w:val="24"/>
          <w:szCs w:val="24"/>
        </w:rPr>
        <w:t xml:space="preserve">изображая мост. </w:t>
      </w:r>
    </w:p>
    <w:p w14:paraId="435F4590" w14:textId="77777777" w:rsidR="00E85642" w:rsidRDefault="00E85642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FC8333" w14:textId="0E32C57E" w:rsidR="006D4A73" w:rsidRPr="006D4A73" w:rsidRDefault="006D4A73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C179E" w:rsidRPr="006D4A73">
        <w:rPr>
          <w:rFonts w:ascii="Times New Roman" w:hAnsi="Times New Roman" w:cs="Times New Roman"/>
          <w:sz w:val="24"/>
          <w:szCs w:val="24"/>
        </w:rPr>
        <w:t>гроки заучивают речитатив и произносят его текст самостоятельно.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D4A73">
        <w:rPr>
          <w:rFonts w:ascii="Times New Roman" w:hAnsi="Times New Roman" w:cs="Times New Roman"/>
          <w:sz w:val="24"/>
          <w:szCs w:val="24"/>
        </w:rPr>
        <w:t>как вариант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85642">
        <w:rPr>
          <w:rFonts w:ascii="Times New Roman" w:hAnsi="Times New Roman" w:cs="Times New Roman"/>
          <w:sz w:val="24"/>
          <w:szCs w:val="24"/>
        </w:rPr>
        <w:t>т</w:t>
      </w:r>
      <w:r w:rsidR="00BC179E" w:rsidRPr="006D4A73">
        <w:rPr>
          <w:rFonts w:ascii="Times New Roman" w:hAnsi="Times New Roman" w:cs="Times New Roman"/>
          <w:sz w:val="24"/>
          <w:szCs w:val="24"/>
        </w:rPr>
        <w:t>екст речит</w:t>
      </w:r>
      <w:r>
        <w:rPr>
          <w:rFonts w:ascii="Times New Roman" w:hAnsi="Times New Roman" w:cs="Times New Roman"/>
          <w:sz w:val="24"/>
          <w:szCs w:val="24"/>
        </w:rPr>
        <w:t>атива произносит один из игроков.</w:t>
      </w:r>
    </w:p>
    <w:p w14:paraId="4A4205DB" w14:textId="77777777" w:rsidR="00E85642" w:rsidRDefault="00E85642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E78397" w14:textId="600DA073" w:rsidR="00E85642" w:rsidRDefault="006D4A73" w:rsidP="00E856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 xml:space="preserve">Атрибуты: </w:t>
      </w:r>
      <w:r w:rsidRPr="006D4A73">
        <w:rPr>
          <w:rFonts w:ascii="Times New Roman" w:hAnsi="Times New Roman" w:cs="Times New Roman"/>
          <w:sz w:val="24"/>
          <w:szCs w:val="24"/>
        </w:rPr>
        <w:t>3 обруча</w:t>
      </w:r>
      <w:r w:rsidR="00AA7733">
        <w:rPr>
          <w:rFonts w:ascii="Times New Roman" w:hAnsi="Times New Roman" w:cs="Times New Roman"/>
          <w:sz w:val="24"/>
          <w:szCs w:val="24"/>
        </w:rPr>
        <w:t xml:space="preserve">, </w:t>
      </w:r>
      <w:r w:rsidRPr="006D4A73">
        <w:rPr>
          <w:rFonts w:ascii="Times New Roman" w:hAnsi="Times New Roman" w:cs="Times New Roman"/>
          <w:sz w:val="24"/>
          <w:szCs w:val="24"/>
        </w:rPr>
        <w:t>бумажные кораблики трех цветов (красный, синий, зеленый).</w:t>
      </w:r>
    </w:p>
    <w:p w14:paraId="09B01A51" w14:textId="77777777" w:rsidR="00E85642" w:rsidRDefault="00E85642" w:rsidP="00E8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EE3C77" w14:textId="77777777" w:rsidR="00E85642" w:rsidRDefault="00E85642" w:rsidP="00E8564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57E10" w14:textId="77777777" w:rsidR="006D4AC2" w:rsidRDefault="00E85642" w:rsidP="008C29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C2953">
        <w:rPr>
          <w:rFonts w:ascii="Times New Roman" w:hAnsi="Times New Roman" w:cs="Times New Roman"/>
          <w:b/>
          <w:sz w:val="24"/>
          <w:szCs w:val="24"/>
        </w:rPr>
        <w:t xml:space="preserve"> «Музыкальная прогулка» </w:t>
      </w:r>
      <w:r w:rsidR="00BC179E" w:rsidRPr="008C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79E" w:rsidRPr="008C2953">
        <w:rPr>
          <w:rFonts w:ascii="Times New Roman" w:hAnsi="Times New Roman" w:cs="Times New Roman"/>
          <w:b/>
          <w:sz w:val="24"/>
          <w:szCs w:val="24"/>
        </w:rPr>
        <w:br/>
      </w:r>
      <w:r w:rsidR="008C2953" w:rsidRPr="008C2953">
        <w:rPr>
          <w:rFonts w:ascii="Times New Roman" w:hAnsi="Times New Roman" w:cs="Times New Roman"/>
          <w:b/>
          <w:sz w:val="24"/>
          <w:szCs w:val="24"/>
        </w:rPr>
        <w:t>Ход игры:</w:t>
      </w:r>
      <w:r w:rsidR="008C29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2953" w:rsidRPr="008C2953">
        <w:rPr>
          <w:rFonts w:ascii="Times New Roman" w:hAnsi="Times New Roman" w:cs="Times New Roman"/>
          <w:bCs/>
          <w:sz w:val="24"/>
          <w:szCs w:val="24"/>
        </w:rPr>
        <w:t>располагаются по кругу</w:t>
      </w:r>
      <w:r w:rsidR="002D4B3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6F10F1" w14:textId="13093F13" w:rsidR="00BC179E" w:rsidRPr="008C2953" w:rsidRDefault="002D4B3F" w:rsidP="008C29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AC2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(ребенок или педагог)</w:t>
      </w:r>
      <w:r w:rsidR="00EC643A">
        <w:rPr>
          <w:rFonts w:ascii="Times New Roman" w:hAnsi="Times New Roman" w:cs="Times New Roman"/>
          <w:bCs/>
          <w:sz w:val="24"/>
          <w:szCs w:val="24"/>
        </w:rPr>
        <w:t xml:space="preserve"> произнос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EC643A">
        <w:rPr>
          <w:rFonts w:ascii="Times New Roman" w:hAnsi="Times New Roman" w:cs="Times New Roman"/>
          <w:bCs/>
          <w:sz w:val="24"/>
          <w:szCs w:val="24"/>
        </w:rPr>
        <w:t>т текст:</w:t>
      </w:r>
    </w:p>
    <w:p w14:paraId="41E9F087" w14:textId="1009E7F7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Мы по Невскому идем,</w:t>
      </w:r>
    </w:p>
    <w:p w14:paraId="46BD4063" w14:textId="77777777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На парад здесь попадём.</w:t>
      </w:r>
    </w:p>
    <w:p w14:paraId="655BEB88" w14:textId="1F8B26D0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 xml:space="preserve">Ну-ка стройся, </w:t>
      </w:r>
      <w:r w:rsidR="00EC643A">
        <w:rPr>
          <w:rFonts w:ascii="Times New Roman" w:hAnsi="Times New Roman" w:cs="Times New Roman"/>
          <w:sz w:val="24"/>
          <w:szCs w:val="24"/>
        </w:rPr>
        <w:t>р</w:t>
      </w:r>
      <w:r w:rsidRPr="006D4A73">
        <w:rPr>
          <w:rFonts w:ascii="Times New Roman" w:hAnsi="Times New Roman" w:cs="Times New Roman"/>
          <w:sz w:val="24"/>
          <w:szCs w:val="24"/>
        </w:rPr>
        <w:t>аз-два-три!</w:t>
      </w:r>
    </w:p>
    <w:p w14:paraId="09F814CA" w14:textId="36C3DD30" w:rsidR="006D4AC2" w:rsidRPr="00EC643A" w:rsidRDefault="00BC179E" w:rsidP="006D4A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В ритме марша ты пройди.</w:t>
      </w:r>
      <w:r w:rsidR="006D4AC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D4AC2">
        <w:rPr>
          <w:rFonts w:ascii="Times New Roman" w:hAnsi="Times New Roman" w:cs="Times New Roman"/>
          <w:bCs/>
          <w:sz w:val="24"/>
          <w:szCs w:val="24"/>
        </w:rPr>
        <w:t>услышав марш, дети маршируют</w:t>
      </w:r>
    </w:p>
    <w:p w14:paraId="1267AAE2" w14:textId="0D4230CC" w:rsidR="00BC179E" w:rsidRPr="006D4A73" w:rsidRDefault="006D4AC2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71DFF11" w14:textId="31218753" w:rsidR="00BC179E" w:rsidRPr="00EC643A" w:rsidRDefault="00BC179E" w:rsidP="006D4A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Hlk164013584"/>
    </w:p>
    <w:bookmarkEnd w:id="0"/>
    <w:p w14:paraId="1B0C0A90" w14:textId="4A0FF6E6" w:rsidR="00BC179E" w:rsidRDefault="002D4B3F" w:rsidP="006D4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BC179E" w:rsidRPr="006D4A73">
        <w:rPr>
          <w:rFonts w:ascii="Times New Roman" w:hAnsi="Times New Roman" w:cs="Times New Roman"/>
          <w:b/>
          <w:sz w:val="24"/>
          <w:szCs w:val="24"/>
        </w:rPr>
        <w:t>:</w:t>
      </w:r>
    </w:p>
    <w:p w14:paraId="617FA26E" w14:textId="7DD4C62F" w:rsidR="006D4AC2" w:rsidRPr="006D4AC2" w:rsidRDefault="006D4AC2" w:rsidP="006D4A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4AC2">
        <w:rPr>
          <w:rFonts w:ascii="Times New Roman" w:hAnsi="Times New Roman" w:cs="Times New Roman"/>
          <w:bCs/>
          <w:sz w:val="24"/>
          <w:szCs w:val="24"/>
        </w:rPr>
        <w:t>Вот музей крупнейший наш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3213A81" w14:textId="093AC5A9" w:rsidR="00BC179E" w:rsidRPr="006D4A73" w:rsidRDefault="006D4AC2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известный</w:t>
      </w:r>
      <w:r w:rsidR="00BC179E" w:rsidRPr="006D4A73">
        <w:rPr>
          <w:rFonts w:ascii="Times New Roman" w:hAnsi="Times New Roman" w:cs="Times New Roman"/>
          <w:sz w:val="24"/>
          <w:szCs w:val="24"/>
        </w:rPr>
        <w:t xml:space="preserve"> Эрмита</w:t>
      </w:r>
      <w:r>
        <w:rPr>
          <w:rFonts w:ascii="Times New Roman" w:hAnsi="Times New Roman" w:cs="Times New Roman"/>
          <w:sz w:val="24"/>
          <w:szCs w:val="24"/>
        </w:rPr>
        <w:t>ж</w:t>
      </w:r>
      <w:r w:rsidR="00BC179E" w:rsidRPr="006D4A73">
        <w:rPr>
          <w:rFonts w:ascii="Times New Roman" w:hAnsi="Times New Roman" w:cs="Times New Roman"/>
          <w:sz w:val="24"/>
          <w:szCs w:val="24"/>
        </w:rPr>
        <w:t>.</w:t>
      </w:r>
    </w:p>
    <w:p w14:paraId="4CCE352A" w14:textId="77777777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А когда-то в старину</w:t>
      </w:r>
    </w:p>
    <w:p w14:paraId="64C962DC" w14:textId="74A0EEFF" w:rsidR="006D4AC2" w:rsidRPr="006D4AC2" w:rsidRDefault="00BC179E" w:rsidP="006D4A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Здесь танцевали на балу!</w:t>
      </w:r>
      <w:r w:rsidR="006D4AC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4AC2">
        <w:rPr>
          <w:rFonts w:ascii="Times New Roman" w:hAnsi="Times New Roman" w:cs="Times New Roman"/>
          <w:bCs/>
          <w:sz w:val="24"/>
          <w:szCs w:val="24"/>
        </w:rPr>
        <w:t>услышав</w:t>
      </w:r>
      <w:r w:rsidR="006D4AC2" w:rsidRPr="006D4A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4AC2">
        <w:rPr>
          <w:rFonts w:ascii="Times New Roman" w:hAnsi="Times New Roman" w:cs="Times New Roman"/>
          <w:bCs/>
          <w:sz w:val="24"/>
          <w:szCs w:val="24"/>
        </w:rPr>
        <w:t>вальс</w:t>
      </w:r>
      <w:r w:rsidR="006D4AC2" w:rsidRPr="006D4AC2">
        <w:rPr>
          <w:rFonts w:ascii="Times New Roman" w:hAnsi="Times New Roman" w:cs="Times New Roman"/>
          <w:bCs/>
          <w:sz w:val="24"/>
          <w:szCs w:val="24"/>
        </w:rPr>
        <w:t>, дети танцуют в парах или по одному.</w:t>
      </w:r>
    </w:p>
    <w:p w14:paraId="1DDA5EFB" w14:textId="1CE26C70" w:rsidR="00BC179E" w:rsidRPr="006D4A73" w:rsidRDefault="006D4AC2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5D7A8B0A" w14:textId="0E704695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6EDD4B" w14:textId="77777777" w:rsidR="006D4AC2" w:rsidRDefault="006D4AC2" w:rsidP="006D4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4392020A" w14:textId="3149AC97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Летний сад гостей встречает,</w:t>
      </w:r>
    </w:p>
    <w:p w14:paraId="53650203" w14:textId="77777777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lastRenderedPageBreak/>
        <w:t>На прогулку приглашает,</w:t>
      </w:r>
    </w:p>
    <w:p w14:paraId="650B18C3" w14:textId="77777777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Сколько статуй здесь, смотри!</w:t>
      </w:r>
    </w:p>
    <w:p w14:paraId="75C1CB5A" w14:textId="6AC41AF0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73">
        <w:rPr>
          <w:rFonts w:ascii="Times New Roman" w:hAnsi="Times New Roman" w:cs="Times New Roman"/>
          <w:sz w:val="24"/>
          <w:szCs w:val="24"/>
        </w:rPr>
        <w:t>И одну изобрази!</w:t>
      </w:r>
      <w:r w:rsidR="006D4AC2">
        <w:rPr>
          <w:rFonts w:ascii="Times New Roman" w:hAnsi="Times New Roman" w:cs="Times New Roman"/>
          <w:sz w:val="24"/>
          <w:szCs w:val="24"/>
        </w:rPr>
        <w:t xml:space="preserve">                                     услышав менуэт, дети танцуют</w:t>
      </w:r>
    </w:p>
    <w:p w14:paraId="26A325B9" w14:textId="1255EF9A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C4C4F6" w14:textId="77777777" w:rsidR="00BC179E" w:rsidRPr="006D4A73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8589A" w14:textId="6A1A2B83" w:rsidR="00EC643A" w:rsidRPr="0092773B" w:rsidRDefault="008C2953" w:rsidP="00EC643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C2953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73B" w:rsidRPr="0092773B">
        <w:rPr>
          <w:rFonts w:ascii="Times New Roman" w:hAnsi="Times New Roman" w:cs="Times New Roman"/>
          <w:iCs/>
          <w:sz w:val="24"/>
          <w:szCs w:val="24"/>
        </w:rPr>
        <w:t>м</w:t>
      </w:r>
      <w:r w:rsidR="0092773B" w:rsidRPr="0092773B">
        <w:rPr>
          <w:rFonts w:ascii="Times New Roman" w:hAnsi="Times New Roman" w:cs="Times New Roman"/>
          <w:iCs/>
          <w:sz w:val="24"/>
          <w:szCs w:val="24"/>
        </w:rPr>
        <w:t>ожно разделить детей на 2 группы: одна группа- статуи, вторая - люди, гуляющие п</w:t>
      </w:r>
      <w:r w:rsidR="0092773B">
        <w:rPr>
          <w:rFonts w:ascii="Times New Roman" w:hAnsi="Times New Roman" w:cs="Times New Roman"/>
          <w:iCs/>
          <w:sz w:val="24"/>
          <w:szCs w:val="24"/>
        </w:rPr>
        <w:t>о парку</w:t>
      </w:r>
      <w:r w:rsidR="0092773B" w:rsidRPr="0092773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2773B">
        <w:rPr>
          <w:rFonts w:ascii="Times New Roman" w:hAnsi="Times New Roman" w:cs="Times New Roman"/>
          <w:sz w:val="24"/>
          <w:szCs w:val="24"/>
        </w:rPr>
        <w:t>И</w:t>
      </w:r>
      <w:r w:rsidRPr="00EC643A">
        <w:rPr>
          <w:rFonts w:ascii="Times New Roman" w:hAnsi="Times New Roman" w:cs="Times New Roman"/>
          <w:sz w:val="24"/>
          <w:szCs w:val="24"/>
        </w:rPr>
        <w:t>гру следует проводить, когда дети</w:t>
      </w:r>
      <w:r w:rsidR="00EC643A">
        <w:rPr>
          <w:rFonts w:ascii="Times New Roman" w:hAnsi="Times New Roman" w:cs="Times New Roman"/>
          <w:sz w:val="24"/>
          <w:szCs w:val="24"/>
        </w:rPr>
        <w:t xml:space="preserve"> </w:t>
      </w:r>
      <w:r w:rsidRPr="00EC643A">
        <w:rPr>
          <w:rFonts w:ascii="Times New Roman" w:hAnsi="Times New Roman" w:cs="Times New Roman"/>
          <w:sz w:val="24"/>
          <w:szCs w:val="24"/>
        </w:rPr>
        <w:t>знакомы с движениями марша, вальса, мену</w:t>
      </w:r>
      <w:r w:rsidR="00EC643A">
        <w:rPr>
          <w:rFonts w:ascii="Times New Roman" w:hAnsi="Times New Roman" w:cs="Times New Roman"/>
          <w:sz w:val="24"/>
          <w:szCs w:val="24"/>
        </w:rPr>
        <w:t>э</w:t>
      </w:r>
      <w:r w:rsidRPr="00EC643A">
        <w:rPr>
          <w:rFonts w:ascii="Times New Roman" w:hAnsi="Times New Roman" w:cs="Times New Roman"/>
          <w:sz w:val="24"/>
          <w:szCs w:val="24"/>
        </w:rPr>
        <w:t>та.</w:t>
      </w:r>
      <w:r w:rsidR="00EC643A">
        <w:rPr>
          <w:rFonts w:ascii="Times New Roman" w:hAnsi="Times New Roman" w:cs="Times New Roman"/>
          <w:sz w:val="24"/>
          <w:szCs w:val="24"/>
        </w:rPr>
        <w:t xml:space="preserve"> </w:t>
      </w:r>
      <w:r w:rsidR="0092773B">
        <w:rPr>
          <w:rFonts w:ascii="Times New Roman" w:hAnsi="Times New Roman" w:cs="Times New Roman"/>
          <w:sz w:val="24"/>
          <w:szCs w:val="24"/>
        </w:rPr>
        <w:t xml:space="preserve">в игре </w:t>
      </w:r>
      <w:r w:rsidR="00EC643A">
        <w:rPr>
          <w:rFonts w:ascii="Times New Roman" w:hAnsi="Times New Roman" w:cs="Times New Roman"/>
          <w:bCs/>
          <w:sz w:val="24"/>
          <w:szCs w:val="24"/>
        </w:rPr>
        <w:t>используется</w:t>
      </w:r>
      <w:r w:rsidR="00EC643A" w:rsidRPr="00EC643A">
        <w:rPr>
          <w:rFonts w:ascii="Times New Roman" w:hAnsi="Times New Roman" w:cs="Times New Roman"/>
          <w:bCs/>
          <w:sz w:val="24"/>
          <w:szCs w:val="24"/>
        </w:rPr>
        <w:t xml:space="preserve"> «Весенний марш», муз</w:t>
      </w:r>
      <w:r w:rsidR="0092773B">
        <w:rPr>
          <w:rFonts w:ascii="Times New Roman" w:hAnsi="Times New Roman" w:cs="Times New Roman"/>
          <w:bCs/>
          <w:sz w:val="24"/>
          <w:szCs w:val="24"/>
        </w:rPr>
        <w:t>ыка</w:t>
      </w:r>
      <w:r w:rsidR="00EC643A" w:rsidRPr="00EC643A">
        <w:rPr>
          <w:rFonts w:ascii="Times New Roman" w:hAnsi="Times New Roman" w:cs="Times New Roman"/>
          <w:bCs/>
          <w:sz w:val="24"/>
          <w:szCs w:val="24"/>
        </w:rPr>
        <w:t xml:space="preserve"> И. Дунаевского (из к\ф «Весна»)</w:t>
      </w:r>
      <w:r w:rsidR="00EC643A">
        <w:rPr>
          <w:rFonts w:ascii="Times New Roman" w:hAnsi="Times New Roman" w:cs="Times New Roman"/>
          <w:bCs/>
          <w:sz w:val="24"/>
          <w:szCs w:val="24"/>
        </w:rPr>
        <w:t xml:space="preserve">, «Менуэт», </w:t>
      </w:r>
      <w:r w:rsidR="0092773B">
        <w:rPr>
          <w:rFonts w:ascii="Times New Roman" w:hAnsi="Times New Roman" w:cs="Times New Roman"/>
          <w:bCs/>
          <w:sz w:val="24"/>
          <w:szCs w:val="24"/>
        </w:rPr>
        <w:t xml:space="preserve">музыка </w:t>
      </w:r>
      <w:r w:rsidR="00EC643A">
        <w:rPr>
          <w:rFonts w:ascii="Times New Roman" w:hAnsi="Times New Roman" w:cs="Times New Roman"/>
          <w:bCs/>
          <w:sz w:val="24"/>
          <w:szCs w:val="24"/>
        </w:rPr>
        <w:t xml:space="preserve">Л.Боккерини, Вальс», </w:t>
      </w:r>
      <w:r w:rsidR="0092773B">
        <w:rPr>
          <w:rFonts w:ascii="Times New Roman" w:hAnsi="Times New Roman" w:cs="Times New Roman"/>
          <w:bCs/>
          <w:sz w:val="24"/>
          <w:szCs w:val="24"/>
        </w:rPr>
        <w:t xml:space="preserve">музыка </w:t>
      </w:r>
      <w:r w:rsidR="00EC643A">
        <w:rPr>
          <w:rFonts w:ascii="Times New Roman" w:hAnsi="Times New Roman" w:cs="Times New Roman"/>
          <w:bCs/>
          <w:sz w:val="24"/>
          <w:szCs w:val="24"/>
        </w:rPr>
        <w:t>М.Свиридов.</w:t>
      </w:r>
    </w:p>
    <w:p w14:paraId="31C50A74" w14:textId="405BFF2F" w:rsidR="00BC179E" w:rsidRDefault="00BC179E" w:rsidP="006D4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3FBEA" w14:textId="77777777" w:rsidR="00EC643A" w:rsidRPr="008C2953" w:rsidRDefault="00EC643A" w:rsidP="006D4A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ECBFF" w14:textId="02AF6380" w:rsidR="00691284" w:rsidRPr="006D4A73" w:rsidRDefault="00691284" w:rsidP="006D4A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4A73">
        <w:rPr>
          <w:rFonts w:ascii="Times New Roman" w:hAnsi="Times New Roman" w:cs="Times New Roman"/>
          <w:b/>
          <w:sz w:val="24"/>
          <w:szCs w:val="24"/>
        </w:rPr>
        <w:t xml:space="preserve"> «Медный всадник»</w:t>
      </w:r>
    </w:p>
    <w:p w14:paraId="2B8D50B6" w14:textId="2699DD05" w:rsidR="00691284" w:rsidRPr="0092773B" w:rsidRDefault="0092773B" w:rsidP="006D4A73">
      <w:pPr>
        <w:spacing w:after="0"/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Ход</w:t>
      </w:r>
      <w:r w:rsidR="00691284" w:rsidRPr="006D4A73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 игры</w:t>
      </w:r>
      <w:r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: д</w:t>
      </w:r>
      <w:r w:rsidR="00691284"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ети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>располагаются</w:t>
      </w:r>
      <w:r w:rsidR="00691284"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691284"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круг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>у, в</w:t>
      </w:r>
      <w:r w:rsidR="00691284"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середине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>-</w:t>
      </w:r>
      <w:r w:rsidR="00691284"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ребенок,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исполняющий </w:t>
      </w:r>
      <w:r w:rsidR="00691284"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роль </w:t>
      </w:r>
      <w:r w:rsidR="00691284" w:rsidRPr="006D4A73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 xml:space="preserve">Петра </w:t>
      </w:r>
      <w:r w:rsidR="00FD6F81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691284" w:rsidRPr="006D4A73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D6F81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Дети двигаются по кругу, произнося текст: </w:t>
      </w:r>
    </w:p>
    <w:p w14:paraId="44EF96F0" w14:textId="77777777" w:rsidR="00FD6F81" w:rsidRDefault="00FD6F81" w:rsidP="006D4A73">
      <w:pPr>
        <w:spacing w:after="0"/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</w:pPr>
    </w:p>
    <w:p w14:paraId="5C9B0B4C" w14:textId="77777777" w:rsidR="00FD6F81" w:rsidRDefault="00691284" w:rsidP="006D4A73">
      <w:pPr>
        <w:spacing w:after="0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Медный всадник просыпается.</w:t>
      </w:r>
      <w:r w:rsidRPr="006D4A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Конь его бежит, старается.</w:t>
      </w:r>
      <w:r w:rsidRPr="006D4A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Вдоль Невы на заре </w:t>
      </w:r>
    </w:p>
    <w:p w14:paraId="3C5F67BF" w14:textId="25E0C972" w:rsidR="00FD6F81" w:rsidRDefault="00FD6F81" w:rsidP="006D4A73">
      <w:pPr>
        <w:spacing w:after="0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5"/>
          <w:rFonts w:ascii="Times New Roman" w:hAnsi="Times New Roman" w:cs="Times New Roman"/>
          <w:color w:val="000000"/>
          <w:sz w:val="24"/>
          <w:szCs w:val="24"/>
        </w:rPr>
        <w:t>С</w:t>
      </w:r>
      <w:r w:rsidR="00691284"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качет Петр на коне.</w:t>
      </w:r>
      <w:r w:rsidR="00691284" w:rsidRPr="006D4A7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1284" w:rsidRPr="006D4A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6F81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Петр 1:</w:t>
      </w:r>
    </w:p>
    <w:p w14:paraId="20437FA1" w14:textId="72302745" w:rsidR="00691284" w:rsidRPr="006D4A73" w:rsidRDefault="00691284" w:rsidP="006D4A73">
      <w:pPr>
        <w:spacing w:after="0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Как живет мой Петербург?</w:t>
      </w:r>
      <w:r w:rsidRPr="006D4A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Что построили там, тут?</w:t>
      </w:r>
      <w:r w:rsidRPr="006D4A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От меня не убегайте!</w:t>
      </w:r>
      <w:r w:rsidRPr="006D4A7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На вопрос мой отвечайте!</w:t>
      </w:r>
    </w:p>
    <w:p w14:paraId="39436C90" w14:textId="77777777" w:rsidR="00FD6F81" w:rsidRDefault="00FD6F81" w:rsidP="006D4A73">
      <w:pPr>
        <w:spacing w:after="0"/>
        <w:rPr>
          <w:rStyle w:val="c5"/>
          <w:rFonts w:ascii="Times New Roman" w:hAnsi="Times New Roman" w:cs="Times New Roman"/>
          <w:color w:val="000000"/>
          <w:sz w:val="24"/>
          <w:szCs w:val="24"/>
        </w:rPr>
      </w:pPr>
    </w:p>
    <w:p w14:paraId="27FB2823" w14:textId="63EA0C63" w:rsidR="00691284" w:rsidRPr="00005F0F" w:rsidRDefault="00691284" w:rsidP="00005F0F">
      <w:pPr>
        <w:spacing w:after="0"/>
        <w:rPr>
          <w:color w:val="000000"/>
        </w:rPr>
      </w:pP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По окончании слов</w:t>
      </w:r>
      <w:r w:rsidR="00FD6F81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>ребенок, исполняющий роль Петра 1,</w:t>
      </w:r>
      <w:r w:rsidR="00FD6F81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>ловит детей</w:t>
      </w:r>
      <w:r w:rsidR="00FD6F81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  <w:r w:rsidR="00FD6F81">
        <w:rPr>
          <w:rFonts w:ascii="Times New Roman" w:hAnsi="Times New Roman" w:cs="Times New Roman"/>
          <w:color w:val="000000"/>
          <w:sz w:val="24"/>
          <w:szCs w:val="24"/>
        </w:rPr>
        <w:t xml:space="preserve"> Пойманный ребенок отвечает на вопрос Петра</w:t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>(</w:t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«Как называется улица, на которой ты живешь?», «Кто основал Петербург?», «Что такое детский сад?», «Какие реки/мосты/дворцы Петербурга ты знаешь?»</w:t>
      </w:r>
      <w:r w:rsidR="004138AA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  <w:r w:rsidRPr="006D4A73">
        <w:rPr>
          <w:rStyle w:val="c5"/>
          <w:rFonts w:ascii="Times New Roman" w:hAnsi="Times New Roman" w:cs="Times New Roman"/>
          <w:color w:val="000000"/>
          <w:sz w:val="24"/>
          <w:szCs w:val="24"/>
        </w:rPr>
        <w:t>)</w:t>
      </w:r>
      <w:r w:rsid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. Игра повторяется.  </w:t>
      </w:r>
      <w:r w:rsidRP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>После того, как 3-4 ребенка ответили на вопрос, педагог произносит: «Петр, спи! Стоп! Замри!».</w:t>
      </w:r>
      <w:r w:rsidRPr="006D4A73">
        <w:rPr>
          <w:rStyle w:val="c5"/>
          <w:color w:val="000000"/>
        </w:rPr>
        <w:t xml:space="preserve"> </w:t>
      </w:r>
      <w:r w:rsidRP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>Ребенок, исполняющий роль Петра I, останавливается, принимает позу, изображая «Медный всадник». Все дети ходят вокруг него,</w:t>
      </w:r>
      <w:r w:rsidR="004138AA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изображают туристов: </w:t>
      </w:r>
      <w:r w:rsidRP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останавливаются, </w:t>
      </w:r>
      <w:r w:rsid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рассматривают, </w:t>
      </w:r>
      <w:r w:rsidR="004138AA">
        <w:rPr>
          <w:rStyle w:val="c5"/>
          <w:rFonts w:ascii="Times New Roman" w:hAnsi="Times New Roman" w:cs="Times New Roman"/>
          <w:color w:val="000000"/>
          <w:sz w:val="24"/>
          <w:szCs w:val="24"/>
        </w:rPr>
        <w:t>«</w:t>
      </w:r>
      <w:r w:rsidRP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>фотографируют памятник</w:t>
      </w:r>
      <w:r w:rsidR="004138AA">
        <w:rPr>
          <w:rStyle w:val="c5"/>
          <w:rFonts w:ascii="Times New Roman" w:hAnsi="Times New Roman" w:cs="Times New Roman"/>
          <w:color w:val="000000"/>
          <w:sz w:val="24"/>
          <w:szCs w:val="24"/>
        </w:rPr>
        <w:t>»</w:t>
      </w:r>
      <w:r w:rsidRPr="00005F0F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  <w:r w:rsidRPr="00005F0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138AA" w:rsidRPr="004138AA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Методические рекомендации:</w:t>
      </w:r>
      <w:r w:rsidR="004138AA">
        <w:rPr>
          <w:b/>
          <w:color w:val="000000"/>
        </w:rPr>
        <w:t xml:space="preserve"> </w:t>
      </w:r>
      <w:r w:rsidR="004138AA" w:rsidRPr="004138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дети должны уметь </w:t>
      </w:r>
      <w:r w:rsidR="004138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грамотно </w:t>
      </w:r>
      <w:r w:rsidR="004138AA" w:rsidRPr="004138AA">
        <w:rPr>
          <w:rFonts w:ascii="Times New Roman" w:hAnsi="Times New Roman" w:cs="Times New Roman"/>
          <w:bCs/>
          <w:color w:val="000000"/>
          <w:sz w:val="24"/>
          <w:szCs w:val="24"/>
        </w:rPr>
        <w:t>составить вопрос</w:t>
      </w:r>
      <w:r w:rsidR="004138AA">
        <w:rPr>
          <w:rFonts w:ascii="Times New Roman" w:hAnsi="Times New Roman" w:cs="Times New Roman"/>
          <w:bCs/>
          <w:color w:val="000000"/>
          <w:sz w:val="24"/>
          <w:szCs w:val="24"/>
        </w:rPr>
        <w:t>. Задавая вопрос, возможно использовать несложную мелодию.</w:t>
      </w:r>
      <w:r w:rsidRPr="006D4A73">
        <w:rPr>
          <w:b/>
          <w:color w:val="000000"/>
        </w:rPr>
        <w:br/>
      </w:r>
      <w:r w:rsidRPr="006D4A73">
        <w:rPr>
          <w:b/>
          <w:color w:val="000000"/>
        </w:rPr>
        <w:br/>
      </w:r>
    </w:p>
    <w:p w14:paraId="693F9ED4" w14:textId="77777777" w:rsidR="00BC179E" w:rsidRDefault="00691284" w:rsidP="006912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14:paraId="48BD1C3B" w14:textId="77777777" w:rsidR="00BC179E" w:rsidRDefault="00BC179E" w:rsidP="00B21FB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F0EEE2" w14:textId="77777777" w:rsidR="00BC179E" w:rsidRPr="00BF040E" w:rsidRDefault="00BC179E" w:rsidP="00B21FB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179E" w:rsidRPr="00BF040E" w:rsidSect="004E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54BEC"/>
    <w:multiLevelType w:val="hybridMultilevel"/>
    <w:tmpl w:val="DC5074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CE5BCE"/>
    <w:multiLevelType w:val="hybridMultilevel"/>
    <w:tmpl w:val="86584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3431B"/>
    <w:multiLevelType w:val="hybridMultilevel"/>
    <w:tmpl w:val="30F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1E4"/>
    <w:rsid w:val="00005F0F"/>
    <w:rsid w:val="00074E2A"/>
    <w:rsid w:val="000B04F5"/>
    <w:rsid w:val="002B4A05"/>
    <w:rsid w:val="002D4B3F"/>
    <w:rsid w:val="003A502A"/>
    <w:rsid w:val="004138AA"/>
    <w:rsid w:val="004E2A9E"/>
    <w:rsid w:val="005E188E"/>
    <w:rsid w:val="00691284"/>
    <w:rsid w:val="006D4A73"/>
    <w:rsid w:val="006D4AC2"/>
    <w:rsid w:val="00797207"/>
    <w:rsid w:val="008C2953"/>
    <w:rsid w:val="0092773B"/>
    <w:rsid w:val="00AA7733"/>
    <w:rsid w:val="00B21FB6"/>
    <w:rsid w:val="00BC179E"/>
    <w:rsid w:val="00BF040E"/>
    <w:rsid w:val="00CC5C3D"/>
    <w:rsid w:val="00E85642"/>
    <w:rsid w:val="00EC643A"/>
    <w:rsid w:val="00FD6F81"/>
    <w:rsid w:val="00FE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E862"/>
  <w15:docId w15:val="{A9D37305-913F-4387-8D92-1C697113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9E"/>
    <w:pPr>
      <w:spacing w:after="160" w:line="259" w:lineRule="auto"/>
      <w:ind w:left="720"/>
      <w:contextualSpacing/>
    </w:pPr>
    <w:rPr>
      <w:kern w:val="2"/>
    </w:rPr>
  </w:style>
  <w:style w:type="character" w:customStyle="1" w:styleId="c5">
    <w:name w:val="c5"/>
    <w:basedOn w:val="a0"/>
    <w:rsid w:val="00691284"/>
  </w:style>
  <w:style w:type="paragraph" w:customStyle="1" w:styleId="c0">
    <w:name w:val="c0"/>
    <w:basedOn w:val="a"/>
    <w:rsid w:val="0069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8DA63-F5EA-47E8-99CF-0A9C42A7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Ласиса</cp:lastModifiedBy>
  <cp:revision>8</cp:revision>
  <dcterms:created xsi:type="dcterms:W3CDTF">2024-02-14T08:55:00Z</dcterms:created>
  <dcterms:modified xsi:type="dcterms:W3CDTF">2024-04-14T16:23:00Z</dcterms:modified>
</cp:coreProperties>
</file>