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EC" w:rsidRPr="007313F5" w:rsidRDefault="006338EC" w:rsidP="006338EC">
      <w:pPr>
        <w:spacing w:after="0"/>
        <w:jc w:val="center"/>
        <w:rPr>
          <w:rFonts w:ascii="Times New Roman" w:hAnsi="Times New Roman"/>
          <w:sz w:val="24"/>
          <w:szCs w:val="24"/>
        </w:rPr>
      </w:pPr>
      <w:r w:rsidRPr="007313F5">
        <w:rPr>
          <w:rFonts w:ascii="Times New Roman" w:hAnsi="Times New Roman"/>
          <w:sz w:val="24"/>
          <w:szCs w:val="24"/>
        </w:rPr>
        <w:t>Государственное образовательное учреждение</w:t>
      </w:r>
    </w:p>
    <w:p w:rsidR="006338EC" w:rsidRPr="007313F5" w:rsidRDefault="006338EC" w:rsidP="006338EC">
      <w:pPr>
        <w:spacing w:after="0"/>
        <w:jc w:val="center"/>
        <w:rPr>
          <w:rFonts w:ascii="Times New Roman" w:hAnsi="Times New Roman"/>
          <w:sz w:val="24"/>
          <w:szCs w:val="24"/>
        </w:rPr>
      </w:pPr>
      <w:r w:rsidRPr="007313F5">
        <w:rPr>
          <w:rFonts w:ascii="Times New Roman" w:hAnsi="Times New Roman"/>
          <w:sz w:val="24"/>
          <w:szCs w:val="24"/>
        </w:rPr>
        <w:t xml:space="preserve"> дополнительного педагогического профессионального образования</w:t>
      </w:r>
    </w:p>
    <w:p w:rsidR="006338EC" w:rsidRPr="007313F5" w:rsidRDefault="006338EC" w:rsidP="006338EC">
      <w:pPr>
        <w:spacing w:after="0"/>
        <w:jc w:val="center"/>
        <w:rPr>
          <w:rFonts w:ascii="Times New Roman" w:hAnsi="Times New Roman"/>
          <w:sz w:val="24"/>
          <w:szCs w:val="24"/>
        </w:rPr>
      </w:pPr>
      <w:r>
        <w:rPr>
          <w:rFonts w:ascii="Times New Roman" w:hAnsi="Times New Roman"/>
          <w:sz w:val="24"/>
          <w:szCs w:val="24"/>
        </w:rPr>
        <w:t>Ц</w:t>
      </w:r>
      <w:r w:rsidRPr="007313F5">
        <w:rPr>
          <w:rFonts w:ascii="Times New Roman" w:hAnsi="Times New Roman"/>
          <w:sz w:val="24"/>
          <w:szCs w:val="24"/>
        </w:rPr>
        <w:t>ентр повышения квалификации специалистов</w:t>
      </w:r>
    </w:p>
    <w:p w:rsidR="006338EC" w:rsidRPr="007313F5" w:rsidRDefault="006338EC" w:rsidP="006338EC">
      <w:pPr>
        <w:spacing w:after="0"/>
        <w:jc w:val="center"/>
        <w:rPr>
          <w:rFonts w:ascii="Times New Roman" w:hAnsi="Times New Roman"/>
          <w:sz w:val="24"/>
          <w:szCs w:val="24"/>
        </w:rPr>
      </w:pPr>
      <w:r>
        <w:rPr>
          <w:rFonts w:ascii="Times New Roman" w:hAnsi="Times New Roman"/>
          <w:sz w:val="24"/>
          <w:szCs w:val="24"/>
        </w:rPr>
        <w:t>«</w:t>
      </w:r>
      <w:r w:rsidRPr="007313F5">
        <w:rPr>
          <w:rFonts w:ascii="Times New Roman" w:hAnsi="Times New Roman"/>
          <w:sz w:val="24"/>
          <w:szCs w:val="24"/>
        </w:rPr>
        <w:t>Информационно – методичес</w:t>
      </w:r>
      <w:r>
        <w:rPr>
          <w:rFonts w:ascii="Times New Roman" w:hAnsi="Times New Roman"/>
          <w:sz w:val="24"/>
          <w:szCs w:val="24"/>
        </w:rPr>
        <w:t>кий Центр»</w:t>
      </w:r>
    </w:p>
    <w:p w:rsidR="006338EC" w:rsidRPr="007313F5" w:rsidRDefault="006338EC" w:rsidP="006338EC">
      <w:pPr>
        <w:spacing w:after="0"/>
        <w:jc w:val="center"/>
        <w:rPr>
          <w:rFonts w:ascii="Times New Roman" w:hAnsi="Times New Roman"/>
          <w:sz w:val="24"/>
          <w:szCs w:val="24"/>
        </w:rPr>
      </w:pPr>
      <w:r w:rsidRPr="007313F5">
        <w:rPr>
          <w:rFonts w:ascii="Times New Roman" w:hAnsi="Times New Roman"/>
          <w:sz w:val="24"/>
          <w:szCs w:val="24"/>
        </w:rPr>
        <w:t>Кировского района Санкт-Петербурга</w:t>
      </w:r>
    </w:p>
    <w:p w:rsidR="006338EC" w:rsidRPr="007313F5" w:rsidRDefault="006338EC" w:rsidP="006338EC">
      <w:pPr>
        <w:spacing w:after="0"/>
        <w:jc w:val="center"/>
        <w:rPr>
          <w:rFonts w:ascii="Times New Roman" w:hAnsi="Times New Roman"/>
          <w:sz w:val="24"/>
          <w:szCs w:val="2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r>
        <w:rPr>
          <w:rFonts w:ascii="Times New Roman" w:hAnsi="Times New Roman"/>
          <w:b/>
          <w:sz w:val="44"/>
          <w:szCs w:val="44"/>
        </w:rPr>
        <w:t>Использование инновационных технологий на занятиях с детьми дошкольного и школьного возраста.</w:t>
      </w:r>
    </w:p>
    <w:p w:rsidR="00C06318" w:rsidRDefault="00C06318" w:rsidP="006338EC">
      <w:pPr>
        <w:jc w:val="center"/>
        <w:rPr>
          <w:rFonts w:ascii="Times New Roman" w:hAnsi="Times New Roman"/>
          <w:b/>
          <w:sz w:val="44"/>
          <w:szCs w:val="44"/>
        </w:rPr>
      </w:pPr>
    </w:p>
    <w:p w:rsidR="00C06318" w:rsidRDefault="00C06318" w:rsidP="006338EC">
      <w:pPr>
        <w:jc w:val="center"/>
        <w:rPr>
          <w:rFonts w:ascii="Times New Roman" w:hAnsi="Times New Roman"/>
          <w:b/>
          <w:sz w:val="44"/>
          <w:szCs w:val="44"/>
        </w:rPr>
      </w:pPr>
      <w:r>
        <w:rPr>
          <w:rFonts w:ascii="Times New Roman" w:hAnsi="Times New Roman"/>
          <w:b/>
          <w:sz w:val="44"/>
          <w:szCs w:val="44"/>
        </w:rPr>
        <w:t>Часть II</w:t>
      </w: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6338EC">
      <w:pPr>
        <w:jc w:val="center"/>
        <w:rPr>
          <w:rFonts w:ascii="Times New Roman" w:hAnsi="Times New Roman"/>
          <w:b/>
          <w:sz w:val="44"/>
          <w:szCs w:val="44"/>
        </w:rPr>
      </w:pPr>
    </w:p>
    <w:p w:rsidR="006338EC" w:rsidRDefault="006338EC" w:rsidP="00C06318">
      <w:pPr>
        <w:rPr>
          <w:rFonts w:ascii="Times New Roman" w:hAnsi="Times New Roman"/>
          <w:b/>
          <w:sz w:val="44"/>
          <w:szCs w:val="44"/>
        </w:rPr>
      </w:pPr>
    </w:p>
    <w:p w:rsidR="006338EC" w:rsidRPr="00150230" w:rsidRDefault="006338EC" w:rsidP="006338EC">
      <w:pPr>
        <w:jc w:val="center"/>
        <w:rPr>
          <w:rFonts w:ascii="Times New Roman" w:hAnsi="Times New Roman"/>
          <w:sz w:val="24"/>
          <w:szCs w:val="24"/>
        </w:rPr>
      </w:pPr>
      <w:r w:rsidRPr="00150230">
        <w:rPr>
          <w:rFonts w:ascii="Times New Roman" w:hAnsi="Times New Roman"/>
          <w:sz w:val="24"/>
          <w:szCs w:val="24"/>
        </w:rPr>
        <w:t>Санкт-Петербург</w:t>
      </w:r>
    </w:p>
    <w:p w:rsidR="006338EC" w:rsidRPr="00150230" w:rsidRDefault="006338EC" w:rsidP="00E32E68">
      <w:pPr>
        <w:jc w:val="center"/>
        <w:rPr>
          <w:rFonts w:ascii="Times New Roman" w:hAnsi="Times New Roman"/>
          <w:sz w:val="24"/>
          <w:szCs w:val="24"/>
        </w:rPr>
      </w:pPr>
      <w:r w:rsidRPr="00150230">
        <w:rPr>
          <w:rFonts w:ascii="Times New Roman" w:hAnsi="Times New Roman"/>
          <w:sz w:val="24"/>
          <w:szCs w:val="24"/>
        </w:rPr>
        <w:t>201</w:t>
      </w:r>
      <w:r>
        <w:rPr>
          <w:rFonts w:ascii="Times New Roman" w:hAnsi="Times New Roman"/>
          <w:sz w:val="24"/>
          <w:szCs w:val="24"/>
        </w:rPr>
        <w:t>4</w:t>
      </w:r>
    </w:p>
    <w:p w:rsidR="006338EC" w:rsidRDefault="006338EC" w:rsidP="006338EC">
      <w:pPr>
        <w:jc w:val="center"/>
        <w:rPr>
          <w:rFonts w:ascii="Times New Roman" w:hAnsi="Times New Roman"/>
          <w:b/>
          <w:sz w:val="28"/>
          <w:szCs w:val="28"/>
        </w:rPr>
      </w:pPr>
      <w:r>
        <w:rPr>
          <w:rFonts w:ascii="Times New Roman" w:hAnsi="Times New Roman"/>
          <w:b/>
          <w:sz w:val="28"/>
          <w:szCs w:val="28"/>
        </w:rPr>
        <w:lastRenderedPageBreak/>
        <w:t xml:space="preserve">Содержание:          </w:t>
      </w:r>
    </w:p>
    <w:p w:rsidR="00FF756A" w:rsidRDefault="006338EC" w:rsidP="00620FE3">
      <w:pPr>
        <w:jc w:val="right"/>
        <w:rPr>
          <w:rFonts w:ascii="Times New Roman" w:hAnsi="Times New Roman"/>
          <w:b/>
          <w:sz w:val="24"/>
          <w:szCs w:val="24"/>
        </w:rPr>
      </w:pPr>
      <w:r>
        <w:rPr>
          <w:rFonts w:ascii="Times New Roman" w:hAnsi="Times New Roman"/>
          <w:b/>
          <w:sz w:val="24"/>
          <w:szCs w:val="24"/>
        </w:rPr>
        <w:t>Стр.</w:t>
      </w:r>
    </w:p>
    <w:p w:rsidR="00620FE3" w:rsidRPr="00620FE3" w:rsidRDefault="00620FE3" w:rsidP="00620FE3">
      <w:pPr>
        <w:pStyle w:val="a9"/>
        <w:numPr>
          <w:ilvl w:val="0"/>
          <w:numId w:val="22"/>
        </w:numPr>
        <w:rPr>
          <w:rFonts w:ascii="Times New Roman" w:hAnsi="Times New Roman"/>
          <w:i/>
          <w:sz w:val="24"/>
          <w:szCs w:val="24"/>
        </w:rPr>
      </w:pPr>
      <w:proofErr w:type="spellStart"/>
      <w:r w:rsidRPr="00620FE3">
        <w:rPr>
          <w:rFonts w:ascii="Times New Roman" w:hAnsi="Times New Roman"/>
          <w:i/>
          <w:sz w:val="24"/>
          <w:szCs w:val="24"/>
        </w:rPr>
        <w:t>Борышнева</w:t>
      </w:r>
      <w:proofErr w:type="spellEnd"/>
      <w:r w:rsidRPr="00620FE3">
        <w:rPr>
          <w:rFonts w:ascii="Times New Roman" w:hAnsi="Times New Roman"/>
          <w:i/>
          <w:sz w:val="24"/>
          <w:szCs w:val="24"/>
        </w:rPr>
        <w:t xml:space="preserve"> Мария Борисовна, учитель русского языка и литературы, ГБОУ СОШ №551</w:t>
      </w:r>
      <w:r w:rsidR="00E32E68">
        <w:rPr>
          <w:rFonts w:ascii="Times New Roman" w:hAnsi="Times New Roman"/>
          <w:i/>
          <w:sz w:val="24"/>
          <w:szCs w:val="24"/>
        </w:rPr>
        <w:t>………………………………………………………………………………………………3</w:t>
      </w:r>
    </w:p>
    <w:p w:rsidR="00C90675" w:rsidRDefault="00620FE3" w:rsidP="00620FE3">
      <w:pPr>
        <w:pStyle w:val="a9"/>
        <w:rPr>
          <w:rFonts w:ascii="Times New Roman" w:hAnsi="Times New Roman"/>
          <w:sz w:val="24"/>
          <w:szCs w:val="24"/>
        </w:rPr>
      </w:pPr>
      <w:r w:rsidRPr="00620FE3">
        <w:rPr>
          <w:rFonts w:ascii="Times New Roman" w:hAnsi="Times New Roman"/>
          <w:sz w:val="24"/>
          <w:szCs w:val="24"/>
        </w:rPr>
        <w:t>Русский язык с элементами ОФП</w:t>
      </w:r>
      <w:r>
        <w:rPr>
          <w:rFonts w:ascii="Times New Roman" w:hAnsi="Times New Roman"/>
          <w:sz w:val="24"/>
          <w:szCs w:val="24"/>
        </w:rPr>
        <w:t xml:space="preserve">, </w:t>
      </w:r>
    </w:p>
    <w:p w:rsidR="00620FE3" w:rsidRPr="00C643E6" w:rsidRDefault="00C643E6" w:rsidP="00620FE3">
      <w:pPr>
        <w:pStyle w:val="a9"/>
        <w:numPr>
          <w:ilvl w:val="0"/>
          <w:numId w:val="22"/>
        </w:numPr>
        <w:rPr>
          <w:rFonts w:ascii="Times New Roman" w:hAnsi="Times New Roman"/>
          <w:sz w:val="24"/>
          <w:szCs w:val="24"/>
        </w:rPr>
      </w:pPr>
      <w:r>
        <w:rPr>
          <w:rFonts w:ascii="Times New Roman" w:hAnsi="Times New Roman"/>
          <w:i/>
          <w:sz w:val="24"/>
          <w:szCs w:val="24"/>
        </w:rPr>
        <w:t>Васильева Елизавета Андреевна, учитель истории ГБОУ Гимназии №261</w:t>
      </w:r>
      <w:r w:rsidR="00E32E68">
        <w:rPr>
          <w:rFonts w:ascii="Times New Roman" w:hAnsi="Times New Roman"/>
          <w:i/>
          <w:sz w:val="24"/>
          <w:szCs w:val="24"/>
        </w:rPr>
        <w:t>………..7</w:t>
      </w:r>
    </w:p>
    <w:p w:rsidR="00C643E6" w:rsidRPr="00C643E6" w:rsidRDefault="00C643E6" w:rsidP="00C643E6">
      <w:pPr>
        <w:pStyle w:val="a9"/>
        <w:rPr>
          <w:rFonts w:ascii="Times New Roman" w:hAnsi="Times New Roman"/>
          <w:sz w:val="24"/>
          <w:szCs w:val="24"/>
        </w:rPr>
      </w:pPr>
      <w:r>
        <w:rPr>
          <w:rFonts w:ascii="Times New Roman" w:hAnsi="Times New Roman"/>
          <w:sz w:val="24"/>
          <w:szCs w:val="24"/>
        </w:rPr>
        <w:t>Поощрение учащихся</w:t>
      </w:r>
    </w:p>
    <w:p w:rsidR="00C643E6" w:rsidRPr="00C643E6" w:rsidRDefault="00C643E6" w:rsidP="00620FE3">
      <w:pPr>
        <w:pStyle w:val="a9"/>
        <w:numPr>
          <w:ilvl w:val="0"/>
          <w:numId w:val="22"/>
        </w:numPr>
        <w:rPr>
          <w:rFonts w:ascii="Times New Roman" w:hAnsi="Times New Roman"/>
          <w:sz w:val="24"/>
          <w:szCs w:val="24"/>
        </w:rPr>
      </w:pPr>
      <w:r>
        <w:rPr>
          <w:rFonts w:ascii="Times New Roman" w:hAnsi="Times New Roman"/>
          <w:i/>
          <w:sz w:val="24"/>
          <w:szCs w:val="24"/>
        </w:rPr>
        <w:t>Власова Ольга Викторовна, учитель обществознания и английского языка, Богданова Татьяна Викторовна, учитель математики и английского языка ГБОУ СОШ №608</w:t>
      </w:r>
      <w:r w:rsidR="00E32E68">
        <w:rPr>
          <w:rFonts w:ascii="Times New Roman" w:hAnsi="Times New Roman"/>
          <w:i/>
          <w:sz w:val="24"/>
          <w:szCs w:val="24"/>
        </w:rPr>
        <w:t>……………………………………………………………………………………….10</w:t>
      </w:r>
    </w:p>
    <w:p w:rsidR="00C643E6" w:rsidRPr="00C643E6" w:rsidRDefault="00966EEF" w:rsidP="00C643E6">
      <w:pPr>
        <w:pStyle w:val="a9"/>
        <w:rPr>
          <w:rFonts w:ascii="Times New Roman" w:hAnsi="Times New Roman"/>
          <w:sz w:val="24"/>
          <w:szCs w:val="24"/>
        </w:rPr>
      </w:pPr>
      <w:r>
        <w:rPr>
          <w:rFonts w:ascii="Times New Roman" w:hAnsi="Times New Roman"/>
          <w:sz w:val="24"/>
          <w:szCs w:val="24"/>
        </w:rPr>
        <w:t>Компьютерная зависимость в подростковом возрасте</w:t>
      </w:r>
    </w:p>
    <w:p w:rsidR="00C643E6" w:rsidRPr="00966EEF" w:rsidRDefault="00C643E6" w:rsidP="00620FE3">
      <w:pPr>
        <w:pStyle w:val="a9"/>
        <w:numPr>
          <w:ilvl w:val="0"/>
          <w:numId w:val="22"/>
        </w:numPr>
        <w:rPr>
          <w:rFonts w:ascii="Times New Roman" w:hAnsi="Times New Roman"/>
          <w:sz w:val="24"/>
          <w:szCs w:val="24"/>
        </w:rPr>
      </w:pPr>
      <w:r>
        <w:rPr>
          <w:rFonts w:ascii="Times New Roman" w:hAnsi="Times New Roman"/>
          <w:i/>
          <w:sz w:val="24"/>
          <w:szCs w:val="24"/>
        </w:rPr>
        <w:t xml:space="preserve"> </w:t>
      </w:r>
      <w:proofErr w:type="spellStart"/>
      <w:r w:rsidR="00966EEF">
        <w:rPr>
          <w:rFonts w:ascii="Times New Roman" w:hAnsi="Times New Roman"/>
          <w:i/>
          <w:sz w:val="24"/>
          <w:szCs w:val="24"/>
        </w:rPr>
        <w:t>Липаткина</w:t>
      </w:r>
      <w:proofErr w:type="spellEnd"/>
      <w:r w:rsidR="00966EEF">
        <w:rPr>
          <w:rFonts w:ascii="Times New Roman" w:hAnsi="Times New Roman"/>
          <w:i/>
          <w:sz w:val="24"/>
          <w:szCs w:val="24"/>
        </w:rPr>
        <w:t xml:space="preserve"> Лилия Александровна, ГБОУ школа-интернат №2</w:t>
      </w:r>
      <w:r w:rsidR="00E32E68">
        <w:rPr>
          <w:rFonts w:ascii="Times New Roman" w:hAnsi="Times New Roman"/>
          <w:i/>
          <w:sz w:val="24"/>
          <w:szCs w:val="24"/>
        </w:rPr>
        <w:t>…………………….13</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Адаптивное физическое воспитание в школе-интернате №2 для слабовидящих детей</w:t>
      </w:r>
    </w:p>
    <w:p w:rsidR="00966EEF" w:rsidRPr="00966EEF" w:rsidRDefault="00966EEF" w:rsidP="00620FE3">
      <w:pPr>
        <w:pStyle w:val="a9"/>
        <w:numPr>
          <w:ilvl w:val="0"/>
          <w:numId w:val="22"/>
        </w:numPr>
        <w:rPr>
          <w:rFonts w:ascii="Times New Roman" w:hAnsi="Times New Roman"/>
          <w:sz w:val="24"/>
          <w:szCs w:val="24"/>
        </w:rPr>
      </w:pPr>
      <w:r>
        <w:rPr>
          <w:rFonts w:ascii="Times New Roman" w:hAnsi="Times New Roman"/>
          <w:i/>
          <w:sz w:val="24"/>
          <w:szCs w:val="24"/>
        </w:rPr>
        <w:t>Есипова Татьяна Валерьевна, учитель математики ГБОУ СОШ №608</w:t>
      </w:r>
      <w:r w:rsidR="00E32E68">
        <w:rPr>
          <w:rFonts w:ascii="Times New Roman" w:hAnsi="Times New Roman"/>
          <w:i/>
          <w:sz w:val="24"/>
          <w:szCs w:val="24"/>
        </w:rPr>
        <w:t>…………..17</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Речевое творчество в проектной деятельности учащихся начальной школы</w:t>
      </w:r>
    </w:p>
    <w:p w:rsidR="00966EEF" w:rsidRPr="00966EEF" w:rsidRDefault="00966EEF" w:rsidP="00620FE3">
      <w:pPr>
        <w:pStyle w:val="a9"/>
        <w:numPr>
          <w:ilvl w:val="0"/>
          <w:numId w:val="22"/>
        </w:numPr>
        <w:rPr>
          <w:rFonts w:ascii="Times New Roman" w:hAnsi="Times New Roman"/>
          <w:sz w:val="24"/>
          <w:szCs w:val="24"/>
        </w:rPr>
      </w:pPr>
      <w:proofErr w:type="spellStart"/>
      <w:r>
        <w:rPr>
          <w:rFonts w:ascii="Times New Roman" w:hAnsi="Times New Roman"/>
          <w:i/>
          <w:sz w:val="24"/>
          <w:szCs w:val="24"/>
        </w:rPr>
        <w:t>Гуторова</w:t>
      </w:r>
      <w:proofErr w:type="spellEnd"/>
      <w:r>
        <w:rPr>
          <w:rFonts w:ascii="Times New Roman" w:hAnsi="Times New Roman"/>
          <w:i/>
          <w:sz w:val="24"/>
          <w:szCs w:val="24"/>
        </w:rPr>
        <w:t xml:space="preserve"> Маргарита Валерьевна, учитель физкультуры ГБОУ СОШ №608</w:t>
      </w:r>
      <w:r w:rsidR="00E32E68">
        <w:rPr>
          <w:rFonts w:ascii="Times New Roman" w:hAnsi="Times New Roman"/>
          <w:i/>
          <w:sz w:val="24"/>
          <w:szCs w:val="24"/>
        </w:rPr>
        <w:t>……..20</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Игра на уроке?!</w:t>
      </w:r>
    </w:p>
    <w:p w:rsidR="00966EEF" w:rsidRPr="00966EEF" w:rsidRDefault="00966EEF" w:rsidP="00620FE3">
      <w:pPr>
        <w:pStyle w:val="a9"/>
        <w:numPr>
          <w:ilvl w:val="0"/>
          <w:numId w:val="22"/>
        </w:numPr>
        <w:rPr>
          <w:rFonts w:ascii="Times New Roman" w:hAnsi="Times New Roman"/>
          <w:sz w:val="24"/>
          <w:szCs w:val="24"/>
        </w:rPr>
      </w:pPr>
      <w:proofErr w:type="spellStart"/>
      <w:r>
        <w:rPr>
          <w:rFonts w:ascii="Times New Roman" w:hAnsi="Times New Roman"/>
          <w:i/>
          <w:sz w:val="24"/>
          <w:szCs w:val="24"/>
        </w:rPr>
        <w:t>Пяткина</w:t>
      </w:r>
      <w:proofErr w:type="spellEnd"/>
      <w:r>
        <w:rPr>
          <w:rFonts w:ascii="Times New Roman" w:hAnsi="Times New Roman"/>
          <w:i/>
          <w:sz w:val="24"/>
          <w:szCs w:val="24"/>
        </w:rPr>
        <w:t xml:space="preserve"> Татьяна Юрьевна, учитель физкультуры ГБОУ СОШ №608</w:t>
      </w:r>
      <w:r w:rsidR="00E32E68">
        <w:rPr>
          <w:rFonts w:ascii="Times New Roman" w:hAnsi="Times New Roman"/>
          <w:i/>
          <w:sz w:val="24"/>
          <w:szCs w:val="24"/>
        </w:rPr>
        <w:t>……………22</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Формирование пар в синхронных прыжках на батуте на этапах специализированной подготовки и спортивного совершенствования</w:t>
      </w:r>
    </w:p>
    <w:p w:rsidR="00966EEF" w:rsidRPr="00966EEF" w:rsidRDefault="00966EEF" w:rsidP="00620FE3">
      <w:pPr>
        <w:pStyle w:val="a9"/>
        <w:numPr>
          <w:ilvl w:val="0"/>
          <w:numId w:val="22"/>
        </w:numPr>
        <w:rPr>
          <w:rFonts w:ascii="Times New Roman" w:hAnsi="Times New Roman"/>
          <w:sz w:val="24"/>
          <w:szCs w:val="24"/>
        </w:rPr>
      </w:pPr>
      <w:r>
        <w:rPr>
          <w:rFonts w:ascii="Times New Roman" w:hAnsi="Times New Roman"/>
          <w:i/>
          <w:sz w:val="24"/>
          <w:szCs w:val="24"/>
        </w:rPr>
        <w:t>Пенкина Светлана Юрьевна, преподаватель-организатор ОБЖ ГБОУ СОШ №277</w:t>
      </w:r>
    </w:p>
    <w:p w:rsidR="00E32E68" w:rsidRDefault="00966EEF" w:rsidP="00966EEF">
      <w:pPr>
        <w:pStyle w:val="a9"/>
        <w:rPr>
          <w:rFonts w:ascii="Times New Roman" w:hAnsi="Times New Roman"/>
          <w:sz w:val="24"/>
          <w:szCs w:val="24"/>
        </w:rPr>
      </w:pPr>
      <w:r>
        <w:rPr>
          <w:rFonts w:ascii="Times New Roman" w:hAnsi="Times New Roman"/>
          <w:sz w:val="24"/>
          <w:szCs w:val="24"/>
        </w:rPr>
        <w:t>Эвакуация при пожаре как одна из наиболее действенных форм безопасности</w:t>
      </w:r>
      <w:r w:rsidR="00E32E68">
        <w:rPr>
          <w:rFonts w:ascii="Times New Roman" w:hAnsi="Times New Roman"/>
          <w:sz w:val="24"/>
          <w:szCs w:val="24"/>
        </w:rPr>
        <w:t>…..28</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учащихся</w:t>
      </w:r>
    </w:p>
    <w:p w:rsidR="00966EEF" w:rsidRPr="00966EEF" w:rsidRDefault="00966EEF" w:rsidP="00620FE3">
      <w:pPr>
        <w:pStyle w:val="a9"/>
        <w:numPr>
          <w:ilvl w:val="0"/>
          <w:numId w:val="22"/>
        </w:numPr>
        <w:rPr>
          <w:rFonts w:ascii="Times New Roman" w:hAnsi="Times New Roman"/>
          <w:sz w:val="24"/>
          <w:szCs w:val="24"/>
        </w:rPr>
      </w:pPr>
      <w:proofErr w:type="spellStart"/>
      <w:r>
        <w:rPr>
          <w:rFonts w:ascii="Times New Roman" w:hAnsi="Times New Roman"/>
          <w:i/>
          <w:sz w:val="24"/>
          <w:szCs w:val="24"/>
        </w:rPr>
        <w:t>Семёнова</w:t>
      </w:r>
      <w:proofErr w:type="spellEnd"/>
      <w:r>
        <w:rPr>
          <w:rFonts w:ascii="Times New Roman" w:hAnsi="Times New Roman"/>
          <w:i/>
          <w:sz w:val="24"/>
          <w:szCs w:val="24"/>
        </w:rPr>
        <w:t xml:space="preserve"> </w:t>
      </w:r>
      <w:r w:rsidR="00C06318">
        <w:rPr>
          <w:rFonts w:ascii="Times New Roman" w:hAnsi="Times New Roman"/>
          <w:i/>
          <w:sz w:val="24"/>
          <w:szCs w:val="24"/>
        </w:rPr>
        <w:t xml:space="preserve"> </w:t>
      </w:r>
      <w:r>
        <w:rPr>
          <w:rFonts w:ascii="Times New Roman" w:hAnsi="Times New Roman"/>
          <w:i/>
          <w:sz w:val="24"/>
          <w:szCs w:val="24"/>
        </w:rPr>
        <w:t>Алина Игоревна, учитель английского языка ГБОУ СОШ №504</w:t>
      </w:r>
      <w:r w:rsidR="00E32E68">
        <w:rPr>
          <w:rFonts w:ascii="Times New Roman" w:hAnsi="Times New Roman"/>
          <w:i/>
          <w:sz w:val="24"/>
          <w:szCs w:val="24"/>
        </w:rPr>
        <w:t>………..34</w:t>
      </w:r>
    </w:p>
    <w:p w:rsidR="00966EEF" w:rsidRPr="00966EEF" w:rsidRDefault="00966EEF" w:rsidP="00966EEF">
      <w:pPr>
        <w:pStyle w:val="a9"/>
        <w:rPr>
          <w:rFonts w:ascii="Times New Roman" w:hAnsi="Times New Roman"/>
          <w:sz w:val="24"/>
          <w:szCs w:val="24"/>
        </w:rPr>
      </w:pPr>
      <w:r>
        <w:rPr>
          <w:rFonts w:ascii="Times New Roman" w:hAnsi="Times New Roman"/>
          <w:sz w:val="24"/>
          <w:szCs w:val="24"/>
        </w:rPr>
        <w:t>Формы игровой деятельности как способ повышения мотивации к изучению английского языка у учащихся средней школы</w:t>
      </w:r>
    </w:p>
    <w:p w:rsidR="00966EEF" w:rsidRPr="00966EEF" w:rsidRDefault="00966EEF" w:rsidP="00620FE3">
      <w:pPr>
        <w:pStyle w:val="a9"/>
        <w:numPr>
          <w:ilvl w:val="0"/>
          <w:numId w:val="22"/>
        </w:numPr>
        <w:rPr>
          <w:rFonts w:ascii="Times New Roman" w:hAnsi="Times New Roman"/>
          <w:sz w:val="24"/>
          <w:szCs w:val="24"/>
        </w:rPr>
      </w:pPr>
      <w:r>
        <w:rPr>
          <w:rFonts w:ascii="Times New Roman" w:hAnsi="Times New Roman"/>
          <w:i/>
          <w:sz w:val="24"/>
          <w:szCs w:val="24"/>
        </w:rPr>
        <w:t xml:space="preserve">Сафарова Дина </w:t>
      </w:r>
      <w:proofErr w:type="spellStart"/>
      <w:r>
        <w:rPr>
          <w:rFonts w:ascii="Times New Roman" w:hAnsi="Times New Roman"/>
          <w:i/>
          <w:sz w:val="24"/>
          <w:szCs w:val="24"/>
        </w:rPr>
        <w:t>Рафаэльевна</w:t>
      </w:r>
      <w:proofErr w:type="spellEnd"/>
      <w:r>
        <w:rPr>
          <w:rFonts w:ascii="Times New Roman" w:hAnsi="Times New Roman"/>
          <w:i/>
          <w:sz w:val="24"/>
          <w:szCs w:val="24"/>
        </w:rPr>
        <w:t>, учитель английского языка ГБОУ СОШ №608</w:t>
      </w:r>
      <w:r w:rsidR="00E32E68">
        <w:rPr>
          <w:rFonts w:ascii="Times New Roman" w:hAnsi="Times New Roman"/>
          <w:i/>
          <w:sz w:val="24"/>
          <w:szCs w:val="24"/>
        </w:rPr>
        <w:t>…….37</w:t>
      </w:r>
    </w:p>
    <w:p w:rsidR="00966EEF" w:rsidRPr="00966EEF" w:rsidRDefault="00FC5366" w:rsidP="00966EEF">
      <w:pPr>
        <w:pStyle w:val="a9"/>
        <w:rPr>
          <w:rFonts w:ascii="Times New Roman" w:hAnsi="Times New Roman"/>
          <w:sz w:val="24"/>
          <w:szCs w:val="24"/>
        </w:rPr>
      </w:pPr>
      <w:r>
        <w:rPr>
          <w:rFonts w:ascii="Times New Roman" w:hAnsi="Times New Roman"/>
          <w:sz w:val="24"/>
          <w:szCs w:val="24"/>
        </w:rPr>
        <w:t>Ситуации речевого общения на уроках английского языка</w:t>
      </w:r>
    </w:p>
    <w:p w:rsidR="00966EEF" w:rsidRPr="008A7EB6" w:rsidRDefault="008A7EB6" w:rsidP="00620FE3">
      <w:pPr>
        <w:pStyle w:val="a9"/>
        <w:numPr>
          <w:ilvl w:val="0"/>
          <w:numId w:val="22"/>
        </w:numPr>
        <w:rPr>
          <w:rFonts w:ascii="Times New Roman" w:hAnsi="Times New Roman"/>
          <w:sz w:val="24"/>
          <w:szCs w:val="24"/>
        </w:rPr>
      </w:pPr>
      <w:proofErr w:type="spellStart"/>
      <w:r>
        <w:rPr>
          <w:rFonts w:ascii="Times New Roman" w:hAnsi="Times New Roman"/>
          <w:i/>
          <w:sz w:val="24"/>
          <w:szCs w:val="24"/>
        </w:rPr>
        <w:t>Жерноклеева</w:t>
      </w:r>
      <w:proofErr w:type="spellEnd"/>
      <w:r>
        <w:rPr>
          <w:rFonts w:ascii="Times New Roman" w:hAnsi="Times New Roman"/>
          <w:i/>
          <w:sz w:val="24"/>
          <w:szCs w:val="24"/>
        </w:rPr>
        <w:t xml:space="preserve"> Лариса Константиновна, учитель ИЗО ГБОУ СОШ №282</w:t>
      </w:r>
      <w:r w:rsidR="00E32E68">
        <w:rPr>
          <w:rFonts w:ascii="Times New Roman" w:hAnsi="Times New Roman"/>
          <w:i/>
          <w:sz w:val="24"/>
          <w:szCs w:val="24"/>
        </w:rPr>
        <w:t>………….41</w:t>
      </w:r>
    </w:p>
    <w:p w:rsidR="008A7EB6" w:rsidRPr="008A7EB6" w:rsidRDefault="008A7EB6" w:rsidP="008A7EB6">
      <w:pPr>
        <w:pStyle w:val="a9"/>
        <w:rPr>
          <w:rFonts w:ascii="Times New Roman" w:hAnsi="Times New Roman"/>
          <w:sz w:val="24"/>
          <w:szCs w:val="24"/>
        </w:rPr>
      </w:pPr>
      <w:r>
        <w:rPr>
          <w:rFonts w:ascii="Times New Roman" w:hAnsi="Times New Roman"/>
          <w:sz w:val="24"/>
          <w:szCs w:val="24"/>
        </w:rPr>
        <w:t>Развитие творческих способностей у учащихся начальной школы</w:t>
      </w:r>
    </w:p>
    <w:p w:rsidR="008A7EB6" w:rsidRDefault="008A7EB6" w:rsidP="00620FE3">
      <w:pPr>
        <w:pStyle w:val="a9"/>
        <w:numPr>
          <w:ilvl w:val="0"/>
          <w:numId w:val="22"/>
        </w:numPr>
        <w:rPr>
          <w:rFonts w:ascii="Times New Roman" w:hAnsi="Times New Roman"/>
          <w:i/>
          <w:sz w:val="24"/>
          <w:szCs w:val="24"/>
        </w:rPr>
      </w:pPr>
      <w:r w:rsidRPr="008A7EB6">
        <w:rPr>
          <w:rFonts w:ascii="Times New Roman" w:hAnsi="Times New Roman"/>
          <w:i/>
          <w:sz w:val="24"/>
          <w:szCs w:val="24"/>
        </w:rPr>
        <w:t>Иванова Ольга Леонидовна</w:t>
      </w:r>
      <w:r>
        <w:rPr>
          <w:rFonts w:ascii="Times New Roman" w:hAnsi="Times New Roman"/>
          <w:i/>
          <w:sz w:val="24"/>
          <w:szCs w:val="24"/>
        </w:rPr>
        <w:t>, учитель ГБОУ СОШ №565</w:t>
      </w:r>
      <w:r w:rsidR="00E32E68">
        <w:rPr>
          <w:rFonts w:ascii="Times New Roman" w:hAnsi="Times New Roman"/>
          <w:i/>
          <w:sz w:val="24"/>
          <w:szCs w:val="24"/>
        </w:rPr>
        <w:t>……………………………….42</w:t>
      </w:r>
    </w:p>
    <w:p w:rsidR="002F36D1" w:rsidRDefault="002F36D1" w:rsidP="002F36D1">
      <w:pPr>
        <w:pStyle w:val="a9"/>
        <w:rPr>
          <w:rFonts w:ascii="Times New Roman" w:hAnsi="Times New Roman"/>
          <w:sz w:val="24"/>
          <w:szCs w:val="24"/>
        </w:rPr>
      </w:pPr>
      <w:r>
        <w:rPr>
          <w:rFonts w:ascii="Times New Roman" w:hAnsi="Times New Roman"/>
          <w:sz w:val="24"/>
          <w:szCs w:val="24"/>
        </w:rPr>
        <w:t>Роль трудового обучения в выборе профессии и самоопределении обучающегося коррекционной школы</w:t>
      </w:r>
    </w:p>
    <w:p w:rsidR="00C06318" w:rsidRPr="00C06318" w:rsidRDefault="00C06318" w:rsidP="00C06318">
      <w:pPr>
        <w:pStyle w:val="a9"/>
        <w:numPr>
          <w:ilvl w:val="0"/>
          <w:numId w:val="22"/>
        </w:numPr>
        <w:rPr>
          <w:rFonts w:ascii="Times New Roman" w:hAnsi="Times New Roman"/>
          <w:sz w:val="24"/>
          <w:szCs w:val="24"/>
        </w:rPr>
      </w:pPr>
      <w:proofErr w:type="spellStart"/>
      <w:r>
        <w:rPr>
          <w:rFonts w:ascii="Times New Roman" w:hAnsi="Times New Roman"/>
          <w:i/>
          <w:sz w:val="24"/>
          <w:szCs w:val="24"/>
        </w:rPr>
        <w:t>Янскен</w:t>
      </w:r>
      <w:proofErr w:type="spellEnd"/>
      <w:r>
        <w:rPr>
          <w:rFonts w:ascii="Times New Roman" w:hAnsi="Times New Roman"/>
          <w:i/>
          <w:sz w:val="24"/>
          <w:szCs w:val="24"/>
        </w:rPr>
        <w:t xml:space="preserve"> Анна Андреевна, учитель ГБОУ Лицей №384</w:t>
      </w:r>
      <w:r w:rsidR="00E32E68">
        <w:rPr>
          <w:rFonts w:ascii="Times New Roman" w:hAnsi="Times New Roman"/>
          <w:i/>
          <w:sz w:val="24"/>
          <w:szCs w:val="24"/>
        </w:rPr>
        <w:t>……………………………………45</w:t>
      </w:r>
      <w:bookmarkStart w:id="0" w:name="_GoBack"/>
      <w:bookmarkEnd w:id="0"/>
    </w:p>
    <w:p w:rsidR="00C06318" w:rsidRPr="00C06318" w:rsidRDefault="00C06318" w:rsidP="00C06318">
      <w:pPr>
        <w:pStyle w:val="a9"/>
        <w:rPr>
          <w:rFonts w:ascii="Times New Roman" w:hAnsi="Times New Roman"/>
          <w:sz w:val="24"/>
          <w:szCs w:val="24"/>
        </w:rPr>
      </w:pPr>
      <w:r>
        <w:rPr>
          <w:rFonts w:ascii="Times New Roman" w:hAnsi="Times New Roman"/>
          <w:sz w:val="24"/>
          <w:szCs w:val="24"/>
        </w:rPr>
        <w:t>Теория и практика российской школы советского период</w:t>
      </w:r>
      <w:r w:rsidR="00E32E68">
        <w:rPr>
          <w:rFonts w:ascii="Times New Roman" w:hAnsi="Times New Roman"/>
          <w:sz w:val="24"/>
          <w:szCs w:val="24"/>
        </w:rPr>
        <w:t>а</w:t>
      </w:r>
    </w:p>
    <w:p w:rsidR="00C90675" w:rsidRDefault="00C90675" w:rsidP="006338EC">
      <w:pPr>
        <w:rPr>
          <w:rFonts w:ascii="Times New Roman" w:hAnsi="Times New Roman"/>
          <w:b/>
          <w:sz w:val="24"/>
          <w:szCs w:val="24"/>
        </w:rPr>
      </w:pPr>
    </w:p>
    <w:p w:rsidR="003C5CFA" w:rsidRDefault="003C5CFA" w:rsidP="006338EC">
      <w:pPr>
        <w:rPr>
          <w:rFonts w:ascii="Times New Roman" w:hAnsi="Times New Roman"/>
          <w:b/>
          <w:sz w:val="24"/>
          <w:szCs w:val="24"/>
        </w:rPr>
      </w:pPr>
    </w:p>
    <w:p w:rsidR="003C5CFA" w:rsidRDefault="003C5CFA" w:rsidP="006338EC">
      <w:pPr>
        <w:rPr>
          <w:rFonts w:ascii="Times New Roman" w:hAnsi="Times New Roman"/>
          <w:b/>
          <w:sz w:val="24"/>
          <w:szCs w:val="24"/>
        </w:rPr>
      </w:pPr>
    </w:p>
    <w:p w:rsidR="003C5CFA" w:rsidRDefault="003C5CFA" w:rsidP="006338EC">
      <w:pPr>
        <w:rPr>
          <w:rFonts w:ascii="Times New Roman" w:hAnsi="Times New Roman"/>
          <w:b/>
          <w:sz w:val="24"/>
          <w:szCs w:val="24"/>
        </w:rPr>
      </w:pPr>
    </w:p>
    <w:p w:rsidR="003C5CFA" w:rsidRDefault="003C5CFA" w:rsidP="006338EC">
      <w:pPr>
        <w:rPr>
          <w:rFonts w:ascii="Times New Roman" w:hAnsi="Times New Roman"/>
          <w:b/>
          <w:sz w:val="24"/>
          <w:szCs w:val="24"/>
        </w:rPr>
      </w:pPr>
    </w:p>
    <w:p w:rsidR="00C90675" w:rsidRPr="00E658D8" w:rsidRDefault="00C90675" w:rsidP="00C90675">
      <w:pPr>
        <w:spacing w:line="240" w:lineRule="auto"/>
        <w:contextualSpacing/>
        <w:jc w:val="center"/>
        <w:rPr>
          <w:rFonts w:ascii="Times New Roman" w:hAnsi="Times New Roman"/>
          <w:b/>
          <w:sz w:val="28"/>
          <w:szCs w:val="28"/>
        </w:rPr>
      </w:pPr>
      <w:r w:rsidRPr="00E658D8">
        <w:rPr>
          <w:rFonts w:ascii="Times New Roman" w:hAnsi="Times New Roman"/>
          <w:b/>
          <w:sz w:val="28"/>
          <w:szCs w:val="28"/>
        </w:rPr>
        <w:lastRenderedPageBreak/>
        <w:t>Русский язык с элементами ОФП</w:t>
      </w:r>
    </w:p>
    <w:p w:rsidR="00C90675" w:rsidRPr="00E658D8" w:rsidRDefault="00C90675" w:rsidP="00C90675">
      <w:pPr>
        <w:spacing w:line="240" w:lineRule="auto"/>
        <w:contextualSpacing/>
        <w:rPr>
          <w:rFonts w:ascii="Times New Roman" w:hAnsi="Times New Roman"/>
          <w:sz w:val="24"/>
          <w:szCs w:val="24"/>
        </w:rPr>
      </w:pPr>
    </w:p>
    <w:p w:rsidR="00C90675" w:rsidRPr="00E658D8" w:rsidRDefault="00C90675" w:rsidP="00C90675">
      <w:pPr>
        <w:spacing w:line="240" w:lineRule="auto"/>
        <w:contextualSpacing/>
        <w:jc w:val="right"/>
        <w:rPr>
          <w:rFonts w:ascii="Times New Roman" w:hAnsi="Times New Roman"/>
          <w:sz w:val="24"/>
          <w:szCs w:val="24"/>
        </w:rPr>
      </w:pPr>
      <w:proofErr w:type="spellStart"/>
      <w:r w:rsidRPr="00E658D8">
        <w:rPr>
          <w:rFonts w:ascii="Times New Roman" w:hAnsi="Times New Roman"/>
          <w:b/>
          <w:sz w:val="24"/>
          <w:szCs w:val="24"/>
        </w:rPr>
        <w:t>Борышнева</w:t>
      </w:r>
      <w:proofErr w:type="spellEnd"/>
      <w:r w:rsidRPr="00E658D8">
        <w:rPr>
          <w:rFonts w:ascii="Times New Roman" w:hAnsi="Times New Roman"/>
          <w:b/>
          <w:sz w:val="24"/>
          <w:szCs w:val="24"/>
        </w:rPr>
        <w:t xml:space="preserve"> Мария Борисовна</w:t>
      </w:r>
      <w:r w:rsidRPr="00E658D8">
        <w:rPr>
          <w:rFonts w:ascii="Times New Roman" w:hAnsi="Times New Roman"/>
          <w:sz w:val="24"/>
          <w:szCs w:val="24"/>
        </w:rPr>
        <w:t xml:space="preserve">, </w:t>
      </w:r>
    </w:p>
    <w:p w:rsidR="00C90675" w:rsidRPr="00E658D8" w:rsidRDefault="00C90675" w:rsidP="00C90675">
      <w:pPr>
        <w:spacing w:line="240" w:lineRule="auto"/>
        <w:contextualSpacing/>
        <w:jc w:val="right"/>
        <w:rPr>
          <w:rFonts w:ascii="Times New Roman" w:hAnsi="Times New Roman"/>
          <w:sz w:val="24"/>
          <w:szCs w:val="24"/>
        </w:rPr>
      </w:pPr>
      <w:r w:rsidRPr="00E658D8">
        <w:rPr>
          <w:rFonts w:ascii="Times New Roman" w:hAnsi="Times New Roman"/>
          <w:sz w:val="24"/>
          <w:szCs w:val="24"/>
        </w:rPr>
        <w:t xml:space="preserve">учитель русского языка и литературы </w:t>
      </w:r>
    </w:p>
    <w:p w:rsidR="00C90675" w:rsidRPr="00E658D8" w:rsidRDefault="00C90675" w:rsidP="00C90675">
      <w:pPr>
        <w:spacing w:line="240" w:lineRule="auto"/>
        <w:contextualSpacing/>
        <w:jc w:val="right"/>
        <w:rPr>
          <w:rFonts w:ascii="Times New Roman" w:hAnsi="Times New Roman"/>
          <w:sz w:val="24"/>
          <w:szCs w:val="24"/>
        </w:rPr>
      </w:pPr>
      <w:r w:rsidRPr="00E658D8">
        <w:rPr>
          <w:rFonts w:ascii="Times New Roman" w:hAnsi="Times New Roman"/>
          <w:sz w:val="24"/>
          <w:szCs w:val="24"/>
        </w:rPr>
        <w:t xml:space="preserve">ГБОУ СОШ №551 </w:t>
      </w:r>
    </w:p>
    <w:p w:rsidR="00C90675" w:rsidRPr="00E658D8" w:rsidRDefault="00C90675" w:rsidP="00C90675">
      <w:pPr>
        <w:spacing w:line="240" w:lineRule="auto"/>
        <w:contextualSpacing/>
        <w:rPr>
          <w:rFonts w:ascii="Times New Roman" w:hAnsi="Times New Roman"/>
          <w:sz w:val="24"/>
          <w:szCs w:val="24"/>
        </w:rPr>
      </w:pPr>
    </w:p>
    <w:p w:rsidR="00C90675" w:rsidRPr="00E658D8" w:rsidRDefault="00C90675" w:rsidP="00C90675">
      <w:pPr>
        <w:spacing w:line="240" w:lineRule="auto"/>
        <w:ind w:firstLine="709"/>
        <w:contextualSpacing/>
        <w:jc w:val="right"/>
        <w:rPr>
          <w:rFonts w:ascii="Times New Roman" w:hAnsi="Times New Roman"/>
          <w:i/>
          <w:sz w:val="20"/>
          <w:szCs w:val="20"/>
        </w:rPr>
      </w:pPr>
      <w:r w:rsidRPr="00E658D8">
        <w:rPr>
          <w:rFonts w:ascii="Times New Roman" w:hAnsi="Times New Roman"/>
          <w:i/>
          <w:sz w:val="20"/>
          <w:szCs w:val="20"/>
        </w:rPr>
        <w:t xml:space="preserve">Ум возрастает, пока имеется здоровье, </w:t>
      </w:r>
    </w:p>
    <w:p w:rsidR="00C90675" w:rsidRPr="00E658D8" w:rsidRDefault="00C90675" w:rsidP="00C90675">
      <w:pPr>
        <w:spacing w:line="240" w:lineRule="auto"/>
        <w:ind w:firstLine="709"/>
        <w:contextualSpacing/>
        <w:jc w:val="right"/>
        <w:rPr>
          <w:rFonts w:ascii="Times New Roman" w:hAnsi="Times New Roman"/>
          <w:i/>
          <w:sz w:val="20"/>
          <w:szCs w:val="20"/>
        </w:rPr>
      </w:pPr>
      <w:r w:rsidRPr="00E658D8">
        <w:rPr>
          <w:rFonts w:ascii="Times New Roman" w:hAnsi="Times New Roman"/>
          <w:i/>
          <w:sz w:val="20"/>
          <w:szCs w:val="20"/>
        </w:rPr>
        <w:t xml:space="preserve">забота о </w:t>
      </w:r>
      <w:proofErr w:type="gramStart"/>
      <w:r w:rsidRPr="00E658D8">
        <w:rPr>
          <w:rFonts w:ascii="Times New Roman" w:hAnsi="Times New Roman"/>
          <w:i/>
          <w:sz w:val="20"/>
          <w:szCs w:val="20"/>
        </w:rPr>
        <w:t>котором</w:t>
      </w:r>
      <w:proofErr w:type="gramEnd"/>
      <w:r w:rsidRPr="00E658D8">
        <w:rPr>
          <w:rFonts w:ascii="Times New Roman" w:hAnsi="Times New Roman"/>
          <w:i/>
          <w:sz w:val="20"/>
          <w:szCs w:val="20"/>
        </w:rPr>
        <w:t xml:space="preserve"> - прекрасное дело </w:t>
      </w:r>
    </w:p>
    <w:p w:rsidR="00C90675" w:rsidRPr="00E658D8" w:rsidRDefault="00C90675" w:rsidP="00C90675">
      <w:pPr>
        <w:spacing w:line="240" w:lineRule="auto"/>
        <w:ind w:firstLine="709"/>
        <w:contextualSpacing/>
        <w:jc w:val="right"/>
        <w:rPr>
          <w:rFonts w:ascii="Times New Roman" w:hAnsi="Times New Roman"/>
          <w:i/>
          <w:sz w:val="20"/>
          <w:szCs w:val="20"/>
        </w:rPr>
      </w:pPr>
      <w:r w:rsidRPr="00E658D8">
        <w:rPr>
          <w:rFonts w:ascii="Times New Roman" w:hAnsi="Times New Roman"/>
          <w:i/>
          <w:sz w:val="20"/>
          <w:szCs w:val="20"/>
        </w:rPr>
        <w:t xml:space="preserve">для людей здравомыслящих. </w:t>
      </w:r>
    </w:p>
    <w:p w:rsidR="00C90675" w:rsidRPr="00E658D8" w:rsidRDefault="00C90675" w:rsidP="00C90675">
      <w:pPr>
        <w:spacing w:line="240" w:lineRule="auto"/>
        <w:ind w:firstLine="709"/>
        <w:contextualSpacing/>
        <w:jc w:val="right"/>
        <w:rPr>
          <w:rFonts w:ascii="Times New Roman" w:hAnsi="Times New Roman"/>
          <w:i/>
          <w:sz w:val="20"/>
          <w:szCs w:val="20"/>
        </w:rPr>
      </w:pPr>
      <w:proofErr w:type="spellStart"/>
      <w:r w:rsidRPr="00E658D8">
        <w:rPr>
          <w:rFonts w:ascii="Times New Roman" w:hAnsi="Times New Roman"/>
          <w:i/>
          <w:sz w:val="20"/>
          <w:szCs w:val="20"/>
        </w:rPr>
        <w:t>Демокрит</w:t>
      </w:r>
      <w:proofErr w:type="spellEnd"/>
    </w:p>
    <w:p w:rsidR="00C90675" w:rsidRPr="00E658D8" w:rsidRDefault="00C90675" w:rsidP="00C90675">
      <w:pPr>
        <w:spacing w:line="240" w:lineRule="auto"/>
        <w:ind w:firstLine="709"/>
        <w:contextualSpacing/>
        <w:jc w:val="center"/>
        <w:rPr>
          <w:rFonts w:ascii="Times New Roman" w:hAnsi="Times New Roman"/>
          <w:sz w:val="28"/>
          <w:szCs w:val="28"/>
        </w:rPr>
      </w:pPr>
    </w:p>
    <w:p w:rsidR="00C90675" w:rsidRPr="00E658D8" w:rsidRDefault="00C90675" w:rsidP="00C90675">
      <w:pPr>
        <w:spacing w:line="240" w:lineRule="auto"/>
        <w:ind w:firstLine="709"/>
        <w:contextualSpacing/>
        <w:jc w:val="both"/>
        <w:rPr>
          <w:rFonts w:ascii="Times New Roman" w:hAnsi="Times New Roman"/>
          <w:sz w:val="24"/>
          <w:szCs w:val="24"/>
        </w:rPr>
      </w:pPr>
      <w:proofErr w:type="gramStart"/>
      <w:r w:rsidRPr="00E658D8">
        <w:rPr>
          <w:rFonts w:ascii="Times New Roman" w:hAnsi="Times New Roman"/>
          <w:sz w:val="24"/>
          <w:szCs w:val="24"/>
        </w:rPr>
        <w:t xml:space="preserve">Новый ФГОС,  </w:t>
      </w:r>
      <w:r w:rsidRPr="00E658D8">
        <w:rPr>
          <w:rStyle w:val="dash041e005f0431005f044b005f0447005f043d005f044b005f0439005f005fchar1char1"/>
        </w:rPr>
        <w:t>ориентированный на становление личностных характеристик</w:t>
      </w:r>
      <w:r w:rsidRPr="00E658D8">
        <w:rPr>
          <w:rStyle w:val="dash041e005f0431005f044b005f0447005f043d005f044b005f0439005f005fchar1char1"/>
          <w:b/>
          <w:bCs/>
          <w:i/>
          <w:iCs/>
        </w:rPr>
        <w:t xml:space="preserve"> </w:t>
      </w:r>
      <w:r w:rsidRPr="00E658D8">
        <w:rPr>
          <w:rStyle w:val="dash041e005f0431005f044b005f0447005f043d005f044b005f0439005f005fchar1char1"/>
        </w:rPr>
        <w:t xml:space="preserve">школьника, одной из черт «портрета выпускника основной школы» называет осознанное выполнение правил здорового и </w:t>
      </w:r>
      <w:r w:rsidRPr="00E658D8">
        <w:rPr>
          <w:rFonts w:ascii="Times New Roman" w:hAnsi="Times New Roman"/>
          <w:sz w:val="24"/>
          <w:szCs w:val="24"/>
        </w:rPr>
        <w:t>экологически целесообразного образа жизни.</w:t>
      </w:r>
      <w:proofErr w:type="gramEnd"/>
    </w:p>
    <w:p w:rsidR="00C90675" w:rsidRPr="00E658D8"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 xml:space="preserve">В ст.41 </w:t>
      </w:r>
      <w:r w:rsidRPr="00E658D8">
        <w:rPr>
          <w:rFonts w:ascii="Times New Roman" w:hAnsi="Times New Roman"/>
          <w:bCs/>
          <w:sz w:val="24"/>
          <w:szCs w:val="24"/>
        </w:rPr>
        <w:t>Федерального закона об образовании в Российской Федерации сказано:</w:t>
      </w:r>
      <w:r w:rsidRPr="00E658D8">
        <w:rPr>
          <w:rFonts w:ascii="Times New Roman" w:hAnsi="Times New Roman"/>
          <w:sz w:val="24"/>
          <w:szCs w:val="24"/>
        </w:rPr>
        <w:t xml:space="preserve"> </w:t>
      </w:r>
      <w:proofErr w:type="gramStart"/>
      <w:r w:rsidRPr="00E658D8">
        <w:rPr>
          <w:rFonts w:ascii="Times New Roman" w:hAnsi="Times New Roman"/>
          <w:sz w:val="24"/>
          <w:szCs w:val="24"/>
        </w:rPr>
        <w:t>«Охрана здоровья обучающихся включает в себя</w:t>
      </w:r>
      <w:r w:rsidRPr="00E658D8">
        <w:rPr>
          <w:rFonts w:ascii="Times New Roman" w:hAnsi="Times New Roman"/>
          <w:sz w:val="24"/>
          <w:szCs w:val="24"/>
          <w:lang w:eastAsia="ru-RU"/>
        </w:rPr>
        <w:t>… пропаганду и обучение навыкам здорового образа жизни, требованиям охраны труда</w:t>
      </w:r>
      <w:r w:rsidRPr="00E658D8">
        <w:rPr>
          <w:rFonts w:ascii="Times New Roman" w:hAnsi="Times New Roman"/>
          <w:sz w:val="24"/>
          <w:szCs w:val="24"/>
        </w:rPr>
        <w:t>».</w:t>
      </w:r>
      <w:proofErr w:type="gramEnd"/>
    </w:p>
    <w:p w:rsidR="00C90675" w:rsidRPr="00E658D8"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 xml:space="preserve">А что делать учителю основного звена с </w:t>
      </w:r>
      <w:proofErr w:type="spellStart"/>
      <w:r w:rsidRPr="00E658D8">
        <w:rPr>
          <w:rFonts w:ascii="Times New Roman" w:hAnsi="Times New Roman"/>
          <w:sz w:val="24"/>
          <w:szCs w:val="24"/>
        </w:rPr>
        <w:t>гиперактивными</w:t>
      </w:r>
      <w:proofErr w:type="spellEnd"/>
      <w:r w:rsidRPr="00E658D8">
        <w:rPr>
          <w:rFonts w:ascii="Times New Roman" w:hAnsi="Times New Roman"/>
          <w:sz w:val="24"/>
          <w:szCs w:val="24"/>
        </w:rPr>
        <w:t xml:space="preserve"> вчерашними четвероклассниками, если работать 45 минут сосредоточенно, вдумчиво и тихо – не реально, а устраивать традиционные физкультминутки с мультяшными героями – не солидно? </w:t>
      </w:r>
    </w:p>
    <w:p w:rsidR="00C90675" w:rsidRPr="00E658D8"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 xml:space="preserve">Предлагаю совместить учебные задачи с физической активностью. Например, на уроке русского языка при работе над орфограммой «Ь после шипящих на конце существительных» не традиционно обозначать часть речи и подчеркивать Ь, а демонстрировать его наличие элегантным поворотом корпуса вправо. По </w:t>
      </w:r>
      <w:proofErr w:type="gramStart"/>
      <w:r w:rsidRPr="00E658D8">
        <w:rPr>
          <w:rFonts w:ascii="Times New Roman" w:hAnsi="Times New Roman"/>
          <w:sz w:val="24"/>
          <w:szCs w:val="24"/>
        </w:rPr>
        <w:t>сути</w:t>
      </w:r>
      <w:proofErr w:type="gramEnd"/>
      <w:r w:rsidRPr="00E658D8">
        <w:rPr>
          <w:rFonts w:ascii="Times New Roman" w:hAnsi="Times New Roman"/>
          <w:sz w:val="24"/>
          <w:szCs w:val="24"/>
        </w:rPr>
        <w:t xml:space="preserve"> идея является симбиозом физкультминутки и работы с сигнальными карточками, но принципиально отличается отсутствием каких бы то ни было предварительно изготовленных карточек. </w:t>
      </w:r>
    </w:p>
    <w:p w:rsidR="00C90675"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Итак, договариваемся с учениками, что в диктуемых словах вас интересует, к примеру, правописание приставок на –З, -С. Если приставка оканчивается на З – поднимаем вверх обе руки, оканчивается на</w:t>
      </w:r>
      <w:proofErr w:type="gramStart"/>
      <w:r w:rsidRPr="00E658D8">
        <w:rPr>
          <w:rFonts w:ascii="Times New Roman" w:hAnsi="Times New Roman"/>
          <w:sz w:val="24"/>
          <w:szCs w:val="24"/>
        </w:rPr>
        <w:t xml:space="preserve"> С</w:t>
      </w:r>
      <w:proofErr w:type="gramEnd"/>
      <w:r w:rsidRPr="00E658D8">
        <w:rPr>
          <w:rFonts w:ascii="Times New Roman" w:hAnsi="Times New Roman"/>
          <w:sz w:val="24"/>
          <w:szCs w:val="24"/>
        </w:rPr>
        <w:t xml:space="preserve"> – приседаем.  Диктуем – получаем «орфографическую разминку» в прямом смысле слов.</w:t>
      </w:r>
    </w:p>
    <w:p w:rsidR="00C90675" w:rsidRPr="00E658D8"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Поскольку подобная форма словарного диктанта  воспринимается как игровой элемент, целесообразно предложить ее детям как можно раньше. Здесь речь ведется об уроках русского языка в 5 классе, но очевидно, что не стоит ограничиваться рамками одного возраста и одного предмета. Стоит назвать эту динамическую паузу «научной разминкой», и вот она уже может быть не только «лингвистической», но и «литературоведческой», «математической», «исторической» - подойдет любая информация, требующая классификации.</w:t>
      </w:r>
    </w:p>
    <w:p w:rsidR="00C90675" w:rsidRPr="00E658D8" w:rsidRDefault="00C90675" w:rsidP="00C90675">
      <w:pPr>
        <w:spacing w:line="240" w:lineRule="auto"/>
        <w:ind w:firstLine="708"/>
        <w:contextualSpacing/>
        <w:jc w:val="both"/>
        <w:rPr>
          <w:rFonts w:ascii="Times New Roman" w:hAnsi="Times New Roman"/>
          <w:sz w:val="24"/>
          <w:szCs w:val="24"/>
        </w:rPr>
      </w:pPr>
      <w:r w:rsidRPr="00E658D8">
        <w:rPr>
          <w:rFonts w:ascii="Times New Roman" w:hAnsi="Times New Roman"/>
          <w:sz w:val="24"/>
          <w:szCs w:val="24"/>
        </w:rPr>
        <w:t xml:space="preserve">Плюсы предложенного приема </w:t>
      </w:r>
      <w:proofErr w:type="gramStart"/>
      <w:r w:rsidRPr="00E658D8">
        <w:rPr>
          <w:rFonts w:ascii="Times New Roman" w:hAnsi="Times New Roman"/>
          <w:sz w:val="24"/>
          <w:szCs w:val="24"/>
        </w:rPr>
        <w:t>заключаются</w:t>
      </w:r>
      <w:proofErr w:type="gramEnd"/>
      <w:r w:rsidRPr="00E658D8">
        <w:rPr>
          <w:rFonts w:ascii="Times New Roman" w:hAnsi="Times New Roman"/>
          <w:sz w:val="24"/>
          <w:szCs w:val="24"/>
        </w:rPr>
        <w:t xml:space="preserve"> прежде всего в улучшении психоэмоционального состояния ребенка и в создании в ОО условий, обеспечивающих реализацию системной </w:t>
      </w:r>
      <w:proofErr w:type="spellStart"/>
      <w:r w:rsidRPr="00E658D8">
        <w:rPr>
          <w:rFonts w:ascii="Times New Roman" w:hAnsi="Times New Roman"/>
          <w:sz w:val="24"/>
          <w:szCs w:val="24"/>
        </w:rPr>
        <w:t>здоровьесозидающей</w:t>
      </w:r>
      <w:proofErr w:type="spellEnd"/>
      <w:r w:rsidRPr="00E658D8">
        <w:rPr>
          <w:rFonts w:ascii="Times New Roman" w:hAnsi="Times New Roman"/>
          <w:sz w:val="24"/>
          <w:szCs w:val="24"/>
        </w:rPr>
        <w:t>  деятельности.</w:t>
      </w:r>
    </w:p>
    <w:p w:rsidR="00C90675" w:rsidRDefault="00C90675" w:rsidP="00C90675">
      <w:pPr>
        <w:spacing w:line="240" w:lineRule="auto"/>
        <w:ind w:firstLine="709"/>
        <w:contextualSpacing/>
        <w:jc w:val="both"/>
        <w:rPr>
          <w:rFonts w:ascii="Times New Roman" w:hAnsi="Times New Roman"/>
          <w:sz w:val="24"/>
          <w:szCs w:val="24"/>
        </w:rPr>
      </w:pPr>
      <w:r w:rsidRPr="00E658D8">
        <w:rPr>
          <w:rFonts w:ascii="Times New Roman" w:hAnsi="Times New Roman"/>
          <w:sz w:val="24"/>
          <w:szCs w:val="24"/>
        </w:rPr>
        <w:t xml:space="preserve">Предложенный элемент урока нравится детям, потому что уводит от стандартных приемов запоминания (читай, проговаривай, пиши, графически выделяй). Учителю остается только активно использовать положительные эмоции как мотивацию выполнения подчас сложного задания. «Разминка», во время которой ученик не допустил ошибок, повышает его самооценку не меньше, чем пятерка за диктант. Да </w:t>
      </w:r>
      <w:r>
        <w:rPr>
          <w:rFonts w:ascii="Times New Roman" w:hAnsi="Times New Roman"/>
          <w:sz w:val="24"/>
          <w:szCs w:val="24"/>
        </w:rPr>
        <w:t xml:space="preserve">и </w:t>
      </w:r>
      <w:r w:rsidRPr="00E658D8">
        <w:rPr>
          <w:rFonts w:ascii="Times New Roman" w:hAnsi="Times New Roman"/>
          <w:sz w:val="24"/>
          <w:szCs w:val="24"/>
        </w:rPr>
        <w:t>учитель</w:t>
      </w:r>
      <w:r>
        <w:rPr>
          <w:rFonts w:ascii="Times New Roman" w:hAnsi="Times New Roman"/>
          <w:sz w:val="24"/>
          <w:szCs w:val="24"/>
        </w:rPr>
        <w:t xml:space="preserve"> тоже, думается, </w:t>
      </w:r>
      <w:r w:rsidRPr="00E658D8">
        <w:rPr>
          <w:rFonts w:ascii="Times New Roman" w:hAnsi="Times New Roman"/>
          <w:sz w:val="24"/>
          <w:szCs w:val="24"/>
        </w:rPr>
        <w:t xml:space="preserve">не будет против того, чтобы без проверки тетрадей получить наглядную картину </w:t>
      </w:r>
      <w:proofErr w:type="spellStart"/>
      <w:r w:rsidRPr="00E658D8">
        <w:rPr>
          <w:rFonts w:ascii="Times New Roman" w:hAnsi="Times New Roman"/>
          <w:sz w:val="24"/>
          <w:szCs w:val="24"/>
        </w:rPr>
        <w:t>сформированности</w:t>
      </w:r>
      <w:proofErr w:type="spellEnd"/>
      <w:r w:rsidRPr="00E658D8">
        <w:rPr>
          <w:rFonts w:ascii="Times New Roman" w:hAnsi="Times New Roman"/>
          <w:sz w:val="24"/>
          <w:szCs w:val="24"/>
        </w:rPr>
        <w:t xml:space="preserve"> навыка. Среди синхронных вращений кистями или наклонов вы легко заметите неверное движение! А уж что делать </w:t>
      </w:r>
      <w:proofErr w:type="gramStart"/>
      <w:r w:rsidRPr="00E658D8">
        <w:rPr>
          <w:rFonts w:ascii="Times New Roman" w:hAnsi="Times New Roman"/>
          <w:sz w:val="24"/>
          <w:szCs w:val="24"/>
        </w:rPr>
        <w:t>с</w:t>
      </w:r>
      <w:proofErr w:type="gramEnd"/>
      <w:r w:rsidRPr="00E658D8">
        <w:rPr>
          <w:rFonts w:ascii="Times New Roman" w:hAnsi="Times New Roman"/>
          <w:sz w:val="24"/>
          <w:szCs w:val="24"/>
        </w:rPr>
        <w:t xml:space="preserve"> «выбившимся из строя», решать вам. Можно сразу останавливать процесс и поправлять ученика, можно отмечать его в списке и потом работать с ним индивидуально, можно попросить подготовить следующую </w:t>
      </w:r>
      <w:r w:rsidRPr="00E658D8">
        <w:rPr>
          <w:rFonts w:ascii="Times New Roman" w:hAnsi="Times New Roman"/>
          <w:sz w:val="24"/>
          <w:szCs w:val="24"/>
        </w:rPr>
        <w:lastRenderedPageBreak/>
        <w:t>физкультминутку</w:t>
      </w:r>
      <w:r>
        <w:rPr>
          <w:rFonts w:ascii="Times New Roman" w:hAnsi="Times New Roman"/>
          <w:sz w:val="24"/>
          <w:szCs w:val="24"/>
        </w:rPr>
        <w:t>. П</w:t>
      </w:r>
      <w:r w:rsidRPr="000434A7">
        <w:rPr>
          <w:rFonts w:ascii="Times New Roman" w:hAnsi="Times New Roman"/>
          <w:sz w:val="24"/>
          <w:szCs w:val="24"/>
        </w:rPr>
        <w:t>рактика показывает, что самым «страшным» наказанием для пятиклассник</w:t>
      </w:r>
      <w:r>
        <w:rPr>
          <w:rFonts w:ascii="Times New Roman" w:hAnsi="Times New Roman"/>
          <w:sz w:val="24"/>
          <w:szCs w:val="24"/>
        </w:rPr>
        <w:t>ов</w:t>
      </w:r>
      <w:r w:rsidRPr="000434A7">
        <w:rPr>
          <w:rFonts w:ascii="Times New Roman" w:hAnsi="Times New Roman"/>
          <w:sz w:val="24"/>
          <w:szCs w:val="24"/>
        </w:rPr>
        <w:t xml:space="preserve"> бывают слова: «</w:t>
      </w:r>
      <w:r>
        <w:rPr>
          <w:rFonts w:ascii="Times New Roman" w:hAnsi="Times New Roman"/>
          <w:sz w:val="24"/>
          <w:szCs w:val="24"/>
        </w:rPr>
        <w:t>Кто ошибается – тот выходит из игры</w:t>
      </w:r>
      <w:r w:rsidRPr="000434A7">
        <w:rPr>
          <w:rFonts w:ascii="Times New Roman" w:hAnsi="Times New Roman"/>
          <w:sz w:val="24"/>
          <w:szCs w:val="24"/>
        </w:rPr>
        <w:t>».</w:t>
      </w:r>
    </w:p>
    <w:p w:rsidR="00C90675" w:rsidRDefault="00C90675" w:rsidP="00C90675">
      <w:pPr>
        <w:spacing w:line="240" w:lineRule="auto"/>
        <w:ind w:firstLine="709"/>
        <w:contextualSpacing/>
        <w:jc w:val="both"/>
        <w:rPr>
          <w:rFonts w:ascii="Times New Roman" w:hAnsi="Times New Roman"/>
          <w:sz w:val="24"/>
          <w:szCs w:val="24"/>
        </w:rPr>
      </w:pPr>
      <w:r>
        <w:rPr>
          <w:rFonts w:ascii="Times New Roman" w:hAnsi="Times New Roman"/>
          <w:sz w:val="24"/>
          <w:szCs w:val="24"/>
        </w:rPr>
        <w:t>Важным моментом является наличие на экране (на доске) схематического обозначения выбора буквы. Большинство орфограмм сводится к двум</w:t>
      </w:r>
      <w:r w:rsidRPr="006B0F56">
        <w:rPr>
          <w:rFonts w:ascii="Times New Roman" w:hAnsi="Times New Roman"/>
          <w:sz w:val="24"/>
          <w:szCs w:val="24"/>
        </w:rPr>
        <w:t xml:space="preserve"> </w:t>
      </w:r>
      <w:r>
        <w:rPr>
          <w:rFonts w:ascii="Times New Roman" w:hAnsi="Times New Roman"/>
          <w:sz w:val="24"/>
          <w:szCs w:val="24"/>
        </w:rPr>
        <w:t xml:space="preserve">вариантам. Имеет смысл написать для учеников, к примеру, слева – </w:t>
      </w:r>
      <w:r w:rsidRPr="00D76852">
        <w:rPr>
          <w:rFonts w:ascii="Times New Roman" w:hAnsi="Times New Roman"/>
          <w:sz w:val="24"/>
          <w:szCs w:val="24"/>
        </w:rPr>
        <w:t>ТСЯ</w:t>
      </w:r>
      <w:r>
        <w:rPr>
          <w:rFonts w:ascii="Times New Roman" w:hAnsi="Times New Roman"/>
          <w:sz w:val="24"/>
          <w:szCs w:val="24"/>
        </w:rPr>
        <w:t>, справа</w:t>
      </w:r>
      <w:r w:rsidRPr="00D76852">
        <w:rPr>
          <w:rFonts w:ascii="Times New Roman" w:hAnsi="Times New Roman"/>
          <w:sz w:val="24"/>
          <w:szCs w:val="24"/>
        </w:rPr>
        <w:t xml:space="preserve"> </w:t>
      </w:r>
      <w:r>
        <w:rPr>
          <w:rFonts w:ascii="Times New Roman" w:hAnsi="Times New Roman"/>
          <w:sz w:val="24"/>
          <w:szCs w:val="24"/>
        </w:rPr>
        <w:t xml:space="preserve"> </w:t>
      </w:r>
      <w:r w:rsidRPr="00D76852">
        <w:rPr>
          <w:rFonts w:ascii="Times New Roman" w:hAnsi="Times New Roman"/>
          <w:sz w:val="24"/>
          <w:szCs w:val="24"/>
        </w:rPr>
        <w:t>–</w:t>
      </w:r>
      <w:r>
        <w:rPr>
          <w:rFonts w:ascii="Times New Roman" w:hAnsi="Times New Roman"/>
          <w:sz w:val="24"/>
          <w:szCs w:val="24"/>
        </w:rPr>
        <w:t xml:space="preserve"> </w:t>
      </w:r>
      <w:r w:rsidRPr="00D76852">
        <w:rPr>
          <w:rFonts w:ascii="Times New Roman" w:hAnsi="Times New Roman"/>
          <w:sz w:val="24"/>
          <w:szCs w:val="24"/>
        </w:rPr>
        <w:t>ТЬСЯ</w:t>
      </w:r>
      <w:r>
        <w:rPr>
          <w:rFonts w:ascii="Times New Roman" w:hAnsi="Times New Roman"/>
          <w:sz w:val="24"/>
          <w:szCs w:val="24"/>
        </w:rPr>
        <w:t xml:space="preserve">. Это будет означать, что при произнесении учителем глагола, оканчивающегося на </w:t>
      </w:r>
      <w:proofErr w:type="gramStart"/>
      <w:r>
        <w:rPr>
          <w:rFonts w:ascii="Times New Roman" w:hAnsi="Times New Roman"/>
          <w:sz w:val="24"/>
          <w:szCs w:val="24"/>
        </w:rPr>
        <w:t>–Т</w:t>
      </w:r>
      <w:proofErr w:type="gramEnd"/>
      <w:r>
        <w:rPr>
          <w:rFonts w:ascii="Times New Roman" w:hAnsi="Times New Roman"/>
          <w:sz w:val="24"/>
          <w:szCs w:val="24"/>
        </w:rPr>
        <w:t xml:space="preserve">СЯ, надо поднять и согнуть в колене левую ногу; глагол оканчивается на –ТЬСЯ – поднимается правая нога. Во-первых, схема перед глазами помогает детям не спутать право-лево, а во-вторых – работает принцип зрительного диктанта: следя глазами за доской, школьник непроизвольно запоминает </w:t>
      </w:r>
      <w:proofErr w:type="gramStart"/>
      <w:r>
        <w:rPr>
          <w:rFonts w:ascii="Times New Roman" w:hAnsi="Times New Roman"/>
          <w:sz w:val="24"/>
          <w:szCs w:val="24"/>
        </w:rPr>
        <w:t>верное</w:t>
      </w:r>
      <w:proofErr w:type="gramEnd"/>
      <w:r>
        <w:rPr>
          <w:rFonts w:ascii="Times New Roman" w:hAnsi="Times New Roman"/>
          <w:sz w:val="24"/>
          <w:szCs w:val="24"/>
        </w:rPr>
        <w:t>.</w:t>
      </w:r>
    </w:p>
    <w:p w:rsidR="00C90675" w:rsidRPr="00287739" w:rsidRDefault="00C90675" w:rsidP="00C90675">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Не </w:t>
      </w:r>
      <w:r w:rsidRPr="00287739">
        <w:rPr>
          <w:rFonts w:ascii="Times New Roman" w:hAnsi="Times New Roman"/>
          <w:sz w:val="24"/>
          <w:szCs w:val="24"/>
        </w:rPr>
        <w:t xml:space="preserve">секрет, что для некоторых детей </w:t>
      </w:r>
      <w:r w:rsidRPr="00287739">
        <w:rPr>
          <w:rFonts w:ascii="Times New Roman" w:hAnsi="Times New Roman"/>
          <w:sz w:val="24"/>
          <w:szCs w:val="24"/>
          <w:lang w:eastAsia="ru-RU"/>
        </w:rPr>
        <w:t>логическое запоминание, направленное на смысл запоминаемой информации, не является очень уж логичным.</w:t>
      </w:r>
      <w:r w:rsidRPr="00287739">
        <w:rPr>
          <w:rFonts w:ascii="Times New Roman" w:hAnsi="Times New Roman"/>
          <w:sz w:val="24"/>
          <w:szCs w:val="24"/>
        </w:rPr>
        <w:t xml:space="preserve"> </w:t>
      </w:r>
      <w:r>
        <w:rPr>
          <w:rFonts w:ascii="Times New Roman" w:hAnsi="Times New Roman"/>
          <w:sz w:val="24"/>
          <w:szCs w:val="24"/>
        </w:rPr>
        <w:t>А е</w:t>
      </w:r>
      <w:r w:rsidRPr="00287739">
        <w:rPr>
          <w:rFonts w:ascii="Times New Roman" w:hAnsi="Times New Roman"/>
          <w:sz w:val="24"/>
          <w:szCs w:val="24"/>
        </w:rPr>
        <w:t xml:space="preserve">сли из урока в урок задания по правописанию строятся на записывании слова, то есть опасность запоминания неверного написания из собственной тетради. </w:t>
      </w:r>
      <w:r>
        <w:rPr>
          <w:rFonts w:ascii="Times New Roman" w:hAnsi="Times New Roman"/>
          <w:sz w:val="24"/>
          <w:szCs w:val="24"/>
        </w:rPr>
        <w:t>Мы же</w:t>
      </w:r>
      <w:r w:rsidRPr="00287739">
        <w:rPr>
          <w:rFonts w:ascii="Times New Roman" w:hAnsi="Times New Roman"/>
          <w:sz w:val="24"/>
          <w:szCs w:val="24"/>
        </w:rPr>
        <w:t xml:space="preserve"> </w:t>
      </w:r>
      <w:r>
        <w:rPr>
          <w:rFonts w:ascii="Times New Roman" w:hAnsi="Times New Roman"/>
          <w:sz w:val="24"/>
          <w:szCs w:val="24"/>
        </w:rPr>
        <w:t xml:space="preserve">во время «научной разминки» </w:t>
      </w:r>
      <w:r w:rsidRPr="00287739">
        <w:rPr>
          <w:rFonts w:ascii="Times New Roman" w:hAnsi="Times New Roman"/>
          <w:sz w:val="24"/>
          <w:szCs w:val="24"/>
        </w:rPr>
        <w:t xml:space="preserve">пользуемся высоким уровнем развития </w:t>
      </w:r>
      <w:r>
        <w:rPr>
          <w:rFonts w:ascii="Times New Roman" w:hAnsi="Times New Roman"/>
          <w:sz w:val="24"/>
          <w:szCs w:val="24"/>
        </w:rPr>
        <w:t xml:space="preserve">у детей </w:t>
      </w:r>
      <w:r w:rsidRPr="00287739">
        <w:rPr>
          <w:rFonts w:ascii="Times New Roman" w:hAnsi="Times New Roman"/>
          <w:sz w:val="24"/>
          <w:szCs w:val="24"/>
        </w:rPr>
        <w:t>механической памяти, непреднамеренным запоминанием — запоминанием без заранее поставленной цели, без проявления волевых усилий.</w:t>
      </w:r>
    </w:p>
    <w:p w:rsidR="00C90675" w:rsidRPr="000434A7" w:rsidRDefault="00C90675" w:rsidP="00C90675">
      <w:pPr>
        <w:spacing w:line="240" w:lineRule="auto"/>
        <w:ind w:firstLine="709"/>
        <w:contextualSpacing/>
        <w:jc w:val="both"/>
        <w:rPr>
          <w:rFonts w:ascii="Times New Roman" w:hAnsi="Times New Roman"/>
          <w:sz w:val="24"/>
          <w:szCs w:val="24"/>
        </w:rPr>
      </w:pPr>
      <w:r w:rsidRPr="00287739">
        <w:rPr>
          <w:rFonts w:ascii="Times New Roman" w:hAnsi="Times New Roman"/>
          <w:color w:val="000000"/>
          <w:sz w:val="24"/>
          <w:szCs w:val="24"/>
          <w:lang w:eastAsia="ru-RU"/>
        </w:rPr>
        <w:t>В отечественной</w:t>
      </w:r>
      <w:r w:rsidRPr="002160D7">
        <w:rPr>
          <w:rFonts w:ascii="Times New Roman" w:hAnsi="Times New Roman"/>
          <w:color w:val="000000"/>
          <w:sz w:val="24"/>
          <w:szCs w:val="24"/>
          <w:lang w:eastAsia="ru-RU"/>
        </w:rPr>
        <w:t xml:space="preserve"> педагогическ</w:t>
      </w:r>
      <w:r w:rsidRPr="00287739">
        <w:rPr>
          <w:rFonts w:ascii="Times New Roman" w:hAnsi="Times New Roman"/>
          <w:color w:val="000000"/>
          <w:sz w:val="24"/>
          <w:szCs w:val="24"/>
          <w:lang w:eastAsia="ru-RU"/>
        </w:rPr>
        <w:t xml:space="preserve">ой </w:t>
      </w:r>
      <w:r w:rsidRPr="002160D7">
        <w:rPr>
          <w:rFonts w:ascii="Times New Roman" w:hAnsi="Times New Roman"/>
          <w:color w:val="000000"/>
          <w:sz w:val="24"/>
          <w:szCs w:val="24"/>
          <w:lang w:eastAsia="ru-RU"/>
        </w:rPr>
        <w:t>психолог</w:t>
      </w:r>
      <w:r w:rsidRPr="00287739">
        <w:rPr>
          <w:rFonts w:ascii="Times New Roman" w:hAnsi="Times New Roman"/>
          <w:color w:val="000000"/>
          <w:sz w:val="24"/>
          <w:szCs w:val="24"/>
          <w:lang w:eastAsia="ru-RU"/>
        </w:rPr>
        <w:t xml:space="preserve">ии процессы непроизвольной памяти впервые наиболее полно исследованы в трудах </w:t>
      </w:r>
      <w:r>
        <w:rPr>
          <w:rFonts w:ascii="Times New Roman" w:hAnsi="Times New Roman"/>
          <w:color w:val="000000"/>
          <w:sz w:val="24"/>
          <w:szCs w:val="24"/>
        </w:rPr>
        <w:t xml:space="preserve">П. </w:t>
      </w:r>
      <w:r w:rsidRPr="00287739">
        <w:rPr>
          <w:rFonts w:ascii="Times New Roman" w:hAnsi="Times New Roman"/>
          <w:color w:val="000000"/>
          <w:sz w:val="24"/>
          <w:szCs w:val="24"/>
        </w:rPr>
        <w:t>И. Зинченко. На основании многочисленных экспериментов П. И. Зинченко пришел к выводу, что непроизвольное запоминание является продуктом активной деятельности человека.</w:t>
      </w:r>
      <w:r w:rsidRPr="00287739">
        <w:rPr>
          <w:rFonts w:ascii="Times New Roman" w:hAnsi="Times New Roman"/>
          <w:color w:val="000000"/>
          <w:sz w:val="24"/>
          <w:szCs w:val="24"/>
        </w:rPr>
        <w:br/>
        <w:t>Непреднамеренно запечатлевае</w:t>
      </w:r>
      <w:r>
        <w:rPr>
          <w:rFonts w:ascii="Times New Roman" w:hAnsi="Times New Roman"/>
          <w:color w:val="000000"/>
          <w:sz w:val="24"/>
          <w:szCs w:val="24"/>
        </w:rPr>
        <w:t xml:space="preserve">тся в </w:t>
      </w:r>
      <w:proofErr w:type="gramStart"/>
      <w:r>
        <w:rPr>
          <w:rFonts w:ascii="Times New Roman" w:hAnsi="Times New Roman"/>
          <w:color w:val="000000"/>
          <w:sz w:val="24"/>
          <w:szCs w:val="24"/>
        </w:rPr>
        <w:t>сознании</w:t>
      </w:r>
      <w:proofErr w:type="gramEnd"/>
      <w:r>
        <w:rPr>
          <w:rFonts w:ascii="Times New Roman" w:hAnsi="Times New Roman"/>
          <w:color w:val="000000"/>
          <w:sz w:val="24"/>
          <w:szCs w:val="24"/>
        </w:rPr>
        <w:t xml:space="preserve"> прежде всего</w:t>
      </w:r>
      <w:r w:rsidRPr="00287739">
        <w:rPr>
          <w:rFonts w:ascii="Times New Roman" w:hAnsi="Times New Roman"/>
          <w:color w:val="000000"/>
          <w:sz w:val="24"/>
          <w:szCs w:val="24"/>
        </w:rPr>
        <w:t xml:space="preserve"> то, с чем человек действует</w:t>
      </w:r>
      <w:r w:rsidRPr="00287739">
        <w:rPr>
          <w:rFonts w:ascii="Times New Roman" w:hAnsi="Times New Roman"/>
          <w:sz w:val="24"/>
          <w:szCs w:val="24"/>
        </w:rPr>
        <w:t>.</w:t>
      </w:r>
      <w:r w:rsidRPr="00287739">
        <w:rPr>
          <w:rFonts w:ascii="Times New Roman" w:hAnsi="Times New Roman"/>
          <w:color w:val="000000"/>
          <w:sz w:val="24"/>
          <w:szCs w:val="24"/>
        </w:rPr>
        <w:t xml:space="preserve"> И из всего, что многократно на нас воздействует, мы лучше запоминаем эмоционально окрашенное воздействие</w:t>
      </w:r>
      <w:r>
        <w:rPr>
          <w:rFonts w:ascii="Times New Roman" w:hAnsi="Times New Roman"/>
          <w:color w:val="000000"/>
          <w:sz w:val="24"/>
          <w:szCs w:val="24"/>
        </w:rPr>
        <w:t xml:space="preserve"> или воздействие, имеющее</w:t>
      </w:r>
      <w:r w:rsidRPr="00287739">
        <w:rPr>
          <w:rFonts w:ascii="Times New Roman" w:hAnsi="Times New Roman"/>
          <w:color w:val="000000"/>
          <w:sz w:val="24"/>
          <w:szCs w:val="24"/>
        </w:rPr>
        <w:t xml:space="preserve"> </w:t>
      </w:r>
      <w:proofErr w:type="gramStart"/>
      <w:r w:rsidRPr="000434A7">
        <w:rPr>
          <w:rFonts w:ascii="Times New Roman" w:hAnsi="Times New Roman"/>
          <w:sz w:val="24"/>
          <w:szCs w:val="24"/>
        </w:rPr>
        <w:t>важное значение</w:t>
      </w:r>
      <w:proofErr w:type="gramEnd"/>
      <w:r w:rsidRPr="000434A7">
        <w:rPr>
          <w:rFonts w:ascii="Times New Roman" w:hAnsi="Times New Roman"/>
          <w:sz w:val="24"/>
          <w:szCs w:val="24"/>
        </w:rPr>
        <w:t xml:space="preserve"> для человека. А для школьника, </w:t>
      </w:r>
      <w:proofErr w:type="gramStart"/>
      <w:r w:rsidRPr="000434A7">
        <w:rPr>
          <w:rFonts w:ascii="Times New Roman" w:hAnsi="Times New Roman"/>
          <w:sz w:val="24"/>
          <w:szCs w:val="24"/>
        </w:rPr>
        <w:t>увы</w:t>
      </w:r>
      <w:proofErr w:type="gramEnd"/>
      <w:r w:rsidRPr="000434A7">
        <w:rPr>
          <w:rFonts w:ascii="Times New Roman" w:hAnsi="Times New Roman"/>
          <w:sz w:val="24"/>
          <w:szCs w:val="24"/>
        </w:rPr>
        <w:t xml:space="preserve">, не нарушить синхронность танцевального </w:t>
      </w:r>
      <w:proofErr w:type="spellStart"/>
      <w:r w:rsidRPr="000434A7">
        <w:rPr>
          <w:rFonts w:ascii="Times New Roman" w:hAnsi="Times New Roman"/>
          <w:sz w:val="24"/>
          <w:szCs w:val="24"/>
        </w:rPr>
        <w:t>флешмоба</w:t>
      </w:r>
      <w:proofErr w:type="spellEnd"/>
      <w:r>
        <w:rPr>
          <w:rStyle w:val="a6"/>
        </w:rPr>
        <w:footnoteReference w:id="1"/>
      </w:r>
      <w:r w:rsidRPr="000434A7">
        <w:rPr>
          <w:rFonts w:ascii="Times New Roman" w:hAnsi="Times New Roman"/>
          <w:sz w:val="24"/>
          <w:szCs w:val="24"/>
        </w:rPr>
        <w:t xml:space="preserve"> гораздо важнее, чем не сделать ошибки в диктанте.</w:t>
      </w:r>
    </w:p>
    <w:p w:rsidR="00C90675" w:rsidRDefault="00C90675" w:rsidP="00C90675">
      <w:pPr>
        <w:spacing w:line="240" w:lineRule="auto"/>
        <w:ind w:firstLine="709"/>
        <w:contextualSpacing/>
        <w:jc w:val="both"/>
        <w:rPr>
          <w:rFonts w:ascii="Times New Roman" w:hAnsi="Times New Roman"/>
          <w:sz w:val="24"/>
          <w:szCs w:val="24"/>
        </w:rPr>
      </w:pPr>
      <w:r>
        <w:rPr>
          <w:rFonts w:ascii="Times New Roman" w:hAnsi="Times New Roman"/>
          <w:sz w:val="24"/>
          <w:szCs w:val="24"/>
        </w:rPr>
        <w:t>Длительность такой «научной разминки» – 1-2 минуты. Примеры физкультурных движений можно найти в методических разработках для начальной школы. Упражнения выполняются стоя. Как правило, н</w:t>
      </w:r>
      <w:r w:rsidRPr="009128CD">
        <w:rPr>
          <w:rFonts w:ascii="Times New Roman" w:hAnsi="Times New Roman"/>
          <w:sz w:val="24"/>
          <w:szCs w:val="24"/>
        </w:rPr>
        <w:t xml:space="preserve">абор физкультурных движений ограничен лишь </w:t>
      </w:r>
      <w:r>
        <w:rPr>
          <w:rFonts w:ascii="Times New Roman" w:hAnsi="Times New Roman"/>
          <w:sz w:val="24"/>
          <w:szCs w:val="24"/>
        </w:rPr>
        <w:t xml:space="preserve">свободным пространством кабинета, соображениями безопасности и </w:t>
      </w:r>
      <w:r w:rsidRPr="009128CD">
        <w:rPr>
          <w:rFonts w:ascii="Times New Roman" w:hAnsi="Times New Roman"/>
          <w:sz w:val="24"/>
          <w:szCs w:val="24"/>
        </w:rPr>
        <w:t>предпочтениями детей</w:t>
      </w:r>
      <w:r>
        <w:rPr>
          <w:rFonts w:ascii="Times New Roman" w:hAnsi="Times New Roman"/>
          <w:sz w:val="24"/>
          <w:szCs w:val="24"/>
        </w:rPr>
        <w:t xml:space="preserve">. </w:t>
      </w:r>
    </w:p>
    <w:p w:rsidR="00C90675" w:rsidRDefault="00C90675" w:rsidP="00C90675">
      <w:pPr>
        <w:spacing w:line="240" w:lineRule="auto"/>
        <w:ind w:firstLine="709"/>
        <w:contextualSpacing/>
        <w:jc w:val="both"/>
        <w:rPr>
          <w:rFonts w:ascii="Times New Roman" w:hAnsi="Times New Roman"/>
          <w:sz w:val="24"/>
          <w:szCs w:val="24"/>
        </w:rPr>
      </w:pPr>
      <w:r>
        <w:rPr>
          <w:rFonts w:ascii="Times New Roman" w:hAnsi="Times New Roman"/>
          <w:sz w:val="24"/>
          <w:szCs w:val="24"/>
        </w:rPr>
        <w:t>Из простейших упражнений перечислим</w:t>
      </w:r>
    </w:p>
    <w:p w:rsidR="00C90675" w:rsidRDefault="00C90675" w:rsidP="00C90675">
      <w:pPr>
        <w:numPr>
          <w:ilvl w:val="0"/>
          <w:numId w:val="1"/>
        </w:numPr>
        <w:spacing w:line="240" w:lineRule="auto"/>
        <w:ind w:left="567" w:hanging="567"/>
        <w:contextualSpacing/>
        <w:jc w:val="both"/>
        <w:rPr>
          <w:rFonts w:ascii="Times New Roman" w:hAnsi="Times New Roman"/>
          <w:sz w:val="24"/>
          <w:szCs w:val="24"/>
        </w:rPr>
      </w:pPr>
      <w:r>
        <w:rPr>
          <w:rFonts w:ascii="Times New Roman" w:hAnsi="Times New Roman"/>
          <w:sz w:val="24"/>
          <w:szCs w:val="24"/>
        </w:rPr>
        <w:t>движения руками: поднимание/опускание рук; вращение правой/левой руками, согнутыми в локтях; круговые движения правой/левой кистями;</w:t>
      </w:r>
    </w:p>
    <w:p w:rsidR="00C90675" w:rsidRDefault="00C90675" w:rsidP="00C90675">
      <w:pPr>
        <w:numPr>
          <w:ilvl w:val="0"/>
          <w:numId w:val="1"/>
        </w:numPr>
        <w:spacing w:line="240" w:lineRule="auto"/>
        <w:ind w:left="567" w:hanging="567"/>
        <w:contextualSpacing/>
        <w:jc w:val="both"/>
        <w:rPr>
          <w:rFonts w:ascii="Times New Roman" w:hAnsi="Times New Roman"/>
          <w:sz w:val="24"/>
          <w:szCs w:val="24"/>
        </w:rPr>
      </w:pPr>
      <w:r>
        <w:rPr>
          <w:rFonts w:ascii="Times New Roman" w:hAnsi="Times New Roman"/>
          <w:sz w:val="24"/>
          <w:szCs w:val="24"/>
        </w:rPr>
        <w:t>движения ногами: сгибание/разгибание правой/левой ноги в коленном суставе; поднимание на носках;</w:t>
      </w:r>
    </w:p>
    <w:p w:rsidR="00C90675" w:rsidRDefault="00C90675" w:rsidP="00C90675">
      <w:pPr>
        <w:numPr>
          <w:ilvl w:val="0"/>
          <w:numId w:val="1"/>
        </w:numPr>
        <w:spacing w:line="240" w:lineRule="auto"/>
        <w:ind w:left="567" w:hanging="567"/>
        <w:contextualSpacing/>
        <w:jc w:val="both"/>
        <w:rPr>
          <w:rFonts w:ascii="Times New Roman" w:hAnsi="Times New Roman"/>
          <w:sz w:val="24"/>
          <w:szCs w:val="24"/>
        </w:rPr>
      </w:pPr>
      <w:r>
        <w:rPr>
          <w:rFonts w:ascii="Times New Roman" w:hAnsi="Times New Roman"/>
          <w:sz w:val="24"/>
          <w:szCs w:val="24"/>
        </w:rPr>
        <w:t>движения туловищем: поворот корпуса вправо/влево; наклоны головы вправо/влево/вперед/назад;</w:t>
      </w:r>
    </w:p>
    <w:p w:rsidR="00C90675" w:rsidRPr="00B37E0D" w:rsidRDefault="00C90675" w:rsidP="00C90675">
      <w:pPr>
        <w:numPr>
          <w:ilvl w:val="0"/>
          <w:numId w:val="1"/>
        </w:numPr>
        <w:spacing w:line="240" w:lineRule="auto"/>
        <w:ind w:left="567" w:hanging="567"/>
        <w:contextualSpacing/>
        <w:jc w:val="both"/>
        <w:rPr>
          <w:rFonts w:ascii="Times New Roman" w:hAnsi="Times New Roman"/>
          <w:sz w:val="24"/>
          <w:szCs w:val="24"/>
        </w:rPr>
      </w:pPr>
      <w:r>
        <w:rPr>
          <w:rFonts w:ascii="Times New Roman" w:hAnsi="Times New Roman"/>
          <w:sz w:val="24"/>
          <w:szCs w:val="24"/>
        </w:rPr>
        <w:t>н</w:t>
      </w:r>
      <w:r w:rsidRPr="0037037E">
        <w:rPr>
          <w:rFonts w:ascii="Times New Roman" w:hAnsi="Times New Roman"/>
          <w:sz w:val="24"/>
          <w:szCs w:val="24"/>
        </w:rPr>
        <w:t>е забываем про мими</w:t>
      </w:r>
      <w:r>
        <w:rPr>
          <w:rFonts w:ascii="Times New Roman" w:hAnsi="Times New Roman"/>
          <w:sz w:val="24"/>
          <w:szCs w:val="24"/>
        </w:rPr>
        <w:t>ческие мышцы</w:t>
      </w:r>
      <w:r w:rsidRPr="0037037E">
        <w:rPr>
          <w:rFonts w:ascii="Times New Roman" w:hAnsi="Times New Roman"/>
          <w:sz w:val="24"/>
          <w:szCs w:val="24"/>
        </w:rPr>
        <w:t>: улыбка – отличный сигнал ребенка о том, что он узнал слово-исключение.</w:t>
      </w:r>
    </w:p>
    <w:p w:rsidR="00C90675" w:rsidRDefault="00C90675" w:rsidP="00C90675">
      <w:pPr>
        <w:spacing w:line="240" w:lineRule="auto"/>
        <w:ind w:left="567"/>
        <w:contextualSpacing/>
        <w:jc w:val="both"/>
        <w:rPr>
          <w:rFonts w:ascii="Times New Roman" w:hAnsi="Times New Roman"/>
          <w:sz w:val="24"/>
          <w:szCs w:val="24"/>
        </w:rPr>
      </w:pPr>
      <w:r>
        <w:rPr>
          <w:rFonts w:ascii="Times New Roman" w:hAnsi="Times New Roman"/>
          <w:sz w:val="24"/>
          <w:szCs w:val="24"/>
        </w:rPr>
        <w:t>Проце</w:t>
      </w:r>
      <w:proofErr w:type="gramStart"/>
      <w:r>
        <w:rPr>
          <w:rFonts w:ascii="Times New Roman" w:hAnsi="Times New Roman"/>
          <w:sz w:val="24"/>
          <w:szCs w:val="24"/>
        </w:rPr>
        <w:t>сс вкл</w:t>
      </w:r>
      <w:proofErr w:type="gramEnd"/>
      <w:r>
        <w:rPr>
          <w:rFonts w:ascii="Times New Roman" w:hAnsi="Times New Roman"/>
          <w:sz w:val="24"/>
          <w:szCs w:val="24"/>
        </w:rPr>
        <w:t>ючения детей в предложенную форму работы можно разделить на 3 этапа.</w:t>
      </w:r>
    </w:p>
    <w:p w:rsidR="00C90675" w:rsidRDefault="00C90675" w:rsidP="00C90675">
      <w:pPr>
        <w:spacing w:line="240" w:lineRule="auto"/>
        <w:ind w:firstLine="709"/>
        <w:contextualSpacing/>
        <w:jc w:val="both"/>
        <w:rPr>
          <w:rFonts w:ascii="Times New Roman" w:hAnsi="Times New Roman"/>
          <w:sz w:val="24"/>
          <w:szCs w:val="24"/>
        </w:rPr>
      </w:pPr>
      <w:r w:rsidRPr="005D7390">
        <w:rPr>
          <w:rFonts w:ascii="Times New Roman" w:hAnsi="Times New Roman"/>
          <w:b/>
          <w:sz w:val="24"/>
          <w:szCs w:val="24"/>
        </w:rPr>
        <w:t>Этап 1.</w:t>
      </w:r>
      <w:r>
        <w:rPr>
          <w:rFonts w:ascii="Times New Roman" w:hAnsi="Times New Roman"/>
          <w:sz w:val="24"/>
          <w:szCs w:val="24"/>
        </w:rPr>
        <w:t xml:space="preserve"> Начиная работу по русскому языку в 5 классе, удобно сразу очертить круг правил, которые будут вынесены на «разминку». Естественно, по усмотрению преподавателя, это могут быть не только орфографические правила, но и звуки, грамматические категории, части речи - все, что поддается делению на группы и может существовать в формате словарного диктанта. Групп, на которые надо делить слова, пока </w:t>
      </w:r>
      <w:r>
        <w:rPr>
          <w:rFonts w:ascii="Times New Roman" w:hAnsi="Times New Roman"/>
          <w:sz w:val="24"/>
          <w:szCs w:val="24"/>
        </w:rPr>
        <w:lastRenderedPageBreak/>
        <w:t>две. Темп диктовки медленный. Если классу сложно вернуться в рабочий ритм после «разминки», целесообразнее проводить ее на финальном этапе урока.</w:t>
      </w:r>
    </w:p>
    <w:p w:rsidR="00C90675" w:rsidRDefault="00C90675" w:rsidP="00C90675">
      <w:pPr>
        <w:spacing w:line="240" w:lineRule="auto"/>
        <w:ind w:firstLine="709"/>
        <w:contextualSpacing/>
        <w:jc w:val="both"/>
        <w:rPr>
          <w:rFonts w:ascii="Times New Roman" w:hAnsi="Times New Roman"/>
          <w:sz w:val="24"/>
          <w:szCs w:val="24"/>
        </w:rPr>
      </w:pPr>
      <w:r>
        <w:rPr>
          <w:rFonts w:ascii="Times New Roman" w:hAnsi="Times New Roman"/>
          <w:sz w:val="24"/>
          <w:szCs w:val="24"/>
        </w:rPr>
        <w:t>На экране – подсказка. У учителя – карточка, где слова визуально разделены на группы. При этом учитель находится перед классом и ему удобнее работать, если «право» учеников соответствует записям слева.</w:t>
      </w:r>
    </w:p>
    <w:p w:rsidR="00C90675" w:rsidRDefault="00C90675" w:rsidP="00C90675">
      <w:pPr>
        <w:spacing w:line="240" w:lineRule="auto"/>
        <w:ind w:firstLine="709"/>
        <w:contextualSpacing/>
        <w:jc w:val="both"/>
        <w:rPr>
          <w:rFonts w:ascii="Times New Roman" w:hAnsi="Times New Roman"/>
          <w:sz w:val="24"/>
          <w:szCs w:val="24"/>
        </w:rPr>
      </w:pPr>
      <w:r w:rsidRPr="005D7390">
        <w:rPr>
          <w:rFonts w:ascii="Times New Roman" w:hAnsi="Times New Roman"/>
          <w:b/>
          <w:sz w:val="24"/>
          <w:szCs w:val="24"/>
        </w:rPr>
        <w:t>Этап 2.</w:t>
      </w:r>
      <w:r>
        <w:rPr>
          <w:rFonts w:ascii="Times New Roman" w:hAnsi="Times New Roman"/>
          <w:sz w:val="24"/>
          <w:szCs w:val="24"/>
        </w:rPr>
        <w:t xml:space="preserve"> На втором этапе, когда ученики привыкли к систематическим «разминкам», возможно увеличить число групп, на которые надо делить слова. В диктант включаем слова-исключения или </w:t>
      </w:r>
      <w:r w:rsidRPr="005D7390">
        <w:rPr>
          <w:rFonts w:ascii="Times New Roman" w:hAnsi="Times New Roman"/>
          <w:sz w:val="24"/>
          <w:szCs w:val="24"/>
        </w:rPr>
        <w:t>слова, не имеющие в своем составе указанной орфограммы. Заранее оговариваем движение, которым будем отмечать исключения</w:t>
      </w:r>
      <w:r>
        <w:rPr>
          <w:rFonts w:ascii="Times New Roman" w:hAnsi="Times New Roman"/>
          <w:sz w:val="24"/>
          <w:szCs w:val="24"/>
        </w:rPr>
        <w:t xml:space="preserve"> (например, подъем на носках)</w:t>
      </w:r>
      <w:r w:rsidRPr="005D7390">
        <w:rPr>
          <w:rFonts w:ascii="Times New Roman" w:hAnsi="Times New Roman"/>
          <w:sz w:val="24"/>
          <w:szCs w:val="24"/>
        </w:rPr>
        <w:t xml:space="preserve">. Подсказка на </w:t>
      </w:r>
      <w:r>
        <w:rPr>
          <w:rFonts w:ascii="Times New Roman" w:hAnsi="Times New Roman"/>
          <w:sz w:val="24"/>
          <w:szCs w:val="24"/>
        </w:rPr>
        <w:t>доск</w:t>
      </w:r>
      <w:r w:rsidRPr="005D7390">
        <w:rPr>
          <w:rFonts w:ascii="Times New Roman" w:hAnsi="Times New Roman"/>
          <w:sz w:val="24"/>
          <w:szCs w:val="24"/>
        </w:rPr>
        <w:t xml:space="preserve">е </w:t>
      </w:r>
      <w:r>
        <w:rPr>
          <w:rFonts w:ascii="Times New Roman" w:hAnsi="Times New Roman"/>
          <w:sz w:val="24"/>
          <w:szCs w:val="24"/>
        </w:rPr>
        <w:t xml:space="preserve">при этом </w:t>
      </w:r>
      <w:r w:rsidRPr="005D7390">
        <w:rPr>
          <w:rFonts w:ascii="Times New Roman" w:hAnsi="Times New Roman"/>
          <w:sz w:val="24"/>
          <w:szCs w:val="24"/>
        </w:rPr>
        <w:t>может выглядеть так</w:t>
      </w:r>
      <w:r>
        <w:rPr>
          <w:rFonts w:ascii="Times New Roman" w:hAnsi="Times New Roman"/>
          <w:sz w:val="24"/>
          <w:szCs w:val="24"/>
        </w:rPr>
        <w:t>, как показано на</w:t>
      </w:r>
      <w:r w:rsidRPr="005D7390">
        <w:rPr>
          <w:rFonts w:ascii="Times New Roman" w:hAnsi="Times New Roman"/>
          <w:sz w:val="24"/>
          <w:szCs w:val="24"/>
        </w:rPr>
        <w:t xml:space="preserve"> рис.</w:t>
      </w:r>
      <w:r>
        <w:rPr>
          <w:rFonts w:ascii="Times New Roman" w:hAnsi="Times New Roman"/>
          <w:sz w:val="24"/>
          <w:szCs w:val="24"/>
        </w:rPr>
        <w:t>1.</w:t>
      </w:r>
      <w:r w:rsidRPr="005D7390">
        <w:rPr>
          <w:rFonts w:ascii="Times New Roman" w:hAnsi="Times New Roman"/>
          <w:sz w:val="24"/>
          <w:szCs w:val="24"/>
        </w:rPr>
        <w:t xml:space="preserve">  </w:t>
      </w:r>
    </w:p>
    <w:p w:rsidR="00C90675" w:rsidRDefault="00C90675" w:rsidP="00C90675">
      <w:pPr>
        <w:spacing w:line="240" w:lineRule="auto"/>
        <w:ind w:firstLine="709"/>
        <w:contextualSpacing/>
        <w:jc w:val="both"/>
        <w:rPr>
          <w:rFonts w:ascii="Times New Roman" w:hAnsi="Times New Roman"/>
          <w:sz w:val="24"/>
          <w:szCs w:val="24"/>
        </w:rPr>
      </w:pP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0"/>
          <w:szCs w:val="20"/>
        </w:rPr>
      </w:pPr>
      <w:r>
        <w:rPr>
          <w:rFonts w:ascii="Times New Roman" w:hAnsi="Times New Roman"/>
          <w:b/>
          <w:sz w:val="20"/>
          <w:szCs w:val="20"/>
        </w:rPr>
        <w:t xml:space="preserve">              </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b/>
          <w:sz w:val="20"/>
          <w:szCs w:val="20"/>
        </w:rPr>
      </w:pPr>
      <w:r w:rsidRPr="007848D6">
        <w:rPr>
          <w:rFonts w:ascii="Times New Roman" w:hAnsi="Times New Roman"/>
          <w:b/>
          <w:sz w:val="20"/>
          <w:szCs w:val="20"/>
        </w:rPr>
        <w:t>ИСКЛ.</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0"/>
          <w:szCs w:val="20"/>
        </w:rPr>
      </w:pP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0"/>
          <w:szCs w:val="20"/>
        </w:rPr>
      </w:pP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0"/>
          <w:szCs w:val="20"/>
        </w:rPr>
      </w:pPr>
      <w:r>
        <w:rPr>
          <w:rFonts w:ascii="Times New Roman" w:hAnsi="Times New Roman"/>
          <w:b/>
          <w:sz w:val="20"/>
          <w:szCs w:val="20"/>
        </w:rPr>
        <w:t xml:space="preserve">                  -РОС</w:t>
      </w:r>
      <w:r w:rsidRPr="005C0308">
        <w:rPr>
          <w:rFonts w:ascii="Times New Roman" w:hAnsi="Times New Roman"/>
          <w:b/>
          <w:sz w:val="20"/>
          <w:szCs w:val="20"/>
        </w:rPr>
        <w:t>-</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-РАС</w:t>
      </w:r>
      <w:proofErr w:type="gramStart"/>
      <w:r>
        <w:rPr>
          <w:rFonts w:ascii="Times New Roman" w:hAnsi="Times New Roman"/>
          <w:b/>
          <w:sz w:val="20"/>
          <w:szCs w:val="20"/>
        </w:rPr>
        <w:t>Т</w:t>
      </w:r>
      <w:r w:rsidRPr="005C0308">
        <w:rPr>
          <w:rFonts w:ascii="Times New Roman" w:hAnsi="Times New Roman"/>
          <w:b/>
          <w:sz w:val="20"/>
          <w:szCs w:val="20"/>
        </w:rPr>
        <w:t>-</w:t>
      </w:r>
      <w:proofErr w:type="gramEnd"/>
      <w:r w:rsidRPr="005C0308">
        <w:rPr>
          <w:rFonts w:ascii="Times New Roman" w:hAnsi="Times New Roman"/>
          <w:sz w:val="20"/>
          <w:szCs w:val="20"/>
        </w:rPr>
        <w:t xml:space="preserve"> </w:t>
      </w:r>
      <w:r>
        <w:rPr>
          <w:rFonts w:ascii="Times New Roman" w:hAnsi="Times New Roman"/>
          <w:sz w:val="20"/>
          <w:szCs w:val="20"/>
        </w:rPr>
        <w:t xml:space="preserve">, </w:t>
      </w:r>
      <w:r w:rsidRPr="005C0308">
        <w:rPr>
          <w:rFonts w:ascii="Times New Roman" w:hAnsi="Times New Roman"/>
          <w:b/>
          <w:sz w:val="20"/>
          <w:szCs w:val="20"/>
        </w:rPr>
        <w:t>-РАЩ-</w:t>
      </w:r>
    </w:p>
    <w:p w:rsidR="00C90675" w:rsidRPr="007848D6"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b/>
          <w:sz w:val="20"/>
          <w:szCs w:val="20"/>
        </w:rPr>
      </w:pPr>
    </w:p>
    <w:p w:rsidR="00C90675" w:rsidRPr="00AC6FBF" w:rsidRDefault="00C90675" w:rsidP="00C90675">
      <w:pPr>
        <w:spacing w:line="240" w:lineRule="auto"/>
        <w:ind w:firstLine="709"/>
        <w:contextualSpacing/>
        <w:rPr>
          <w:rFonts w:ascii="Times New Roman" w:hAnsi="Times New Roman"/>
          <w:sz w:val="20"/>
          <w:szCs w:val="20"/>
        </w:rPr>
      </w:pPr>
      <w:r w:rsidRPr="00AC6FBF">
        <w:rPr>
          <w:rFonts w:ascii="Times New Roman" w:hAnsi="Times New Roman"/>
          <w:sz w:val="20"/>
          <w:szCs w:val="20"/>
        </w:rPr>
        <w:t>Рис.1</w:t>
      </w:r>
      <w:r>
        <w:rPr>
          <w:rFonts w:ascii="Times New Roman" w:hAnsi="Times New Roman"/>
          <w:sz w:val="20"/>
          <w:szCs w:val="20"/>
        </w:rPr>
        <w:t xml:space="preserve">. Подсказка перед глазами учеников при повторении орфограммы «Правописание корней с чередованием гласных». </w:t>
      </w:r>
    </w:p>
    <w:p w:rsidR="00C90675" w:rsidRDefault="00C90675" w:rsidP="00C90675">
      <w:pPr>
        <w:spacing w:line="240" w:lineRule="auto"/>
        <w:ind w:firstLine="709"/>
        <w:contextualSpacing/>
        <w:jc w:val="both"/>
        <w:rPr>
          <w:rFonts w:ascii="Times New Roman" w:hAnsi="Times New Roman"/>
          <w:sz w:val="24"/>
          <w:szCs w:val="24"/>
        </w:rPr>
      </w:pPr>
      <w:r>
        <w:rPr>
          <w:rFonts w:ascii="Times New Roman" w:hAnsi="Times New Roman"/>
          <w:b/>
          <w:sz w:val="20"/>
          <w:szCs w:val="20"/>
        </w:rPr>
        <w:tab/>
      </w:r>
    </w:p>
    <w:p w:rsidR="00C90675" w:rsidRPr="005D7390" w:rsidRDefault="00C90675" w:rsidP="00C90675">
      <w:pPr>
        <w:spacing w:line="240" w:lineRule="auto"/>
        <w:ind w:firstLine="709"/>
        <w:contextualSpacing/>
        <w:jc w:val="both"/>
        <w:rPr>
          <w:rFonts w:ascii="Times New Roman" w:hAnsi="Times New Roman"/>
          <w:sz w:val="24"/>
          <w:szCs w:val="24"/>
        </w:rPr>
      </w:pPr>
      <w:r w:rsidRPr="005D7390">
        <w:rPr>
          <w:rFonts w:ascii="Times New Roman" w:hAnsi="Times New Roman"/>
          <w:sz w:val="24"/>
          <w:szCs w:val="24"/>
        </w:rPr>
        <w:t>Карточка у учителя выглядит примерно так</w:t>
      </w:r>
      <w:r>
        <w:rPr>
          <w:rFonts w:ascii="Times New Roman" w:hAnsi="Times New Roman"/>
          <w:sz w:val="24"/>
          <w:szCs w:val="24"/>
        </w:rPr>
        <w:t>, как показано на рис.2</w:t>
      </w:r>
      <w:r w:rsidRPr="005D7390">
        <w:rPr>
          <w:rFonts w:ascii="Times New Roman" w:hAnsi="Times New Roman"/>
          <w:sz w:val="24"/>
          <w:szCs w:val="24"/>
        </w:rPr>
        <w:t>.</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  </w:t>
      </w:r>
    </w:p>
    <w:p w:rsidR="00C90675" w:rsidRPr="007848D6"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b/>
          <w:sz w:val="20"/>
          <w:szCs w:val="20"/>
        </w:rPr>
      </w:pPr>
      <w:r w:rsidRPr="007848D6">
        <w:rPr>
          <w:rFonts w:ascii="Times New Roman" w:hAnsi="Times New Roman"/>
          <w:b/>
          <w:sz w:val="20"/>
          <w:szCs w:val="20"/>
        </w:rPr>
        <w:t>ИСКЛ.</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sz w:val="20"/>
          <w:szCs w:val="20"/>
        </w:rPr>
      </w:pPr>
      <w:r>
        <w:rPr>
          <w:rFonts w:ascii="Times New Roman" w:hAnsi="Times New Roman"/>
          <w:sz w:val="20"/>
          <w:szCs w:val="20"/>
        </w:rPr>
        <w:t>росток</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sz w:val="20"/>
          <w:szCs w:val="20"/>
        </w:rPr>
      </w:pPr>
      <w:r>
        <w:rPr>
          <w:rFonts w:ascii="Times New Roman" w:hAnsi="Times New Roman"/>
          <w:sz w:val="20"/>
          <w:szCs w:val="20"/>
        </w:rPr>
        <w:t>отрасль</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center"/>
        <w:rPr>
          <w:rFonts w:ascii="Times New Roman" w:hAnsi="Times New Roman"/>
          <w:sz w:val="20"/>
          <w:szCs w:val="20"/>
        </w:rPr>
      </w:pPr>
      <w:r>
        <w:rPr>
          <w:rFonts w:ascii="Times New Roman" w:hAnsi="Times New Roman"/>
          <w:sz w:val="20"/>
          <w:szCs w:val="20"/>
        </w:rPr>
        <w:t>Ростов</w:t>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b/>
          <w:sz w:val="20"/>
          <w:szCs w:val="20"/>
        </w:rPr>
      </w:pP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sidRPr="005C0308">
        <w:rPr>
          <w:rFonts w:ascii="Times New Roman" w:hAnsi="Times New Roman"/>
          <w:b/>
          <w:sz w:val="20"/>
          <w:szCs w:val="20"/>
        </w:rPr>
        <w:t xml:space="preserve">  </w:t>
      </w:r>
      <w:r>
        <w:rPr>
          <w:rFonts w:ascii="Times New Roman" w:hAnsi="Times New Roman"/>
          <w:b/>
          <w:sz w:val="20"/>
          <w:szCs w:val="20"/>
        </w:rPr>
        <w:t>-РАС</w:t>
      </w:r>
      <w:proofErr w:type="gramStart"/>
      <w:r>
        <w:rPr>
          <w:rFonts w:ascii="Times New Roman" w:hAnsi="Times New Roman"/>
          <w:b/>
          <w:sz w:val="20"/>
          <w:szCs w:val="20"/>
        </w:rPr>
        <w:t>Т</w:t>
      </w:r>
      <w:r w:rsidRPr="005C0308">
        <w:rPr>
          <w:rFonts w:ascii="Times New Roman" w:hAnsi="Times New Roman"/>
          <w:b/>
          <w:sz w:val="20"/>
          <w:szCs w:val="20"/>
        </w:rPr>
        <w:t>-</w:t>
      </w:r>
      <w:proofErr w:type="gramEnd"/>
      <w:r w:rsidRPr="005C0308">
        <w:rPr>
          <w:rFonts w:ascii="Times New Roman" w:hAnsi="Times New Roman"/>
          <w:sz w:val="20"/>
          <w:szCs w:val="20"/>
        </w:rPr>
        <w:t xml:space="preserve"> </w:t>
      </w:r>
      <w:r>
        <w:rPr>
          <w:rFonts w:ascii="Times New Roman" w:hAnsi="Times New Roman"/>
          <w:sz w:val="20"/>
          <w:szCs w:val="20"/>
        </w:rPr>
        <w:t xml:space="preserve">, </w:t>
      </w:r>
      <w:r w:rsidRPr="005C0308">
        <w:rPr>
          <w:rFonts w:ascii="Times New Roman" w:hAnsi="Times New Roman"/>
          <w:b/>
          <w:sz w:val="20"/>
          <w:szCs w:val="20"/>
        </w:rPr>
        <w:t>-РАЩ-</w:t>
      </w:r>
      <w:r>
        <w:rPr>
          <w:rFonts w:ascii="Times New Roman" w:hAnsi="Times New Roman"/>
          <w:sz w:val="20"/>
          <w:szCs w:val="20"/>
        </w:rPr>
        <w:t xml:space="preserve"> (право)</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C0308">
        <w:rPr>
          <w:rFonts w:ascii="Times New Roman" w:hAnsi="Times New Roman"/>
          <w:sz w:val="20"/>
          <w:szCs w:val="20"/>
        </w:rPr>
        <w:t xml:space="preserve">  </w:t>
      </w:r>
      <w:r>
        <w:rPr>
          <w:rFonts w:ascii="Times New Roman" w:hAnsi="Times New Roman"/>
          <w:b/>
          <w:sz w:val="20"/>
          <w:szCs w:val="20"/>
        </w:rPr>
        <w:t>-РОС</w:t>
      </w:r>
      <w:r w:rsidRPr="005C0308">
        <w:rPr>
          <w:rFonts w:ascii="Times New Roman" w:hAnsi="Times New Roman"/>
          <w:b/>
          <w:sz w:val="20"/>
          <w:szCs w:val="20"/>
        </w:rPr>
        <w:t>-</w:t>
      </w:r>
      <w:r w:rsidRPr="005C0308">
        <w:rPr>
          <w:rFonts w:ascii="Times New Roman" w:hAnsi="Times New Roman"/>
          <w:sz w:val="20"/>
          <w:szCs w:val="20"/>
        </w:rPr>
        <w:t xml:space="preserve"> (лево)</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proofErr w:type="gramStart"/>
      <w:r>
        <w:rPr>
          <w:rFonts w:ascii="Times New Roman" w:hAnsi="Times New Roman"/>
          <w:sz w:val="20"/>
          <w:szCs w:val="20"/>
        </w:rPr>
        <w:t>выращенный</w:t>
      </w:r>
      <w:proofErr w:type="gramEnd"/>
      <w:r w:rsidRPr="005C0308">
        <w:rPr>
          <w:rFonts w:ascii="Times New Roman" w:hAnsi="Times New Roman"/>
          <w:sz w:val="20"/>
          <w:szCs w:val="20"/>
        </w:rPr>
        <w:tab/>
      </w:r>
      <w:r w:rsidRPr="005C0308">
        <w:rPr>
          <w:rFonts w:ascii="Times New Roman" w:hAnsi="Times New Roman"/>
          <w:sz w:val="20"/>
          <w:szCs w:val="20"/>
        </w:rPr>
        <w:tab/>
        <w:t xml:space="preserve">                    </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водоросли</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расти</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заросли</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растительность</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t xml:space="preserve">              разрослись</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proofErr w:type="gramStart"/>
      <w:r>
        <w:rPr>
          <w:rFonts w:ascii="Times New Roman" w:hAnsi="Times New Roman"/>
          <w:sz w:val="20"/>
          <w:szCs w:val="20"/>
        </w:rPr>
        <w:t>вырастил</w:t>
      </w:r>
      <w:proofErr w:type="gramEnd"/>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t>росли</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выращивать</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вырос</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разрастись</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t>подросла</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proofErr w:type="gramStart"/>
      <w:r>
        <w:rPr>
          <w:rFonts w:ascii="Times New Roman" w:hAnsi="Times New Roman"/>
          <w:sz w:val="20"/>
          <w:szCs w:val="20"/>
        </w:rPr>
        <w:t>подраста</w:t>
      </w:r>
      <w:r w:rsidRPr="005C0308">
        <w:rPr>
          <w:rFonts w:ascii="Times New Roman" w:hAnsi="Times New Roman"/>
          <w:sz w:val="20"/>
          <w:szCs w:val="20"/>
        </w:rPr>
        <w:t>ем</w:t>
      </w:r>
      <w:proofErr w:type="gramEnd"/>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вросли</w:t>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зарасти</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Pr>
          <w:rFonts w:ascii="Times New Roman" w:hAnsi="Times New Roman"/>
          <w:sz w:val="20"/>
          <w:szCs w:val="20"/>
        </w:rPr>
        <w:t>врасти</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p>
    <w:p w:rsidR="00C90675"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sidRPr="005C0308">
        <w:rPr>
          <w:rFonts w:ascii="Times New Roman" w:hAnsi="Times New Roman"/>
          <w:sz w:val="20"/>
          <w:szCs w:val="20"/>
        </w:rPr>
        <w:t>прилагательное</w:t>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p>
    <w:p w:rsidR="00C90675" w:rsidRPr="005C0308" w:rsidRDefault="00C90675" w:rsidP="00C90675">
      <w:pPr>
        <w:pBdr>
          <w:top w:val="single" w:sz="4" w:space="1" w:color="auto"/>
          <w:left w:val="single" w:sz="4" w:space="4" w:color="auto"/>
          <w:bottom w:val="single" w:sz="4" w:space="1" w:color="auto"/>
          <w:right w:val="single" w:sz="4" w:space="4" w:color="auto"/>
        </w:pBdr>
        <w:spacing w:line="240" w:lineRule="auto"/>
        <w:ind w:firstLine="709"/>
        <w:contextualSpacing/>
        <w:jc w:val="both"/>
        <w:rPr>
          <w:rFonts w:ascii="Times New Roman" w:hAnsi="Times New Roman"/>
          <w:sz w:val="20"/>
          <w:szCs w:val="20"/>
        </w:rPr>
      </w:pP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r w:rsidRPr="005C0308">
        <w:rPr>
          <w:rFonts w:ascii="Times New Roman" w:hAnsi="Times New Roman"/>
          <w:sz w:val="20"/>
          <w:szCs w:val="20"/>
        </w:rPr>
        <w:tab/>
      </w:r>
    </w:p>
    <w:p w:rsidR="00C90675" w:rsidRPr="00AC6FBF" w:rsidRDefault="00C90675" w:rsidP="00C90675">
      <w:pPr>
        <w:spacing w:line="240" w:lineRule="auto"/>
        <w:ind w:firstLine="709"/>
        <w:contextualSpacing/>
        <w:rPr>
          <w:rFonts w:ascii="Times New Roman" w:hAnsi="Times New Roman"/>
          <w:sz w:val="20"/>
          <w:szCs w:val="20"/>
        </w:rPr>
      </w:pPr>
      <w:r w:rsidRPr="00AC6FBF">
        <w:rPr>
          <w:rFonts w:ascii="Times New Roman" w:hAnsi="Times New Roman"/>
          <w:sz w:val="20"/>
          <w:szCs w:val="20"/>
        </w:rPr>
        <w:t>Рис.2</w:t>
      </w:r>
      <w:r>
        <w:rPr>
          <w:rFonts w:ascii="Times New Roman" w:hAnsi="Times New Roman"/>
          <w:sz w:val="20"/>
          <w:szCs w:val="20"/>
        </w:rPr>
        <w:t>. Карточка ведущего при повторении орфограммы «Правописание корней с чередованием гласных».</w:t>
      </w:r>
    </w:p>
    <w:p w:rsidR="00C90675" w:rsidRDefault="00C90675" w:rsidP="00C90675">
      <w:pPr>
        <w:spacing w:line="240" w:lineRule="auto"/>
        <w:ind w:firstLine="709"/>
        <w:contextualSpacing/>
        <w:jc w:val="both"/>
        <w:rPr>
          <w:rFonts w:ascii="Times New Roman" w:hAnsi="Times New Roman"/>
          <w:sz w:val="24"/>
          <w:szCs w:val="24"/>
        </w:rPr>
      </w:pPr>
    </w:p>
    <w:p w:rsidR="00C90675" w:rsidRPr="005D7390" w:rsidRDefault="00C90675" w:rsidP="00C90675">
      <w:pPr>
        <w:spacing w:line="240" w:lineRule="auto"/>
        <w:ind w:firstLine="709"/>
        <w:contextualSpacing/>
        <w:jc w:val="both"/>
        <w:rPr>
          <w:rFonts w:ascii="Times New Roman" w:hAnsi="Times New Roman"/>
          <w:sz w:val="24"/>
          <w:szCs w:val="24"/>
        </w:rPr>
      </w:pPr>
      <w:r w:rsidRPr="005D7390">
        <w:rPr>
          <w:rFonts w:ascii="Times New Roman" w:hAnsi="Times New Roman"/>
          <w:sz w:val="24"/>
          <w:szCs w:val="24"/>
        </w:rPr>
        <w:t xml:space="preserve">Время проведения «разминки» сдвигается </w:t>
      </w:r>
      <w:r>
        <w:rPr>
          <w:rFonts w:ascii="Times New Roman" w:hAnsi="Times New Roman"/>
          <w:sz w:val="24"/>
          <w:szCs w:val="24"/>
        </w:rPr>
        <w:t>на первую половину</w:t>
      </w:r>
      <w:r w:rsidRPr="005D7390">
        <w:rPr>
          <w:rFonts w:ascii="Times New Roman" w:hAnsi="Times New Roman"/>
          <w:sz w:val="24"/>
          <w:szCs w:val="24"/>
        </w:rPr>
        <w:t xml:space="preserve"> урока, как того и требует методика проведения физкультминуток.</w:t>
      </w:r>
      <w:r w:rsidRPr="005D7390">
        <w:rPr>
          <w:rFonts w:ascii="Times New Roman" w:hAnsi="Times New Roman"/>
          <w:color w:val="000000"/>
          <w:sz w:val="24"/>
          <w:szCs w:val="24"/>
          <w:lang w:eastAsia="ru-RU"/>
        </w:rPr>
        <w:t xml:space="preserve"> Вырабатывается условный знак, позволяющий быстрее и эффективнее переключать школьников в другой режим деятельности.</w:t>
      </w:r>
    </w:p>
    <w:p w:rsidR="00C90675" w:rsidRDefault="00C90675" w:rsidP="00C90675">
      <w:pPr>
        <w:spacing w:line="240" w:lineRule="auto"/>
        <w:ind w:firstLine="709"/>
        <w:contextualSpacing/>
        <w:jc w:val="both"/>
        <w:rPr>
          <w:rFonts w:ascii="Times New Roman" w:hAnsi="Times New Roman"/>
          <w:color w:val="000000"/>
          <w:sz w:val="24"/>
          <w:szCs w:val="24"/>
        </w:rPr>
      </w:pPr>
      <w:r w:rsidRPr="005D7390">
        <w:rPr>
          <w:rFonts w:ascii="Times New Roman" w:hAnsi="Times New Roman"/>
          <w:sz w:val="24"/>
          <w:szCs w:val="24"/>
        </w:rPr>
        <w:t xml:space="preserve">Темп диктовки ускоряется. За 2 минуты вполне реально проговорить около 70 словоформ. И пусть слова повторяются из урока в урок </w:t>
      </w:r>
      <w:r>
        <w:rPr>
          <w:rFonts w:ascii="Times New Roman" w:hAnsi="Times New Roman"/>
          <w:color w:val="000000"/>
          <w:sz w:val="24"/>
          <w:szCs w:val="24"/>
        </w:rPr>
        <w:t>- у</w:t>
      </w:r>
      <w:r w:rsidRPr="00287739">
        <w:rPr>
          <w:rFonts w:ascii="Times New Roman" w:hAnsi="Times New Roman"/>
          <w:color w:val="000000"/>
          <w:sz w:val="24"/>
          <w:szCs w:val="24"/>
        </w:rPr>
        <w:t>ченик, уяснивший суть приема, подключает уже произвольную память, так как учителем формируется словесная постановка цели на запоминание.</w:t>
      </w:r>
    </w:p>
    <w:p w:rsidR="00C90675" w:rsidRDefault="00C90675" w:rsidP="00C90675">
      <w:pPr>
        <w:spacing w:line="240" w:lineRule="auto"/>
        <w:ind w:firstLine="709"/>
        <w:contextualSpacing/>
        <w:jc w:val="both"/>
        <w:rPr>
          <w:rFonts w:ascii="Times New Roman" w:hAnsi="Times New Roman"/>
          <w:sz w:val="24"/>
          <w:szCs w:val="24"/>
        </w:rPr>
      </w:pPr>
      <w:r w:rsidRPr="005D7390">
        <w:rPr>
          <w:rFonts w:ascii="Times New Roman" w:hAnsi="Times New Roman"/>
          <w:b/>
          <w:sz w:val="24"/>
          <w:szCs w:val="24"/>
        </w:rPr>
        <w:t>Этап 3.</w:t>
      </w:r>
      <w:r w:rsidRPr="005D7390">
        <w:rPr>
          <w:rFonts w:ascii="Times New Roman" w:hAnsi="Times New Roman"/>
          <w:sz w:val="24"/>
          <w:szCs w:val="24"/>
        </w:rPr>
        <w:t xml:space="preserve"> По мере привыкания детей к описанному приему можно предложить им самим проводить «разминку»: готовить словарные диктанты, диктовать, выбирать упражнения, назначать судей и т.п. Ведущие обычно начинают заменять физкультурные движения танцевальными. А учителю остается наслаждаться зрелищем и верить</w:t>
      </w:r>
      <w:r>
        <w:rPr>
          <w:rFonts w:ascii="Times New Roman" w:hAnsi="Times New Roman"/>
          <w:sz w:val="24"/>
          <w:szCs w:val="24"/>
        </w:rPr>
        <w:t xml:space="preserve">, что </w:t>
      </w:r>
      <w:r>
        <w:rPr>
          <w:rFonts w:ascii="Times New Roman" w:hAnsi="Times New Roman"/>
          <w:sz w:val="24"/>
          <w:szCs w:val="24"/>
        </w:rPr>
        <w:lastRenderedPageBreak/>
        <w:t>когда-нибудь</w:t>
      </w:r>
      <w:r w:rsidRPr="000434A7">
        <w:rPr>
          <w:rFonts w:ascii="Times New Roman" w:hAnsi="Times New Roman"/>
          <w:sz w:val="24"/>
          <w:szCs w:val="24"/>
        </w:rPr>
        <w:t xml:space="preserve"> грамотность школьников ста</w:t>
      </w:r>
      <w:r>
        <w:rPr>
          <w:rFonts w:ascii="Times New Roman" w:hAnsi="Times New Roman"/>
          <w:sz w:val="24"/>
          <w:szCs w:val="24"/>
        </w:rPr>
        <w:t>нет</w:t>
      </w:r>
      <w:r w:rsidRPr="000434A7">
        <w:rPr>
          <w:rFonts w:ascii="Times New Roman" w:hAnsi="Times New Roman"/>
          <w:sz w:val="24"/>
          <w:szCs w:val="24"/>
        </w:rPr>
        <w:t xml:space="preserve"> доставля</w:t>
      </w:r>
      <w:r>
        <w:rPr>
          <w:rFonts w:ascii="Times New Roman" w:hAnsi="Times New Roman"/>
          <w:sz w:val="24"/>
          <w:szCs w:val="24"/>
        </w:rPr>
        <w:t>ть</w:t>
      </w:r>
      <w:r w:rsidRPr="000434A7">
        <w:rPr>
          <w:rFonts w:ascii="Times New Roman" w:hAnsi="Times New Roman"/>
          <w:sz w:val="24"/>
          <w:szCs w:val="24"/>
        </w:rPr>
        <w:t xml:space="preserve"> такое же удовольствие, как хорошее выступление группы </w:t>
      </w:r>
      <w:proofErr w:type="spellStart"/>
      <w:r w:rsidRPr="000434A7">
        <w:rPr>
          <w:rFonts w:ascii="Times New Roman" w:hAnsi="Times New Roman"/>
          <w:sz w:val="24"/>
          <w:szCs w:val="24"/>
        </w:rPr>
        <w:t>формейшн</w:t>
      </w:r>
      <w:proofErr w:type="spellEnd"/>
      <w:r>
        <w:rPr>
          <w:rStyle w:val="a6"/>
        </w:rPr>
        <w:footnoteReference w:id="2"/>
      </w:r>
      <w:r w:rsidRPr="000434A7">
        <w:rPr>
          <w:rFonts w:ascii="Times New Roman" w:hAnsi="Times New Roman"/>
          <w:sz w:val="24"/>
          <w:szCs w:val="24"/>
        </w:rPr>
        <w:t>!</w:t>
      </w:r>
    </w:p>
    <w:p w:rsidR="00C90675" w:rsidRPr="00F207FE" w:rsidRDefault="00C90675" w:rsidP="00C90675">
      <w:pPr>
        <w:spacing w:line="240" w:lineRule="auto"/>
        <w:ind w:firstLine="709"/>
        <w:contextualSpacing/>
        <w:jc w:val="both"/>
        <w:rPr>
          <w:rStyle w:val="s1"/>
          <w:rFonts w:ascii="Times New Roman" w:hAnsi="Times New Roman"/>
          <w:sz w:val="24"/>
          <w:szCs w:val="24"/>
        </w:rPr>
      </w:pPr>
      <w:r>
        <w:rPr>
          <w:rFonts w:ascii="Times New Roman" w:hAnsi="Times New Roman"/>
          <w:sz w:val="24"/>
          <w:szCs w:val="24"/>
        </w:rPr>
        <w:t xml:space="preserve"> «Научные разминки»</w:t>
      </w:r>
      <w:r w:rsidRPr="00287739">
        <w:rPr>
          <w:rFonts w:ascii="Times New Roman" w:hAnsi="Times New Roman"/>
          <w:sz w:val="24"/>
          <w:szCs w:val="24"/>
        </w:rPr>
        <w:t>, осознаваемые как обязательный элемент учебного процесса, формируют верное представление о планировании учебной деятельности</w:t>
      </w:r>
      <w:r w:rsidRPr="003E29C0">
        <w:rPr>
          <w:rFonts w:ascii="Times New Roman" w:hAnsi="Times New Roman"/>
          <w:sz w:val="24"/>
          <w:szCs w:val="24"/>
        </w:rPr>
        <w:t xml:space="preserve">, о ценности здорового образа жизни. </w:t>
      </w:r>
      <w:r w:rsidRPr="00D50560">
        <w:rPr>
          <w:rFonts w:ascii="Times New Roman" w:hAnsi="Times New Roman"/>
          <w:sz w:val="24"/>
          <w:szCs w:val="24"/>
        </w:rPr>
        <w:t xml:space="preserve">С позиции выработки </w:t>
      </w:r>
      <w:proofErr w:type="spellStart"/>
      <w:r w:rsidRPr="00D50560">
        <w:rPr>
          <w:rFonts w:ascii="Times New Roman" w:hAnsi="Times New Roman"/>
          <w:sz w:val="24"/>
          <w:szCs w:val="24"/>
        </w:rPr>
        <w:t>метапредметных</w:t>
      </w:r>
      <w:proofErr w:type="spellEnd"/>
      <w:r w:rsidRPr="00D50560">
        <w:rPr>
          <w:rFonts w:ascii="Times New Roman" w:hAnsi="Times New Roman"/>
          <w:sz w:val="24"/>
          <w:szCs w:val="24"/>
        </w:rPr>
        <w:t xml:space="preserve"> умений </w:t>
      </w:r>
      <w:r>
        <w:rPr>
          <w:rFonts w:ascii="Times New Roman" w:hAnsi="Times New Roman"/>
          <w:sz w:val="24"/>
          <w:szCs w:val="24"/>
        </w:rPr>
        <w:t>прием учит концентрировать внимание, координировать действия, в высоком темпе принимать решения. С</w:t>
      </w:r>
      <w:r w:rsidRPr="00D50560">
        <w:rPr>
          <w:rFonts w:ascii="Times New Roman" w:hAnsi="Times New Roman"/>
          <w:sz w:val="24"/>
          <w:szCs w:val="24"/>
        </w:rPr>
        <w:t xml:space="preserve">оотнесение </w:t>
      </w:r>
      <w:proofErr w:type="gramStart"/>
      <w:r w:rsidRPr="00D50560">
        <w:rPr>
          <w:rFonts w:ascii="Times New Roman" w:hAnsi="Times New Roman"/>
          <w:sz w:val="24"/>
          <w:szCs w:val="24"/>
        </w:rPr>
        <w:t>услышанного</w:t>
      </w:r>
      <w:proofErr w:type="gramEnd"/>
      <w:r w:rsidRPr="00D50560">
        <w:rPr>
          <w:rFonts w:ascii="Times New Roman" w:hAnsi="Times New Roman"/>
          <w:sz w:val="24"/>
          <w:szCs w:val="24"/>
        </w:rPr>
        <w:t xml:space="preserve"> с </w:t>
      </w:r>
      <w:r w:rsidRPr="000434A7">
        <w:rPr>
          <w:rFonts w:ascii="Times New Roman" w:hAnsi="Times New Roman"/>
          <w:sz w:val="24"/>
          <w:szCs w:val="24"/>
        </w:rPr>
        <w:t xml:space="preserve">условленным движением буквально </w:t>
      </w:r>
      <w:r>
        <w:rPr>
          <w:rFonts w:ascii="Times New Roman" w:hAnsi="Times New Roman"/>
          <w:sz w:val="24"/>
          <w:szCs w:val="24"/>
        </w:rPr>
        <w:t>заставляе</w:t>
      </w:r>
      <w:r w:rsidRPr="000434A7">
        <w:rPr>
          <w:rFonts w:ascii="Times New Roman" w:hAnsi="Times New Roman"/>
          <w:sz w:val="24"/>
          <w:szCs w:val="24"/>
        </w:rPr>
        <w:t xml:space="preserve">т быстро ориентироваться в </w:t>
      </w:r>
      <w:r w:rsidRPr="003E29C0">
        <w:rPr>
          <w:rFonts w:ascii="Times New Roman" w:hAnsi="Times New Roman"/>
          <w:sz w:val="24"/>
          <w:szCs w:val="24"/>
        </w:rPr>
        <w:t xml:space="preserve">обновляющемся информационном пространстве. </w:t>
      </w:r>
      <w:r>
        <w:rPr>
          <w:rFonts w:ascii="Times New Roman" w:hAnsi="Times New Roman"/>
          <w:sz w:val="24"/>
          <w:szCs w:val="24"/>
        </w:rPr>
        <w:t xml:space="preserve">Попутно при этом формируются познавательные (логические) УУД: </w:t>
      </w:r>
      <w:r>
        <w:rPr>
          <w:rStyle w:val="dash041e005f0431005f044b005f0447005f043d005f044b005f0439005f005fchar1char1"/>
        </w:rPr>
        <w:t>установление</w:t>
      </w:r>
      <w:r w:rsidRPr="003E29C0">
        <w:rPr>
          <w:rStyle w:val="dash041e005f0431005f044b005f0447005f043d005f044b005f0439005f005fchar1char1"/>
        </w:rPr>
        <w:t xml:space="preserve"> аналогии, </w:t>
      </w:r>
      <w:r>
        <w:rPr>
          <w:rStyle w:val="dash041e005f0431005f044b005f0447005f043d005f044b005f0439005f005fchar1char1"/>
        </w:rPr>
        <w:t>подведение под понятие,</w:t>
      </w:r>
      <w:r w:rsidRPr="003E29C0">
        <w:rPr>
          <w:rStyle w:val="dash041e005f0431005f044b005f0447005f043d005f044b005f0439005f005fchar1char1"/>
        </w:rPr>
        <w:t>   самостоятельн</w:t>
      </w:r>
      <w:r>
        <w:rPr>
          <w:rStyle w:val="dash041e005f0431005f044b005f0447005f043d005f044b005f0439005f005fchar1char1"/>
        </w:rPr>
        <w:t>ый</w:t>
      </w:r>
      <w:r w:rsidRPr="003E29C0">
        <w:rPr>
          <w:rStyle w:val="dash041e005f0431005f044b005f0447005f043d005f044b005f0439005f005fchar1char1"/>
        </w:rPr>
        <w:t xml:space="preserve"> выб</w:t>
      </w:r>
      <w:r>
        <w:rPr>
          <w:rStyle w:val="dash041e005f0431005f044b005f0447005f043d005f044b005f0439005f005fchar1char1"/>
        </w:rPr>
        <w:t>ор</w:t>
      </w:r>
      <w:r w:rsidRPr="003E29C0">
        <w:rPr>
          <w:rStyle w:val="dash041e005f0431005f044b005f0447005f043d005f044b005f0439005f005fchar1char1"/>
        </w:rPr>
        <w:t xml:space="preserve"> основани</w:t>
      </w:r>
      <w:r>
        <w:rPr>
          <w:rStyle w:val="dash041e005f0431005f044b005f0447005f043d005f044b005f0439005f005fchar1char1"/>
        </w:rPr>
        <w:t>й</w:t>
      </w:r>
      <w:r w:rsidRPr="003E29C0">
        <w:rPr>
          <w:rStyle w:val="dash041e005f0431005f044b005f0447005f043d005f044b005f0439005f005fchar1char1"/>
        </w:rPr>
        <w:t xml:space="preserve"> и критери</w:t>
      </w:r>
      <w:r>
        <w:rPr>
          <w:rStyle w:val="dash041e005f0431005f044b005f0447005f043d005f044b005f0439005f005fchar1char1"/>
        </w:rPr>
        <w:t>ев</w:t>
      </w:r>
      <w:r w:rsidRPr="003E29C0">
        <w:rPr>
          <w:rStyle w:val="dash041e005f0431005f044b005f0447005f043d005f044b005f0439005f005fchar1char1"/>
        </w:rPr>
        <w:t xml:space="preserve"> для классификации</w:t>
      </w:r>
      <w:r>
        <w:rPr>
          <w:rStyle w:val="dash041e005f0431005f044b005f0447005f043d005f044b005f0439005f005fchar1char1"/>
        </w:rPr>
        <w:t xml:space="preserve">. </w:t>
      </w:r>
      <w:r w:rsidRPr="003E29C0">
        <w:rPr>
          <w:rFonts w:ascii="Times New Roman" w:hAnsi="Times New Roman"/>
          <w:sz w:val="24"/>
          <w:szCs w:val="24"/>
        </w:rPr>
        <w:t>А с позиции формирования предметных навыков прием позволяет оперативно повторять изученные правила и систем</w:t>
      </w:r>
      <w:r>
        <w:rPr>
          <w:rFonts w:ascii="Times New Roman" w:hAnsi="Times New Roman"/>
          <w:sz w:val="24"/>
          <w:szCs w:val="24"/>
        </w:rPr>
        <w:t xml:space="preserve">атически закреплять изучаемые. </w:t>
      </w:r>
    </w:p>
    <w:p w:rsidR="00C90675" w:rsidRDefault="00C90675" w:rsidP="00C90675">
      <w:pPr>
        <w:pStyle w:val="p5"/>
        <w:shd w:val="clear" w:color="auto" w:fill="FFFFFF"/>
        <w:spacing w:before="0" w:beforeAutospacing="0" w:after="0" w:afterAutospacing="0"/>
        <w:ind w:firstLine="709"/>
        <w:jc w:val="both"/>
        <w:rPr>
          <w:rStyle w:val="s1"/>
          <w:b/>
        </w:rPr>
      </w:pPr>
    </w:p>
    <w:p w:rsidR="00C90675" w:rsidRPr="009A4185" w:rsidRDefault="00C90675" w:rsidP="00C90675">
      <w:pPr>
        <w:pStyle w:val="p5"/>
        <w:shd w:val="clear" w:color="auto" w:fill="FFFFFF"/>
        <w:spacing w:before="0" w:beforeAutospacing="0" w:after="0" w:afterAutospacing="0"/>
        <w:ind w:firstLine="709"/>
        <w:jc w:val="both"/>
        <w:rPr>
          <w:rStyle w:val="s1"/>
          <w:b/>
        </w:rPr>
      </w:pPr>
      <w:r w:rsidRPr="009A4185">
        <w:rPr>
          <w:rStyle w:val="s1"/>
          <w:b/>
        </w:rPr>
        <w:t>Использованная литература и электронные ресурсы</w:t>
      </w:r>
    </w:p>
    <w:p w:rsidR="00C90675" w:rsidRPr="009A4185" w:rsidRDefault="00C90675" w:rsidP="00C90675">
      <w:pPr>
        <w:numPr>
          <w:ilvl w:val="0"/>
          <w:numId w:val="2"/>
        </w:numPr>
        <w:tabs>
          <w:tab w:val="left" w:pos="0"/>
          <w:tab w:val="left" w:pos="709"/>
        </w:tabs>
        <w:spacing w:after="0" w:line="240" w:lineRule="auto"/>
        <w:jc w:val="both"/>
        <w:rPr>
          <w:rFonts w:ascii="Times New Roman" w:hAnsi="Times New Roman"/>
          <w:sz w:val="24"/>
          <w:szCs w:val="24"/>
        </w:rPr>
      </w:pPr>
      <w:r w:rsidRPr="009A4185">
        <w:rPr>
          <w:rFonts w:ascii="Times New Roman" w:hAnsi="Times New Roman"/>
          <w:sz w:val="24"/>
          <w:szCs w:val="24"/>
        </w:rPr>
        <w:t xml:space="preserve">Безрукова В.С. Все о современном уроке в школе: проблемы и решения. Кн. 3: </w:t>
      </w:r>
      <w:proofErr w:type="spellStart"/>
      <w:r w:rsidRPr="009A4185">
        <w:rPr>
          <w:rFonts w:ascii="Times New Roman" w:hAnsi="Times New Roman"/>
          <w:sz w:val="24"/>
          <w:szCs w:val="24"/>
        </w:rPr>
        <w:t>Здоровьесберегающий</w:t>
      </w:r>
      <w:proofErr w:type="spellEnd"/>
      <w:r w:rsidRPr="009A4185">
        <w:rPr>
          <w:rFonts w:ascii="Times New Roman" w:hAnsi="Times New Roman"/>
          <w:sz w:val="24"/>
          <w:szCs w:val="24"/>
        </w:rPr>
        <w:t xml:space="preserve"> урок. – М.: Издательская фирма «Сентябрь», 2006. – 176 с. </w:t>
      </w:r>
    </w:p>
    <w:p w:rsidR="00C90675" w:rsidRPr="009A4185" w:rsidRDefault="00C90675" w:rsidP="00C90675">
      <w:pPr>
        <w:widowControl w:val="0"/>
        <w:numPr>
          <w:ilvl w:val="0"/>
          <w:numId w:val="2"/>
        </w:numPr>
        <w:shd w:val="clear" w:color="auto" w:fill="FFFFFF"/>
        <w:spacing w:after="0" w:line="240" w:lineRule="auto"/>
        <w:jc w:val="both"/>
        <w:rPr>
          <w:rFonts w:ascii="Times New Roman" w:hAnsi="Times New Roman"/>
          <w:bCs/>
          <w:sz w:val="24"/>
          <w:szCs w:val="24"/>
        </w:rPr>
      </w:pPr>
      <w:proofErr w:type="spellStart"/>
      <w:r w:rsidRPr="009A4185">
        <w:rPr>
          <w:rFonts w:ascii="Times New Roman" w:hAnsi="Times New Roman"/>
          <w:bCs/>
          <w:sz w:val="24"/>
          <w:szCs w:val="24"/>
        </w:rPr>
        <w:t>Здоровьесбережение</w:t>
      </w:r>
      <w:proofErr w:type="spellEnd"/>
      <w:r w:rsidRPr="009A4185">
        <w:rPr>
          <w:rFonts w:ascii="Times New Roman" w:hAnsi="Times New Roman"/>
          <w:bCs/>
          <w:sz w:val="24"/>
          <w:szCs w:val="24"/>
        </w:rPr>
        <w:t xml:space="preserve"> </w:t>
      </w:r>
      <w:r w:rsidRPr="009A4185">
        <w:rPr>
          <w:rFonts w:ascii="Times New Roman" w:hAnsi="Times New Roman"/>
          <w:sz w:val="24"/>
          <w:szCs w:val="24"/>
        </w:rPr>
        <w:t xml:space="preserve">[Электронный ресурс]: </w:t>
      </w:r>
      <w:r w:rsidRPr="009A4185">
        <w:rPr>
          <w:rFonts w:ascii="Times New Roman" w:hAnsi="Times New Roman"/>
          <w:bCs/>
          <w:sz w:val="24"/>
          <w:szCs w:val="24"/>
        </w:rPr>
        <w:t>ИМЦ Кировского района. Официальный информационный портал / Деятельность. - Режим доступа: http://www.imc-kirov.spb.ru/index.php/deyatelnost/zdorovesberezhenie</w:t>
      </w:r>
    </w:p>
    <w:p w:rsidR="00C90675" w:rsidRPr="009A4185" w:rsidRDefault="00C90675" w:rsidP="00C90675">
      <w:pPr>
        <w:widowControl w:val="0"/>
        <w:numPr>
          <w:ilvl w:val="0"/>
          <w:numId w:val="2"/>
        </w:numPr>
        <w:shd w:val="clear" w:color="auto" w:fill="FFFFFF"/>
        <w:spacing w:after="0" w:line="240" w:lineRule="auto"/>
        <w:jc w:val="both"/>
        <w:rPr>
          <w:rFonts w:ascii="Times New Roman" w:hAnsi="Times New Roman"/>
          <w:bCs/>
          <w:sz w:val="24"/>
          <w:szCs w:val="24"/>
        </w:rPr>
      </w:pPr>
      <w:r w:rsidRPr="009A4185">
        <w:rPr>
          <w:rFonts w:ascii="Times New Roman" w:hAnsi="Times New Roman"/>
          <w:sz w:val="24"/>
          <w:szCs w:val="24"/>
        </w:rPr>
        <w:t xml:space="preserve">Зимняя И.А. Педагогическая психология: Учебное пособие – Ростов-на-Дону: </w:t>
      </w:r>
      <w:r w:rsidRPr="009A4185">
        <w:rPr>
          <w:rStyle w:val="s1"/>
          <w:rFonts w:ascii="Times New Roman" w:hAnsi="Times New Roman"/>
          <w:sz w:val="24"/>
          <w:szCs w:val="24"/>
        </w:rPr>
        <w:t>Издательство «</w:t>
      </w:r>
      <w:r w:rsidRPr="009A4185">
        <w:rPr>
          <w:rFonts w:ascii="Times New Roman" w:hAnsi="Times New Roman"/>
          <w:sz w:val="24"/>
          <w:szCs w:val="24"/>
        </w:rPr>
        <w:t>Феникс», 1997.  – 480 с.</w:t>
      </w:r>
    </w:p>
    <w:p w:rsidR="00C90675" w:rsidRPr="009A4185" w:rsidRDefault="00C90675" w:rsidP="00C90675">
      <w:pPr>
        <w:widowControl w:val="0"/>
        <w:numPr>
          <w:ilvl w:val="0"/>
          <w:numId w:val="2"/>
        </w:numPr>
        <w:shd w:val="clear" w:color="auto" w:fill="FFFFFF"/>
        <w:spacing w:after="0" w:line="240" w:lineRule="auto"/>
        <w:jc w:val="both"/>
        <w:rPr>
          <w:rFonts w:ascii="Times New Roman" w:hAnsi="Times New Roman"/>
          <w:bCs/>
          <w:sz w:val="24"/>
          <w:szCs w:val="24"/>
        </w:rPr>
      </w:pPr>
      <w:r w:rsidRPr="009A4185">
        <w:rPr>
          <w:rFonts w:ascii="Times New Roman" w:hAnsi="Times New Roman"/>
          <w:sz w:val="24"/>
          <w:szCs w:val="24"/>
        </w:rPr>
        <w:t xml:space="preserve">Зинченко П.И. </w:t>
      </w:r>
      <w:hyperlink r:id="rId9" w:history="1">
        <w:r w:rsidRPr="009A4185">
          <w:rPr>
            <w:rStyle w:val="a3"/>
            <w:rFonts w:ascii="Times New Roman" w:hAnsi="Times New Roman"/>
            <w:sz w:val="24"/>
            <w:szCs w:val="24"/>
          </w:rPr>
          <w:t>Непроизвольное запоминание</w:t>
        </w:r>
      </w:hyperlink>
      <w:r w:rsidRPr="009A4185">
        <w:rPr>
          <w:rFonts w:ascii="Times New Roman" w:hAnsi="Times New Roman"/>
          <w:sz w:val="24"/>
          <w:szCs w:val="24"/>
        </w:rPr>
        <w:t xml:space="preserve">. — М.: </w:t>
      </w:r>
      <w:r w:rsidRPr="009A4185">
        <w:rPr>
          <w:rStyle w:val="s1"/>
          <w:rFonts w:ascii="Times New Roman" w:hAnsi="Times New Roman"/>
          <w:sz w:val="24"/>
          <w:szCs w:val="24"/>
        </w:rPr>
        <w:t xml:space="preserve">Издательство </w:t>
      </w:r>
      <w:r w:rsidRPr="009A4185">
        <w:rPr>
          <w:rFonts w:ascii="Times New Roman" w:hAnsi="Times New Roman"/>
          <w:sz w:val="24"/>
          <w:szCs w:val="24"/>
        </w:rPr>
        <w:t>АПН РСФСР, 1961. — 562 c.</w:t>
      </w:r>
      <w:r w:rsidRPr="009A4185">
        <w:rPr>
          <w:rFonts w:ascii="Times New Roman" w:hAnsi="Times New Roman"/>
          <w:bCs/>
          <w:sz w:val="24"/>
          <w:szCs w:val="24"/>
        </w:rPr>
        <w:t xml:space="preserve"> </w:t>
      </w:r>
    </w:p>
    <w:p w:rsidR="00C90675" w:rsidRPr="009A4185" w:rsidRDefault="00C90675" w:rsidP="00C90675">
      <w:pPr>
        <w:numPr>
          <w:ilvl w:val="0"/>
          <w:numId w:val="2"/>
        </w:numPr>
        <w:shd w:val="clear" w:color="auto" w:fill="FFFFFF"/>
        <w:spacing w:after="0" w:line="240" w:lineRule="auto"/>
        <w:jc w:val="both"/>
        <w:rPr>
          <w:rFonts w:ascii="Times New Roman" w:hAnsi="Times New Roman"/>
          <w:sz w:val="24"/>
          <w:szCs w:val="24"/>
        </w:rPr>
      </w:pPr>
      <w:r w:rsidRPr="009A4185">
        <w:rPr>
          <w:rFonts w:ascii="Times New Roman" w:hAnsi="Times New Roman"/>
          <w:bCs/>
          <w:sz w:val="24"/>
          <w:szCs w:val="24"/>
        </w:rPr>
        <w:t>Психология памяти. Хрестоматия по психологии</w:t>
      </w:r>
      <w:proofErr w:type="gramStart"/>
      <w:r w:rsidRPr="009A4185">
        <w:rPr>
          <w:rFonts w:ascii="Times New Roman" w:hAnsi="Times New Roman"/>
          <w:bCs/>
          <w:sz w:val="24"/>
          <w:szCs w:val="24"/>
        </w:rPr>
        <w:t xml:space="preserve"> /П</w:t>
      </w:r>
      <w:proofErr w:type="gramEnd"/>
      <w:r w:rsidRPr="009A4185">
        <w:rPr>
          <w:rFonts w:ascii="Times New Roman" w:hAnsi="Times New Roman"/>
          <w:bCs/>
          <w:sz w:val="24"/>
          <w:szCs w:val="24"/>
        </w:rPr>
        <w:t xml:space="preserve">од ред. </w:t>
      </w:r>
      <w:proofErr w:type="spellStart"/>
      <w:r w:rsidRPr="009A4185">
        <w:rPr>
          <w:rFonts w:ascii="Times New Roman" w:hAnsi="Times New Roman"/>
          <w:bCs/>
          <w:sz w:val="24"/>
          <w:szCs w:val="24"/>
        </w:rPr>
        <w:t>Гиппенрейтер</w:t>
      </w:r>
      <w:proofErr w:type="spellEnd"/>
      <w:r w:rsidRPr="009A4185">
        <w:rPr>
          <w:rFonts w:ascii="Times New Roman" w:hAnsi="Times New Roman"/>
          <w:bCs/>
          <w:sz w:val="24"/>
          <w:szCs w:val="24"/>
        </w:rPr>
        <w:t xml:space="preserve"> Ю.Б., Романова В.Я. - </w:t>
      </w:r>
      <w:r w:rsidRPr="009A4185">
        <w:rPr>
          <w:rFonts w:ascii="Times New Roman" w:hAnsi="Times New Roman"/>
          <w:sz w:val="24"/>
          <w:szCs w:val="24"/>
          <w:lang w:eastAsia="ru-RU"/>
        </w:rPr>
        <w:t xml:space="preserve">М.: </w:t>
      </w:r>
      <w:r w:rsidRPr="009A4185">
        <w:rPr>
          <w:rStyle w:val="s1"/>
          <w:rFonts w:ascii="Times New Roman" w:hAnsi="Times New Roman"/>
          <w:sz w:val="24"/>
          <w:szCs w:val="24"/>
        </w:rPr>
        <w:t>Издательство</w:t>
      </w:r>
      <w:r w:rsidRPr="009A4185">
        <w:rPr>
          <w:rFonts w:ascii="Times New Roman" w:hAnsi="Times New Roman"/>
          <w:sz w:val="24"/>
          <w:szCs w:val="24"/>
          <w:lang w:eastAsia="ru-RU"/>
        </w:rPr>
        <w:t xml:space="preserve">  «</w:t>
      </w:r>
      <w:proofErr w:type="spellStart"/>
      <w:r w:rsidRPr="009A4185">
        <w:rPr>
          <w:rFonts w:ascii="Times New Roman" w:hAnsi="Times New Roman"/>
          <w:sz w:val="24"/>
          <w:szCs w:val="24"/>
          <w:lang w:eastAsia="ru-RU"/>
        </w:rPr>
        <w:t>ЧеРо</w:t>
      </w:r>
      <w:proofErr w:type="spellEnd"/>
      <w:r w:rsidRPr="009A4185">
        <w:rPr>
          <w:rFonts w:ascii="Times New Roman" w:hAnsi="Times New Roman"/>
          <w:sz w:val="24"/>
          <w:szCs w:val="24"/>
          <w:lang w:eastAsia="ru-RU"/>
        </w:rPr>
        <w:t>», 2002. - 816 с.</w:t>
      </w:r>
    </w:p>
    <w:p w:rsidR="00C90675" w:rsidRPr="009A4185" w:rsidRDefault="00C90675" w:rsidP="00C90675">
      <w:pPr>
        <w:numPr>
          <w:ilvl w:val="0"/>
          <w:numId w:val="2"/>
        </w:numPr>
        <w:shd w:val="clear" w:color="auto" w:fill="FFFFFF"/>
        <w:spacing w:after="0" w:line="240" w:lineRule="auto"/>
        <w:jc w:val="both"/>
        <w:rPr>
          <w:rStyle w:val="s1"/>
          <w:rFonts w:ascii="Times New Roman" w:hAnsi="Times New Roman"/>
          <w:sz w:val="24"/>
          <w:szCs w:val="24"/>
        </w:rPr>
      </w:pPr>
      <w:proofErr w:type="spellStart"/>
      <w:r w:rsidRPr="009A4185">
        <w:rPr>
          <w:rStyle w:val="s1"/>
          <w:rFonts w:ascii="Times New Roman" w:hAnsi="Times New Roman"/>
          <w:sz w:val="24"/>
          <w:szCs w:val="24"/>
        </w:rPr>
        <w:t>Шаулин</w:t>
      </w:r>
      <w:proofErr w:type="spellEnd"/>
      <w:r w:rsidRPr="009A4185">
        <w:rPr>
          <w:rStyle w:val="s1"/>
          <w:rFonts w:ascii="Times New Roman" w:hAnsi="Times New Roman"/>
          <w:sz w:val="24"/>
          <w:szCs w:val="24"/>
        </w:rPr>
        <w:t xml:space="preserve"> В.Н. Физическая культура</w:t>
      </w:r>
      <w:proofErr w:type="gramStart"/>
      <w:r w:rsidRPr="009A4185">
        <w:rPr>
          <w:rStyle w:val="s1"/>
          <w:rFonts w:ascii="Times New Roman" w:hAnsi="Times New Roman"/>
          <w:sz w:val="24"/>
          <w:szCs w:val="24"/>
        </w:rPr>
        <w:t xml:space="preserve"> :</w:t>
      </w:r>
      <w:proofErr w:type="gramEnd"/>
      <w:r w:rsidRPr="009A4185">
        <w:rPr>
          <w:rStyle w:val="s1"/>
          <w:rFonts w:ascii="Times New Roman" w:hAnsi="Times New Roman"/>
          <w:sz w:val="24"/>
          <w:szCs w:val="24"/>
        </w:rPr>
        <w:t xml:space="preserve"> Учебник для 1-4 классов / В.Н. </w:t>
      </w:r>
      <w:proofErr w:type="spellStart"/>
      <w:r w:rsidRPr="009A4185">
        <w:rPr>
          <w:rStyle w:val="s1"/>
          <w:rFonts w:ascii="Times New Roman" w:hAnsi="Times New Roman"/>
          <w:sz w:val="24"/>
          <w:szCs w:val="24"/>
        </w:rPr>
        <w:t>Шаулин</w:t>
      </w:r>
      <w:proofErr w:type="spellEnd"/>
      <w:r w:rsidRPr="009A4185">
        <w:rPr>
          <w:rStyle w:val="s1"/>
          <w:rFonts w:ascii="Times New Roman" w:hAnsi="Times New Roman"/>
          <w:sz w:val="24"/>
          <w:szCs w:val="24"/>
        </w:rPr>
        <w:t xml:space="preserve">, А.В. Комаров, И.Г. Назарова, Г.С. </w:t>
      </w:r>
      <w:proofErr w:type="spellStart"/>
      <w:r w:rsidRPr="009A4185">
        <w:rPr>
          <w:rStyle w:val="s1"/>
          <w:rFonts w:ascii="Times New Roman" w:hAnsi="Times New Roman"/>
          <w:sz w:val="24"/>
          <w:szCs w:val="24"/>
        </w:rPr>
        <w:t>Шустиков</w:t>
      </w:r>
      <w:proofErr w:type="spellEnd"/>
      <w:r w:rsidRPr="009A4185">
        <w:rPr>
          <w:rStyle w:val="s1"/>
          <w:rFonts w:ascii="Times New Roman" w:hAnsi="Times New Roman"/>
          <w:sz w:val="24"/>
          <w:szCs w:val="24"/>
        </w:rPr>
        <w:t xml:space="preserve">. – 2-е изд., </w:t>
      </w:r>
      <w:proofErr w:type="spellStart"/>
      <w:r w:rsidRPr="009A4185">
        <w:rPr>
          <w:rStyle w:val="s1"/>
          <w:rFonts w:ascii="Times New Roman" w:hAnsi="Times New Roman"/>
          <w:sz w:val="24"/>
          <w:szCs w:val="24"/>
        </w:rPr>
        <w:t>испр</w:t>
      </w:r>
      <w:proofErr w:type="spellEnd"/>
      <w:r w:rsidRPr="009A4185">
        <w:rPr>
          <w:rStyle w:val="s1"/>
          <w:rFonts w:ascii="Times New Roman" w:hAnsi="Times New Roman"/>
          <w:sz w:val="24"/>
          <w:szCs w:val="24"/>
        </w:rPr>
        <w:t>. – Самара</w:t>
      </w:r>
      <w:proofErr w:type="gramStart"/>
      <w:r w:rsidRPr="009A4185">
        <w:rPr>
          <w:rStyle w:val="s1"/>
          <w:rFonts w:ascii="Times New Roman" w:hAnsi="Times New Roman"/>
          <w:sz w:val="24"/>
          <w:szCs w:val="24"/>
        </w:rPr>
        <w:t xml:space="preserve"> :</w:t>
      </w:r>
      <w:proofErr w:type="gramEnd"/>
      <w:r w:rsidRPr="009A4185">
        <w:rPr>
          <w:rStyle w:val="s1"/>
          <w:rFonts w:ascii="Times New Roman" w:hAnsi="Times New Roman"/>
          <w:sz w:val="24"/>
          <w:szCs w:val="24"/>
        </w:rPr>
        <w:t xml:space="preserve"> Издательство «Учебная литература»</w:t>
      </w:r>
      <w:proofErr w:type="gramStart"/>
      <w:r w:rsidRPr="009A4185">
        <w:rPr>
          <w:rStyle w:val="s1"/>
          <w:rFonts w:ascii="Times New Roman" w:hAnsi="Times New Roman"/>
          <w:sz w:val="24"/>
          <w:szCs w:val="24"/>
        </w:rPr>
        <w:t xml:space="preserve"> :</w:t>
      </w:r>
      <w:proofErr w:type="gramEnd"/>
      <w:r w:rsidRPr="009A4185">
        <w:rPr>
          <w:rStyle w:val="s1"/>
          <w:rFonts w:ascii="Times New Roman" w:hAnsi="Times New Roman"/>
          <w:sz w:val="24"/>
          <w:szCs w:val="24"/>
        </w:rPr>
        <w:t xml:space="preserve"> Издательский дом «Федоров», 2012. – 176 с.</w:t>
      </w:r>
    </w:p>
    <w:p w:rsidR="00C90675" w:rsidRPr="009A4185" w:rsidRDefault="00C90675" w:rsidP="00C90675">
      <w:pPr>
        <w:numPr>
          <w:ilvl w:val="0"/>
          <w:numId w:val="2"/>
        </w:numPr>
        <w:shd w:val="clear" w:color="auto" w:fill="FFFFFF"/>
        <w:spacing w:after="0" w:line="240" w:lineRule="auto"/>
        <w:jc w:val="both"/>
        <w:rPr>
          <w:rFonts w:ascii="Times New Roman" w:hAnsi="Times New Roman"/>
          <w:sz w:val="24"/>
          <w:szCs w:val="24"/>
        </w:rPr>
      </w:pPr>
      <w:r w:rsidRPr="009A4185">
        <w:rPr>
          <w:rFonts w:ascii="Times New Roman" w:hAnsi="Times New Roman"/>
          <w:bCs/>
          <w:sz w:val="24"/>
          <w:szCs w:val="24"/>
        </w:rPr>
        <w:t xml:space="preserve">Федеральный закон об образовании в Российской Федерации [Текст]: </w:t>
      </w:r>
      <w:proofErr w:type="gramStart"/>
      <w:r w:rsidRPr="009A4185">
        <w:rPr>
          <w:rFonts w:ascii="Times New Roman" w:hAnsi="Times New Roman"/>
          <w:sz w:val="24"/>
          <w:szCs w:val="24"/>
        </w:rPr>
        <w:t>Принят</w:t>
      </w:r>
      <w:proofErr w:type="gramEnd"/>
      <w:r w:rsidRPr="009A4185">
        <w:rPr>
          <w:rFonts w:ascii="Times New Roman" w:hAnsi="Times New Roman"/>
          <w:sz w:val="24"/>
          <w:szCs w:val="24"/>
        </w:rPr>
        <w:t xml:space="preserve"> Государственной Думой 21 декабря 2012 года. </w:t>
      </w:r>
      <w:proofErr w:type="gramStart"/>
      <w:r w:rsidRPr="009A4185">
        <w:rPr>
          <w:rFonts w:ascii="Times New Roman" w:hAnsi="Times New Roman"/>
          <w:sz w:val="24"/>
          <w:szCs w:val="24"/>
        </w:rPr>
        <w:t>Одобрен</w:t>
      </w:r>
      <w:proofErr w:type="gramEnd"/>
      <w:r w:rsidRPr="009A4185">
        <w:rPr>
          <w:rFonts w:ascii="Times New Roman" w:hAnsi="Times New Roman"/>
          <w:sz w:val="24"/>
          <w:szCs w:val="24"/>
        </w:rPr>
        <w:t xml:space="preserve"> Советом Федерации 26 декабря 2012 года</w:t>
      </w:r>
      <w:r w:rsidRPr="009A4185">
        <w:rPr>
          <w:rFonts w:ascii="Times New Roman" w:hAnsi="Times New Roman"/>
          <w:bCs/>
          <w:sz w:val="24"/>
          <w:szCs w:val="24"/>
        </w:rPr>
        <w:t xml:space="preserve">. – Режим доступа: </w:t>
      </w:r>
      <w:hyperlink r:id="rId10" w:history="1">
        <w:r w:rsidRPr="009A4185">
          <w:rPr>
            <w:rStyle w:val="a3"/>
            <w:rFonts w:ascii="Times New Roman" w:hAnsi="Times New Roman"/>
            <w:bCs/>
            <w:sz w:val="24"/>
            <w:szCs w:val="24"/>
          </w:rPr>
          <w:t>http://standart.edu.ru/catalog.aspx?CatalogId=10681</w:t>
        </w:r>
      </w:hyperlink>
    </w:p>
    <w:p w:rsidR="00C90675" w:rsidRPr="009A4185" w:rsidRDefault="00C90675" w:rsidP="00C90675">
      <w:pPr>
        <w:numPr>
          <w:ilvl w:val="0"/>
          <w:numId w:val="2"/>
        </w:numPr>
        <w:shd w:val="clear" w:color="auto" w:fill="FFFFFF"/>
        <w:spacing w:after="0" w:line="240" w:lineRule="auto"/>
        <w:jc w:val="both"/>
        <w:rPr>
          <w:rFonts w:ascii="Times New Roman" w:hAnsi="Times New Roman"/>
          <w:sz w:val="24"/>
          <w:szCs w:val="24"/>
        </w:rPr>
      </w:pPr>
      <w:r w:rsidRPr="009A4185">
        <w:rPr>
          <w:rFonts w:ascii="Times New Roman" w:hAnsi="Times New Roman"/>
          <w:bCs/>
          <w:sz w:val="24"/>
          <w:szCs w:val="24"/>
        </w:rPr>
        <w:t xml:space="preserve">Федеральный государственный образовательный стандарт основного общего образования [Текст]: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9A4185">
          <w:rPr>
            <w:rFonts w:ascii="Times New Roman" w:hAnsi="Times New Roman"/>
            <w:bCs/>
            <w:sz w:val="24"/>
            <w:szCs w:val="24"/>
          </w:rPr>
          <w:t>2010 г</w:t>
        </w:r>
      </w:smartTag>
      <w:r w:rsidRPr="009A4185">
        <w:rPr>
          <w:rFonts w:ascii="Times New Roman" w:hAnsi="Times New Roman"/>
          <w:bCs/>
          <w:sz w:val="24"/>
          <w:szCs w:val="24"/>
        </w:rPr>
        <w:t>. №1897. – Режим доступа: http://standart.edu.ru/catalog.aspx?CatalogId=2587</w:t>
      </w:r>
    </w:p>
    <w:p w:rsidR="00C90675" w:rsidRPr="003C5CFA" w:rsidRDefault="00C90675" w:rsidP="00C90675">
      <w:pPr>
        <w:numPr>
          <w:ilvl w:val="0"/>
          <w:numId w:val="2"/>
        </w:numPr>
        <w:tabs>
          <w:tab w:val="left" w:pos="0"/>
        </w:tabs>
        <w:spacing w:after="0" w:line="240" w:lineRule="auto"/>
        <w:jc w:val="both"/>
        <w:rPr>
          <w:rStyle w:val="a3"/>
          <w:rFonts w:ascii="Times New Roman" w:hAnsi="Times New Roman"/>
          <w:color w:val="auto"/>
          <w:sz w:val="24"/>
          <w:szCs w:val="24"/>
        </w:rPr>
      </w:pPr>
      <w:r w:rsidRPr="009A4185">
        <w:rPr>
          <w:rFonts w:ascii="Times New Roman" w:hAnsi="Times New Roman"/>
          <w:sz w:val="24"/>
          <w:szCs w:val="24"/>
        </w:rPr>
        <w:t xml:space="preserve">Физкультминутки на уроках русского языка [Электронный ресурс]: Научно-методическая комиссия учителей русского языка и литературы / </w:t>
      </w:r>
      <w:hyperlink r:id="rId11" w:history="1">
        <w:r w:rsidRPr="009A4185">
          <w:rPr>
            <w:rStyle w:val="a3"/>
            <w:rFonts w:ascii="Times New Roman" w:hAnsi="Times New Roman"/>
            <w:sz w:val="24"/>
            <w:szCs w:val="24"/>
          </w:rPr>
          <w:t>Материалы к урокам русского языка</w:t>
        </w:r>
      </w:hyperlink>
      <w:r w:rsidRPr="009A4185">
        <w:rPr>
          <w:rFonts w:ascii="Times New Roman" w:hAnsi="Times New Roman"/>
          <w:sz w:val="24"/>
          <w:szCs w:val="24"/>
          <w:lang w:bidi="he-IL"/>
        </w:rPr>
        <w:t xml:space="preserve">‎ </w:t>
      </w:r>
      <w:r w:rsidRPr="009A4185">
        <w:rPr>
          <w:rFonts w:ascii="Times New Roman" w:hAnsi="Times New Roman"/>
          <w:bCs/>
          <w:sz w:val="24"/>
          <w:szCs w:val="24"/>
        </w:rPr>
        <w:t xml:space="preserve">Режим доступа: </w:t>
      </w:r>
      <w:hyperlink r:id="rId12" w:history="1">
        <w:r w:rsidR="00CC7B7A" w:rsidRPr="00535528">
          <w:rPr>
            <w:rStyle w:val="a3"/>
            <w:rFonts w:ascii="Times New Roman" w:hAnsi="Times New Roman"/>
            <w:sz w:val="24"/>
            <w:szCs w:val="24"/>
          </w:rPr>
          <w:t>http://nmkrus.uvk6.info/materialy-k-urokam-russkogo-azyka/fizkultminutkinaurokahfizkultury</w:t>
        </w:r>
      </w:hyperlink>
    </w:p>
    <w:p w:rsidR="003C5CFA" w:rsidRDefault="003C5CFA" w:rsidP="003C5CFA">
      <w:pPr>
        <w:tabs>
          <w:tab w:val="left" w:pos="0"/>
        </w:tabs>
        <w:spacing w:after="0" w:line="240" w:lineRule="auto"/>
        <w:jc w:val="both"/>
        <w:rPr>
          <w:rStyle w:val="a3"/>
          <w:rFonts w:ascii="Times New Roman" w:hAnsi="Times New Roman"/>
          <w:sz w:val="24"/>
          <w:szCs w:val="24"/>
        </w:rPr>
      </w:pPr>
    </w:p>
    <w:p w:rsidR="003C5CFA" w:rsidRDefault="003C5CFA" w:rsidP="003C5CFA">
      <w:pPr>
        <w:tabs>
          <w:tab w:val="left" w:pos="0"/>
        </w:tabs>
        <w:spacing w:after="0" w:line="240" w:lineRule="auto"/>
        <w:jc w:val="both"/>
        <w:rPr>
          <w:rStyle w:val="a3"/>
          <w:rFonts w:ascii="Times New Roman" w:hAnsi="Times New Roman"/>
          <w:sz w:val="24"/>
          <w:szCs w:val="24"/>
        </w:rPr>
      </w:pPr>
    </w:p>
    <w:p w:rsidR="003C5CFA" w:rsidRDefault="003C5CFA" w:rsidP="003C5CFA">
      <w:pPr>
        <w:tabs>
          <w:tab w:val="left" w:pos="0"/>
        </w:tabs>
        <w:spacing w:after="0" w:line="240" w:lineRule="auto"/>
        <w:jc w:val="both"/>
        <w:rPr>
          <w:rStyle w:val="a3"/>
          <w:rFonts w:ascii="Times New Roman" w:hAnsi="Times New Roman"/>
          <w:sz w:val="24"/>
          <w:szCs w:val="24"/>
        </w:rPr>
      </w:pPr>
    </w:p>
    <w:p w:rsidR="003C5CFA" w:rsidRDefault="003C5CFA" w:rsidP="003C5CFA">
      <w:pPr>
        <w:tabs>
          <w:tab w:val="left" w:pos="0"/>
        </w:tabs>
        <w:spacing w:after="0" w:line="240" w:lineRule="auto"/>
        <w:jc w:val="both"/>
        <w:rPr>
          <w:rStyle w:val="a3"/>
          <w:rFonts w:ascii="Times New Roman" w:hAnsi="Times New Roman"/>
          <w:sz w:val="24"/>
          <w:szCs w:val="24"/>
        </w:rPr>
      </w:pPr>
    </w:p>
    <w:p w:rsidR="003C5CFA" w:rsidRDefault="003C5CFA" w:rsidP="003C5CFA">
      <w:pPr>
        <w:tabs>
          <w:tab w:val="left" w:pos="0"/>
        </w:tabs>
        <w:spacing w:after="0" w:line="240" w:lineRule="auto"/>
        <w:jc w:val="both"/>
        <w:rPr>
          <w:rStyle w:val="a3"/>
          <w:rFonts w:ascii="Times New Roman" w:hAnsi="Times New Roman"/>
          <w:sz w:val="24"/>
          <w:szCs w:val="24"/>
        </w:rPr>
      </w:pPr>
    </w:p>
    <w:p w:rsidR="003C5CFA" w:rsidRDefault="003C5CFA" w:rsidP="003C5CFA">
      <w:pPr>
        <w:tabs>
          <w:tab w:val="left" w:pos="0"/>
        </w:tabs>
        <w:spacing w:after="0" w:line="240" w:lineRule="auto"/>
        <w:jc w:val="both"/>
        <w:rPr>
          <w:rFonts w:ascii="Times New Roman" w:hAnsi="Times New Roman"/>
          <w:sz w:val="24"/>
          <w:szCs w:val="24"/>
        </w:rPr>
      </w:pPr>
    </w:p>
    <w:p w:rsidR="00CC7B7A" w:rsidRDefault="00CC7B7A" w:rsidP="00CC7B7A">
      <w:pPr>
        <w:spacing w:after="100" w:afterAutospacing="1" w:line="240" w:lineRule="auto"/>
        <w:contextualSpacing/>
        <w:jc w:val="center"/>
        <w:rPr>
          <w:rFonts w:ascii="Times New Roman" w:hAnsi="Times New Roman"/>
          <w:b/>
          <w:sz w:val="28"/>
          <w:szCs w:val="28"/>
        </w:rPr>
      </w:pPr>
      <w:r>
        <w:rPr>
          <w:rFonts w:ascii="Times New Roman" w:hAnsi="Times New Roman"/>
          <w:b/>
          <w:sz w:val="28"/>
          <w:szCs w:val="28"/>
        </w:rPr>
        <w:t xml:space="preserve">Поощрение учащихся. </w:t>
      </w:r>
    </w:p>
    <w:p w:rsidR="00CC7B7A" w:rsidRDefault="00CC7B7A" w:rsidP="00CC7B7A">
      <w:pPr>
        <w:spacing w:after="100" w:afterAutospacing="1" w:line="240" w:lineRule="auto"/>
        <w:contextualSpacing/>
        <w:jc w:val="center"/>
        <w:rPr>
          <w:rFonts w:ascii="Times New Roman" w:hAnsi="Times New Roman"/>
          <w:b/>
          <w:sz w:val="28"/>
          <w:szCs w:val="28"/>
        </w:rPr>
      </w:pPr>
    </w:p>
    <w:p w:rsidR="00CC7B7A" w:rsidRPr="00E339BB" w:rsidRDefault="0031538F" w:rsidP="00CC7B7A">
      <w:pPr>
        <w:spacing w:after="100" w:afterAutospacing="1" w:line="240" w:lineRule="auto"/>
        <w:contextualSpacing/>
        <w:jc w:val="right"/>
        <w:rPr>
          <w:rFonts w:ascii="Times New Roman" w:hAnsi="Times New Roman"/>
          <w:i/>
          <w:sz w:val="24"/>
          <w:szCs w:val="24"/>
        </w:rPr>
      </w:pPr>
      <w:r>
        <w:rPr>
          <w:rFonts w:ascii="Times New Roman" w:hAnsi="Times New Roman"/>
          <w:i/>
          <w:sz w:val="24"/>
          <w:szCs w:val="24"/>
        </w:rPr>
        <w:t>Васильева Елизавета Андреевна</w:t>
      </w:r>
    </w:p>
    <w:p w:rsidR="0031538F" w:rsidRDefault="00CC7B7A" w:rsidP="00CC7B7A">
      <w:pPr>
        <w:spacing w:after="100" w:afterAutospacing="1" w:line="240" w:lineRule="auto"/>
        <w:contextualSpacing/>
        <w:jc w:val="right"/>
        <w:rPr>
          <w:rFonts w:ascii="Times New Roman" w:hAnsi="Times New Roman"/>
          <w:i/>
          <w:sz w:val="24"/>
          <w:szCs w:val="24"/>
        </w:rPr>
      </w:pPr>
      <w:r w:rsidRPr="00E339BB">
        <w:rPr>
          <w:rFonts w:ascii="Times New Roman" w:hAnsi="Times New Roman"/>
          <w:i/>
          <w:sz w:val="24"/>
          <w:szCs w:val="24"/>
        </w:rPr>
        <w:t xml:space="preserve">Учитель истории </w:t>
      </w:r>
    </w:p>
    <w:p w:rsidR="00CC7B7A" w:rsidRDefault="00CC7B7A" w:rsidP="00CC7B7A">
      <w:pPr>
        <w:spacing w:after="100" w:afterAutospacing="1" w:line="240" w:lineRule="auto"/>
        <w:contextualSpacing/>
        <w:jc w:val="right"/>
        <w:rPr>
          <w:rFonts w:ascii="Times New Roman" w:hAnsi="Times New Roman"/>
          <w:i/>
          <w:sz w:val="24"/>
          <w:szCs w:val="24"/>
        </w:rPr>
      </w:pPr>
      <w:r w:rsidRPr="00E339BB">
        <w:rPr>
          <w:rFonts w:ascii="Times New Roman" w:hAnsi="Times New Roman"/>
          <w:i/>
          <w:sz w:val="24"/>
          <w:szCs w:val="24"/>
        </w:rPr>
        <w:t>ГБОУ Гимназии №261</w:t>
      </w:r>
    </w:p>
    <w:p w:rsidR="00CC7B7A" w:rsidRPr="00E339BB" w:rsidRDefault="00CC7B7A" w:rsidP="00CC7B7A">
      <w:pPr>
        <w:spacing w:after="100" w:afterAutospacing="1" w:line="240" w:lineRule="auto"/>
        <w:contextualSpacing/>
        <w:jc w:val="right"/>
        <w:rPr>
          <w:rFonts w:ascii="Times New Roman" w:hAnsi="Times New Roman"/>
          <w:i/>
          <w:sz w:val="24"/>
          <w:szCs w:val="24"/>
        </w:rPr>
      </w:pP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Каждый учитель в школе сталкивается с проблемой поощрения учащихся. Это могут быть грамоты, похвальные листы, книги, открытки, призы и, в конце концов, просто медали за успешное окончание школы. Но современных детей, избалованных техническими новинками, сложно увлечь простой грамотой. Поэтому некоторые устроители соревнований и турниров среди учащихся начинают дарить актуальные подарки: </w:t>
      </w:r>
      <w:proofErr w:type="spellStart"/>
      <w:r>
        <w:rPr>
          <w:rFonts w:ascii="Times New Roman" w:hAnsi="Times New Roman"/>
          <w:sz w:val="24"/>
          <w:szCs w:val="24"/>
        </w:rPr>
        <w:t>флеш</w:t>
      </w:r>
      <w:proofErr w:type="spellEnd"/>
      <w:r>
        <w:rPr>
          <w:rFonts w:ascii="Times New Roman" w:hAnsi="Times New Roman"/>
          <w:sz w:val="24"/>
          <w:szCs w:val="24"/>
        </w:rPr>
        <w:t>-накопители, музыкальные плееры, электронные книги, которые нужны детям и просто нравятся им. Однако перед простым учителем встает нелегкий вопрос: «Как поощрить ребенка за отличную успеваемость на своих уроках не оценочным методом?». В этой ситуации педагог часто обращается к опыту прошлого.</w:t>
      </w:r>
    </w:p>
    <w:p w:rsidR="00CC7B7A" w:rsidRDefault="00CC7B7A" w:rsidP="00CC7B7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t xml:space="preserve">В дореволюционной России существовала </w:t>
      </w:r>
      <w:r w:rsidRPr="00922CBC">
        <w:rPr>
          <w:rFonts w:ascii="Times New Roman" w:eastAsia="MS Mincho" w:hAnsi="Times New Roman"/>
          <w:sz w:val="24"/>
          <w:szCs w:val="24"/>
        </w:rPr>
        <w:t>многоступенчатая система награждения</w:t>
      </w:r>
      <w:r>
        <w:rPr>
          <w:rFonts w:ascii="Times New Roman" w:hAnsi="Times New Roman"/>
          <w:sz w:val="24"/>
          <w:szCs w:val="24"/>
        </w:rPr>
        <w:t xml:space="preserve"> учащихся. По окончании обучения воспитанницы трех Санкт-Петербургских институтов (</w:t>
      </w:r>
      <w:r w:rsidRPr="00ED7477">
        <w:rPr>
          <w:rFonts w:ascii="Times New Roman" w:eastAsia="MS Mincho" w:hAnsi="Times New Roman"/>
          <w:sz w:val="24"/>
          <w:szCs w:val="24"/>
        </w:rPr>
        <w:t>Смольный, Екатерининский и Патриотический</w:t>
      </w:r>
      <w:r>
        <w:rPr>
          <w:rFonts w:ascii="Times New Roman" w:hAnsi="Times New Roman"/>
          <w:sz w:val="24"/>
          <w:szCs w:val="24"/>
        </w:rPr>
        <w:t>) при идеальной успеваемости и поведении м</w:t>
      </w:r>
      <w:r w:rsidRPr="00ED7477">
        <w:rPr>
          <w:rFonts w:ascii="Times New Roman" w:eastAsia="MS Mincho" w:hAnsi="Times New Roman"/>
          <w:sz w:val="24"/>
          <w:szCs w:val="24"/>
        </w:rPr>
        <w:t>огли претендовать на шифры большого и малого размера</w:t>
      </w:r>
      <w:r>
        <w:rPr>
          <w:rStyle w:val="a6"/>
          <w:rFonts w:ascii="Times New Roman" w:hAnsi="Times New Roman"/>
          <w:sz w:val="24"/>
          <w:szCs w:val="24"/>
        </w:rPr>
        <w:footnoteReference w:id="3"/>
      </w:r>
      <w:r>
        <w:rPr>
          <w:rFonts w:ascii="Times New Roman" w:hAnsi="Times New Roman"/>
          <w:sz w:val="24"/>
          <w:szCs w:val="24"/>
        </w:rPr>
        <w:t>. Что же такое шифр?  Это знак отличия в виде вензеля императрицы, усыпанный драгоценными камнями, который изначально украшал платья придворных фрейлин, а потом без камней становится главной наградой институток. Вопрос присуждения малого и большого шифра решался на педагогическом совещании, и здесь при равных условиях учителя и классные дамы отстаивали своих любимиц. Само награждение происходило в Зимнем дворце, где выпускниц представляли императору. Первые выпускницы Смольного института помимо награды получили пожизненную пенсию и были определены ко Двору.</w:t>
      </w:r>
    </w:p>
    <w:p w:rsidR="00CC7B7A" w:rsidRDefault="00CC7B7A" w:rsidP="00CC7B7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t>Высшей наградой, на которую могли рассчитывать юноши и девушки, не имевшие возможности учиться в привилегированных институтах, были золотые и серебряные медали малого и большого размера</w:t>
      </w:r>
      <w:r>
        <w:rPr>
          <w:rStyle w:val="a6"/>
          <w:rFonts w:ascii="Times New Roman" w:hAnsi="Times New Roman"/>
          <w:sz w:val="24"/>
          <w:szCs w:val="24"/>
        </w:rPr>
        <w:footnoteReference w:id="4"/>
      </w:r>
      <w:r>
        <w:rPr>
          <w:rFonts w:ascii="Times New Roman" w:hAnsi="Times New Roman"/>
          <w:sz w:val="24"/>
          <w:szCs w:val="24"/>
        </w:rPr>
        <w:t xml:space="preserve">. Важно заметить, что до революции при награждении учащихся в первую очередь смотрели на их отметки по поведению, а не успеваемости. Медаль ни за что не дали бы ученику или ученице, чей средний балл по поведению был бы ниже 12(из 12 </w:t>
      </w:r>
      <w:proofErr w:type="gramStart"/>
      <w:r>
        <w:rPr>
          <w:rFonts w:ascii="Times New Roman" w:hAnsi="Times New Roman"/>
          <w:sz w:val="24"/>
          <w:szCs w:val="24"/>
        </w:rPr>
        <w:t>возможных</w:t>
      </w:r>
      <w:proofErr w:type="gramEnd"/>
      <w:r>
        <w:rPr>
          <w:rFonts w:ascii="Times New Roman" w:hAnsi="Times New Roman"/>
          <w:sz w:val="24"/>
          <w:szCs w:val="24"/>
        </w:rPr>
        <w:t xml:space="preserve">). </w:t>
      </w:r>
      <w:proofErr w:type="gramStart"/>
      <w:r>
        <w:rPr>
          <w:rFonts w:ascii="Times New Roman" w:hAnsi="Times New Roman"/>
          <w:sz w:val="24"/>
          <w:szCs w:val="24"/>
        </w:rPr>
        <w:t>Золотые медали получали при отличной учебе и идеальном поведении, для серебряной допускался средний балл 11 за обучение</w:t>
      </w:r>
      <w:r>
        <w:rPr>
          <w:rStyle w:val="a6"/>
          <w:rFonts w:ascii="Times New Roman" w:hAnsi="Times New Roman"/>
          <w:sz w:val="24"/>
          <w:szCs w:val="24"/>
        </w:rPr>
        <w:footnoteReference w:id="5"/>
      </w:r>
      <w:r>
        <w:rPr>
          <w:rFonts w:ascii="Times New Roman" w:hAnsi="Times New Roman"/>
          <w:sz w:val="24"/>
          <w:szCs w:val="24"/>
        </w:rPr>
        <w:t>.  Так же выпускников награждали книгами, если их средний балл был не ниже 10.</w:t>
      </w:r>
      <w:proofErr w:type="gramEnd"/>
      <w:r>
        <w:rPr>
          <w:rFonts w:ascii="Times New Roman" w:hAnsi="Times New Roman"/>
          <w:sz w:val="24"/>
          <w:szCs w:val="24"/>
        </w:rPr>
        <w:t xml:space="preserve"> При подсчете баллов учитывали успеваемость за последние два года. Если случалось так, что ученик или ученица учились идеально, но последний год их отметки упали ниже 10 баллов, но все же позволяли претендовать на награду, то их лишали этого права.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Количество наград было ограничено. В первой половине </w:t>
      </w:r>
      <w:r>
        <w:rPr>
          <w:rFonts w:ascii="Times New Roman" w:hAnsi="Times New Roman"/>
          <w:sz w:val="24"/>
          <w:szCs w:val="24"/>
          <w:lang w:val="en-US"/>
        </w:rPr>
        <w:t>XIX</w:t>
      </w:r>
      <w:r w:rsidRPr="00634A13">
        <w:rPr>
          <w:rFonts w:ascii="Times New Roman" w:hAnsi="Times New Roman"/>
          <w:sz w:val="24"/>
          <w:szCs w:val="24"/>
        </w:rPr>
        <w:t xml:space="preserve"> </w:t>
      </w:r>
      <w:r>
        <w:rPr>
          <w:rFonts w:ascii="Times New Roman" w:hAnsi="Times New Roman"/>
          <w:sz w:val="24"/>
          <w:szCs w:val="24"/>
        </w:rPr>
        <w:t xml:space="preserve">века даже действовало правило – золотые медали и шифры </w:t>
      </w:r>
      <w:r w:rsidRPr="00634A13">
        <w:rPr>
          <w:rFonts w:ascii="Times New Roman" w:eastAsia="MS Mincho" w:hAnsi="Times New Roman"/>
          <w:sz w:val="24"/>
          <w:szCs w:val="24"/>
        </w:rPr>
        <w:t>вручались в количестве одн</w:t>
      </w:r>
      <w:r>
        <w:rPr>
          <w:rFonts w:ascii="Times New Roman" w:hAnsi="Times New Roman"/>
          <w:sz w:val="24"/>
          <w:szCs w:val="24"/>
        </w:rPr>
        <w:t xml:space="preserve">а награда на пятнадцать человек, серебряная – одна на десять, а книгу могли получить до трети выпускников.  Конечно, данное правило было не безупречно. В гимназиях, находившихся не в Петербурге или Москве часто </w:t>
      </w:r>
      <w:proofErr w:type="gramStart"/>
      <w:r>
        <w:rPr>
          <w:rFonts w:ascii="Times New Roman" w:hAnsi="Times New Roman"/>
          <w:sz w:val="24"/>
          <w:szCs w:val="24"/>
        </w:rPr>
        <w:t>заканчивали полный курс</w:t>
      </w:r>
      <w:proofErr w:type="gramEnd"/>
      <w:r>
        <w:rPr>
          <w:rFonts w:ascii="Times New Roman" w:hAnsi="Times New Roman"/>
          <w:sz w:val="24"/>
          <w:szCs w:val="24"/>
        </w:rPr>
        <w:t xml:space="preserve"> далеко не все учащиеся. Иногда выпуск бывал меньше десяти человек, и отличники лишались возможности </w:t>
      </w:r>
      <w:r>
        <w:rPr>
          <w:rFonts w:ascii="Times New Roman" w:hAnsi="Times New Roman"/>
          <w:sz w:val="24"/>
          <w:szCs w:val="24"/>
        </w:rPr>
        <w:lastRenderedPageBreak/>
        <w:t xml:space="preserve">получить награду.  Как отмечали сами педагоги, в </w:t>
      </w:r>
      <w:r w:rsidRPr="0065754A">
        <w:rPr>
          <w:rFonts w:ascii="Times New Roman" w:eastAsia="MS Mincho" w:hAnsi="Times New Roman"/>
          <w:sz w:val="24"/>
          <w:szCs w:val="24"/>
        </w:rPr>
        <w:t xml:space="preserve">разные годы уровень успеваемости классов разный, иногда до одной трети </w:t>
      </w:r>
      <w:r>
        <w:rPr>
          <w:rFonts w:ascii="Times New Roman" w:hAnsi="Times New Roman"/>
          <w:sz w:val="24"/>
          <w:szCs w:val="24"/>
        </w:rPr>
        <w:t>учащихся</w:t>
      </w:r>
      <w:r w:rsidRPr="0065754A">
        <w:rPr>
          <w:rFonts w:ascii="Times New Roman" w:eastAsia="MS Mincho" w:hAnsi="Times New Roman"/>
          <w:sz w:val="24"/>
          <w:szCs w:val="24"/>
        </w:rPr>
        <w:t xml:space="preserve"> мог</w:t>
      </w:r>
      <w:r>
        <w:rPr>
          <w:rFonts w:ascii="Times New Roman" w:hAnsi="Times New Roman"/>
          <w:sz w:val="24"/>
          <w:szCs w:val="24"/>
        </w:rPr>
        <w:t>ли</w:t>
      </w:r>
      <w:r w:rsidRPr="0065754A">
        <w:rPr>
          <w:rFonts w:ascii="Times New Roman" w:eastAsia="MS Mincho" w:hAnsi="Times New Roman"/>
          <w:sz w:val="24"/>
          <w:szCs w:val="24"/>
        </w:rPr>
        <w:t xml:space="preserve"> претендовать на награды, а иногда только один человек. Но награды при этом выда</w:t>
      </w:r>
      <w:r>
        <w:rPr>
          <w:rFonts w:ascii="Times New Roman" w:hAnsi="Times New Roman"/>
          <w:sz w:val="24"/>
          <w:szCs w:val="24"/>
        </w:rPr>
        <w:t>лись</w:t>
      </w:r>
      <w:r w:rsidRPr="0065754A">
        <w:rPr>
          <w:rFonts w:ascii="Times New Roman" w:eastAsia="MS Mincho" w:hAnsi="Times New Roman"/>
          <w:sz w:val="24"/>
          <w:szCs w:val="24"/>
        </w:rPr>
        <w:t xml:space="preserve"> всегда в равном количестве, поэтому не всегда золотая медаль одного выпуск</w:t>
      </w:r>
      <w:r>
        <w:rPr>
          <w:rFonts w:ascii="Times New Roman" w:hAnsi="Times New Roman"/>
          <w:sz w:val="24"/>
          <w:szCs w:val="24"/>
        </w:rPr>
        <w:t>а была</w:t>
      </w:r>
      <w:r w:rsidRPr="0065754A">
        <w:rPr>
          <w:rFonts w:ascii="Times New Roman" w:eastAsia="MS Mincho" w:hAnsi="Times New Roman"/>
          <w:sz w:val="24"/>
          <w:szCs w:val="24"/>
        </w:rPr>
        <w:t xml:space="preserve"> равна по успехам медали другого года</w:t>
      </w:r>
      <w:r>
        <w:rPr>
          <w:rStyle w:val="a6"/>
          <w:rFonts w:ascii="Times New Roman" w:hAnsi="Times New Roman"/>
          <w:sz w:val="24"/>
          <w:szCs w:val="24"/>
        </w:rPr>
        <w:footnoteReference w:id="6"/>
      </w:r>
      <w:r w:rsidRPr="0065754A">
        <w:rPr>
          <w:rFonts w:ascii="Times New Roman" w:eastAsia="MS Mincho" w:hAnsi="Times New Roman"/>
          <w:sz w:val="24"/>
          <w:szCs w:val="24"/>
        </w:rPr>
        <w:t>.</w:t>
      </w:r>
      <w:r>
        <w:rPr>
          <w:rFonts w:ascii="Times New Roman" w:hAnsi="Times New Roman"/>
          <w:sz w:val="24"/>
          <w:szCs w:val="24"/>
        </w:rPr>
        <w:t xml:space="preserve"> В результате, во второй половине </w:t>
      </w:r>
      <w:r>
        <w:rPr>
          <w:rFonts w:ascii="Times New Roman" w:hAnsi="Times New Roman"/>
          <w:sz w:val="24"/>
          <w:szCs w:val="24"/>
          <w:lang w:val="en-US"/>
        </w:rPr>
        <w:t>XIX</w:t>
      </w:r>
      <w:r w:rsidRPr="0065754A">
        <w:rPr>
          <w:rFonts w:ascii="Times New Roman" w:hAnsi="Times New Roman"/>
          <w:sz w:val="24"/>
          <w:szCs w:val="24"/>
        </w:rPr>
        <w:t xml:space="preserve"> </w:t>
      </w:r>
      <w:r>
        <w:rPr>
          <w:rFonts w:ascii="Times New Roman" w:hAnsi="Times New Roman"/>
          <w:sz w:val="24"/>
          <w:szCs w:val="24"/>
        </w:rPr>
        <w:t xml:space="preserve">века произошли изменения в награждении. Количество наград, выделяемых на каждый год для учебных заведений, сохранялось. Но отменялась норма выдачи наград. Составителей новых правил </w:t>
      </w:r>
      <w:r w:rsidRPr="00C67CF1">
        <w:rPr>
          <w:rFonts w:ascii="Times New Roman" w:eastAsia="MS Mincho" w:hAnsi="Times New Roman"/>
          <w:sz w:val="24"/>
          <w:szCs w:val="24"/>
        </w:rPr>
        <w:t xml:space="preserve">волновал вопрос обесценивания наград в глазах </w:t>
      </w:r>
      <w:r w:rsidRPr="00C67CF1">
        <w:rPr>
          <w:rFonts w:ascii="Times New Roman" w:hAnsi="Times New Roman"/>
          <w:sz w:val="24"/>
          <w:szCs w:val="24"/>
        </w:rPr>
        <w:t>учащихся</w:t>
      </w:r>
      <w:r w:rsidRPr="00C67CF1">
        <w:rPr>
          <w:rFonts w:ascii="Times New Roman" w:eastAsia="MS Mincho" w:hAnsi="Times New Roman"/>
          <w:sz w:val="24"/>
          <w:szCs w:val="24"/>
        </w:rPr>
        <w:t>, если их станут выдавать в большом количестве</w:t>
      </w:r>
      <w:r w:rsidRPr="00C67CF1">
        <w:rPr>
          <w:rFonts w:ascii="Times New Roman" w:hAnsi="Times New Roman"/>
          <w:sz w:val="24"/>
          <w:szCs w:val="24"/>
        </w:rPr>
        <w:t>. Поэтому было решено,</w:t>
      </w:r>
      <w:r w:rsidRPr="00C67CF1">
        <w:rPr>
          <w:rFonts w:ascii="Times New Roman" w:eastAsia="MS Mincho" w:hAnsi="Times New Roman"/>
          <w:sz w:val="24"/>
          <w:szCs w:val="24"/>
        </w:rPr>
        <w:t xml:space="preserve"> что если в выпуске не было </w:t>
      </w:r>
      <w:r w:rsidRPr="00C67CF1">
        <w:rPr>
          <w:rFonts w:ascii="Times New Roman" w:hAnsi="Times New Roman"/>
          <w:sz w:val="24"/>
          <w:szCs w:val="24"/>
        </w:rPr>
        <w:t>юношей или девушек</w:t>
      </w:r>
      <w:r w:rsidRPr="00C67CF1">
        <w:rPr>
          <w:rFonts w:ascii="Times New Roman" w:eastAsia="MS Mincho" w:hAnsi="Times New Roman"/>
          <w:sz w:val="24"/>
          <w:szCs w:val="24"/>
        </w:rPr>
        <w:t xml:space="preserve">, которые могли претендовать на высшие награды, то ни в коем случае нельзя было заменять при награждении низшую ступень </w:t>
      </w:r>
      <w:proofErr w:type="gramStart"/>
      <w:r w:rsidRPr="00C67CF1">
        <w:rPr>
          <w:rFonts w:ascii="Times New Roman" w:eastAsia="MS Mincho" w:hAnsi="Times New Roman"/>
          <w:sz w:val="24"/>
          <w:szCs w:val="24"/>
        </w:rPr>
        <w:t>на</w:t>
      </w:r>
      <w:proofErr w:type="gramEnd"/>
      <w:r w:rsidRPr="00C67CF1">
        <w:rPr>
          <w:rFonts w:ascii="Times New Roman" w:eastAsia="MS Mincho" w:hAnsi="Times New Roman"/>
          <w:sz w:val="24"/>
          <w:szCs w:val="24"/>
        </w:rPr>
        <w:t xml:space="preserve"> высшую</w:t>
      </w:r>
      <w:r w:rsidRPr="00C67CF1">
        <w:rPr>
          <w:rFonts w:ascii="Times New Roman" w:hAnsi="Times New Roman"/>
          <w:sz w:val="24"/>
          <w:szCs w:val="24"/>
        </w:rPr>
        <w:t>.</w:t>
      </w:r>
      <w:r>
        <w:rPr>
          <w:rFonts w:ascii="Times New Roman" w:hAnsi="Times New Roman"/>
          <w:sz w:val="24"/>
          <w:szCs w:val="24"/>
        </w:rPr>
        <w:t xml:space="preserve">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Как же влияли эти награды на дальнейшую судьбу выпускников? Юноши, окончившие с отличием гимназии, не собиравшиеся поступать в университет,  часто получали лучшие места при устройстве на службу, чем их менее старательные одноклассники. Девушки же права поступления в университет были лишены, за то  по окончании гимназий или института, а так же специального педагогического курса при их учебном заведении, они могли стать гувернанткой или даже учительницей младших классов. Конечно, обладательниц заветных наград ждало скорейшее и наиболее удачное трудоустройство.</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В дореволюционной России так же существовало поощрение учащихся по результатам учебного года. Это были книги и похвальные листы. При идеальной учебе и поведении награждали книгой и похвальным листом. Если по одному предмету все же было не 12 баллов, а 11,5, то учащийся получал только книгу. Если по всем предметам отлично и только один на 11 баллов – похвальный лист</w:t>
      </w:r>
      <w:r>
        <w:rPr>
          <w:rStyle w:val="a6"/>
          <w:rFonts w:ascii="Times New Roman" w:hAnsi="Times New Roman"/>
          <w:sz w:val="24"/>
          <w:szCs w:val="24"/>
        </w:rPr>
        <w:footnoteReference w:id="7"/>
      </w:r>
      <w:r>
        <w:rPr>
          <w:rFonts w:ascii="Times New Roman" w:hAnsi="Times New Roman"/>
          <w:sz w:val="24"/>
          <w:szCs w:val="24"/>
        </w:rPr>
        <w:t>. Количество наград зависело от успеваемости детей, а не от общего их количества. В женских институтах существовала практика награждения  отличниц специальными шнурками, которые вплетались в волосы, как символ успешной учебы. Их получали пять лучших учениц класса. Шнурки выдавались на полгода, если после следующих экзаменов девочка не сохраняла свое место в пятерке, то она возвращала шнурки.</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После 1917 года все награждения отменили и начали возвращать только после 1945 года. Вначале вернулись золотая и серебряная медали, позже появились новые способы поощрения.</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В СССР золотой медалью награждали тех, кто имел полугодовые и годовые оценки «отлично», а так же сдал все выпускные экзамены на ту же оценку. Для получения серебряной медали разрешалось иметь не более двух «хорошо» в аттестате. В отличие от дореволюционных времен, когда для получения награды требовалось образцовое поведение, в СССР допускалось «хорошо» при получении серебряной медали. Вначале медали были просто символом отличной учебы, но позже счастливые обладатели этих</w:t>
      </w:r>
      <w:r w:rsidRPr="00190473">
        <w:rPr>
          <w:rFonts w:ascii="Times New Roman" w:hAnsi="Times New Roman"/>
          <w:sz w:val="24"/>
          <w:szCs w:val="24"/>
        </w:rPr>
        <w:t xml:space="preserve"> </w:t>
      </w:r>
      <w:r>
        <w:rPr>
          <w:rFonts w:ascii="Times New Roman" w:hAnsi="Times New Roman"/>
          <w:sz w:val="24"/>
          <w:szCs w:val="24"/>
        </w:rPr>
        <w:t>наград получили право упрощенной сдачи вступительных экзаменов в вузы.  Помимо этого фотографии отличников вешали на стенд в разделе гордость школы.</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Существовали социалистические соревнования между классами и школами. Коллективы учащихся соревновались в успеваемости по одному предмету или по всем сразу. Победители получали ценные призы – книги, билеты на автобусные экскурсии, в детские лагеря Зеркальный и Артек.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За успехи в учебе ребенка могли досрочно принять в пионеры и комсомольцы, что не несло за собой никаких материальных наград, но было важным моральным стимулом.</w:t>
      </w:r>
      <w:r w:rsidRPr="00F16DE6">
        <w:rPr>
          <w:rFonts w:ascii="Times New Roman" w:hAnsi="Times New Roman"/>
          <w:sz w:val="24"/>
          <w:szCs w:val="24"/>
        </w:rPr>
        <w:t xml:space="preserve"> </w:t>
      </w:r>
      <w:r>
        <w:rPr>
          <w:rFonts w:ascii="Times New Roman" w:hAnsi="Times New Roman"/>
          <w:sz w:val="24"/>
          <w:szCs w:val="24"/>
        </w:rPr>
        <w:t xml:space="preserve">Также детей награждали грамотами за отличную учебу, если при этом они еще и хорошо </w:t>
      </w:r>
      <w:r>
        <w:rPr>
          <w:rFonts w:ascii="Times New Roman" w:hAnsi="Times New Roman"/>
          <w:sz w:val="24"/>
          <w:szCs w:val="24"/>
        </w:rPr>
        <w:lastRenderedPageBreak/>
        <w:t>вели себя, то могли получить билеты на елку в Дом Пионеров. А если ребенок оказывался еще и активным в неурочной деятельности или был активным пионером или комсомольцем, то его могли наградить билетом во Дворец пионером, что было более почетным и желанным для детей.</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Помимо этого проводились районные, городские и всесоюзные олимпиады по предметам, за выигрыш которых дети так же получали награду в виде книги.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Но сами по себе награды в СССР не были целью для учащихся. В обществе была создана обстановка, при которой не только дети гордились своими успехами, но их еще и поздравляли на уровне не только школы, но и района, и города, и даже страны.</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После распада СССР ситуация с награждением изменилась. Учителя перестали выставлять оценки в графу поведение, отныне как бы себя не вел ученик, если он успевал на отлично, то ему была гарантирована медаль. В 2009 году в связи с повсеместным введением ЕГЭ были отменены льготы при поступлении в вузы для медалистов. После этого борьба за награды немного поутихла, так как нынешние дети часто не видели смысла в получении медали. </w:t>
      </w:r>
      <w:r w:rsidRPr="00D062D9">
        <w:rPr>
          <w:rFonts w:ascii="Times New Roman" w:eastAsia="MS Mincho" w:hAnsi="Times New Roman"/>
          <w:sz w:val="24"/>
          <w:szCs w:val="24"/>
        </w:rPr>
        <w:t xml:space="preserve">Но все равно каждый год школы и гимназии борются за высокий показатель по количеству выданных медалей. А сами ученики, уже просто из чувства тщеславия или выполняя желание родителей, </w:t>
      </w:r>
      <w:r>
        <w:rPr>
          <w:rFonts w:ascii="Times New Roman" w:hAnsi="Times New Roman"/>
          <w:sz w:val="24"/>
          <w:szCs w:val="24"/>
        </w:rPr>
        <w:t>стараются получить вожделенную</w:t>
      </w:r>
      <w:r w:rsidRPr="00D062D9">
        <w:rPr>
          <w:rFonts w:ascii="Times New Roman" w:eastAsia="MS Mincho" w:hAnsi="Times New Roman"/>
          <w:sz w:val="24"/>
          <w:szCs w:val="24"/>
        </w:rPr>
        <w:t xml:space="preserve"> </w:t>
      </w:r>
      <w:r>
        <w:rPr>
          <w:rFonts w:ascii="Times New Roman" w:hAnsi="Times New Roman"/>
          <w:sz w:val="24"/>
          <w:szCs w:val="24"/>
        </w:rPr>
        <w:t>награду</w:t>
      </w:r>
      <w:r w:rsidRPr="00D062D9">
        <w:rPr>
          <w:rFonts w:ascii="Times New Roman" w:eastAsia="MS Mincho" w:hAnsi="Times New Roman"/>
          <w:sz w:val="24"/>
          <w:szCs w:val="24"/>
        </w:rPr>
        <w:t xml:space="preserve">.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Формы социалистических соревнований ушли в прошлое. Но по некоторым предметам у нас сохранились соревнования классов. Так в Санкт-Петербурге с 2010 года и каждый год на уровне района осенью выбирают класс-победитель в Президентских спортивных играх. А весной на жеребьевке </w:t>
      </w:r>
      <w:proofErr w:type="gramStart"/>
      <w:r>
        <w:rPr>
          <w:rFonts w:ascii="Times New Roman" w:hAnsi="Times New Roman"/>
          <w:sz w:val="24"/>
          <w:szCs w:val="24"/>
        </w:rPr>
        <w:t>решают</w:t>
      </w:r>
      <w:proofErr w:type="gramEnd"/>
      <w:r>
        <w:rPr>
          <w:rFonts w:ascii="Times New Roman" w:hAnsi="Times New Roman"/>
          <w:sz w:val="24"/>
          <w:szCs w:val="24"/>
        </w:rPr>
        <w:t xml:space="preserve"> какая параллель будет соревноваться на уровне города и страны. Помимо кубков и почетных грамот победители и лауреаты получали бесплатные поездки на интерактивные экскурсии.</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Во многих школах каждый год проводится соревнование «Самый классный класс», где учащиеся должны представит и показать свой коллектив, не только стороны успеваемости, но и сплоченности. В этом случае главной наградой для ребят становится само звание «Самого классного класса»,  а также грамота, фиксирующая это. Кроме этих соревнований проводятся выборы «звездного» ребенка – ученика или ученицы, которые успеваю не только учиться на «отлично» в школе, но успешны во внеурочной деятельности и активны в жизни школы. Здесь так же главной наградой будет грамота.</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Сохранилась практика проведения районных, городских и всероссийских олимпиад, победители которых награждаются почетными грамотами и призами, среди которых могут быть и книги, и какие-либо современные технические средства. В Петербурге существует некое соревнование среди победителей олимпиад. Если учащийся в течение года набирает десять дипломов победителя, то он поучает ноутбук. Если дипломов меньше, то характер награды постепенно упрощается, до </w:t>
      </w:r>
      <w:r>
        <w:rPr>
          <w:rFonts w:ascii="Times New Roman" w:hAnsi="Times New Roman"/>
          <w:sz w:val="24"/>
          <w:szCs w:val="24"/>
          <w:lang w:val="en-US"/>
        </w:rPr>
        <w:t>MP</w:t>
      </w:r>
      <w:r>
        <w:rPr>
          <w:rFonts w:ascii="Times New Roman" w:hAnsi="Times New Roman"/>
          <w:sz w:val="24"/>
          <w:szCs w:val="24"/>
        </w:rPr>
        <w:t xml:space="preserve">3-плеера.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Среди учащихся также проводя различные турниры, посвященные знаменательным датам или событиям в истории России. Например, в 2012 году проводился турнир, посвященный 200-летию Бородинского сражения, в 2013 – 400-летию Дома Романовых. Победителей турнира так же награждали ценными призами: цифровыми фоторамками, МР3-плеерами и </w:t>
      </w:r>
      <w:proofErr w:type="spellStart"/>
      <w:r>
        <w:rPr>
          <w:rFonts w:ascii="Times New Roman" w:hAnsi="Times New Roman"/>
          <w:sz w:val="24"/>
          <w:szCs w:val="24"/>
        </w:rPr>
        <w:t>флеш</w:t>
      </w:r>
      <w:proofErr w:type="spellEnd"/>
      <w:r>
        <w:rPr>
          <w:rFonts w:ascii="Times New Roman" w:hAnsi="Times New Roman"/>
          <w:sz w:val="24"/>
          <w:szCs w:val="24"/>
        </w:rPr>
        <w:t>-накопителями.</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В целом, можно выделить тенденцию награждения учащихся уже на уровне района современными техническими средствами, которые пригодятся ребятам в их повседневной жизни. Так же в некоторых соревнованиях сохранилась традиция поощрения победителей поездками на экскурсии. Только теперь это более интерактивные экскурсии, цель которых больше развлечь ребят. </w:t>
      </w:r>
    </w:p>
    <w:p w:rsidR="00CC7B7A" w:rsidRDefault="00CC7B7A" w:rsidP="00CC7B7A">
      <w:pPr>
        <w:spacing w:after="100" w:afterAutospacing="1" w:line="240" w:lineRule="auto"/>
        <w:ind w:firstLine="708"/>
        <w:contextualSpacing/>
        <w:jc w:val="both"/>
        <w:rPr>
          <w:rFonts w:ascii="Times New Roman" w:hAnsi="Times New Roman"/>
          <w:sz w:val="24"/>
          <w:szCs w:val="24"/>
        </w:rPr>
      </w:pPr>
      <w:r>
        <w:rPr>
          <w:rFonts w:ascii="Times New Roman" w:hAnsi="Times New Roman"/>
          <w:sz w:val="24"/>
          <w:szCs w:val="24"/>
        </w:rPr>
        <w:t xml:space="preserve">За историю существования поощрения учащихся в России награды меняли свой вид и значимость, но они были необходимы для выделения наиболее успешных детей и стимулирования остальных ребят. В современном мире, когда технологии развиваются все быстрее и быстрее, награды также должны меняться, что правильно подмечено многими устроителями турниров и олимпиад. Но что ж может предпринять простой </w:t>
      </w:r>
      <w:r>
        <w:rPr>
          <w:rFonts w:ascii="Times New Roman" w:hAnsi="Times New Roman"/>
          <w:sz w:val="24"/>
          <w:szCs w:val="24"/>
        </w:rPr>
        <w:lastRenderedPageBreak/>
        <w:t>учитель для поощрения? Превзойти силы района или города в материальной ценности наград он не сможет. Поэтому остается подходить к этому вопросу творчески. Своими руками создавать грамоты, медали, поздравительные листы. Как показывает практика, именно награды, созданные руками учителей, больше всего ценят и вспоминают дети.</w:t>
      </w:r>
    </w:p>
    <w:p w:rsidR="00CC7B7A" w:rsidRDefault="00CC7B7A" w:rsidP="00CC7B7A">
      <w:pPr>
        <w:spacing w:after="100" w:afterAutospacing="1" w:line="240" w:lineRule="auto"/>
        <w:ind w:firstLine="708"/>
        <w:contextualSpacing/>
        <w:jc w:val="both"/>
        <w:rPr>
          <w:rFonts w:ascii="Times New Roman" w:hAnsi="Times New Roman"/>
          <w:sz w:val="24"/>
          <w:szCs w:val="24"/>
        </w:rPr>
      </w:pPr>
    </w:p>
    <w:p w:rsid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p>
    <w:p w:rsidR="003C5CFA" w:rsidRPr="008C4BBC" w:rsidRDefault="003C5CFA" w:rsidP="008C4BBC">
      <w:pPr>
        <w:spacing w:before="100" w:beforeAutospacing="1" w:after="202" w:line="240" w:lineRule="auto"/>
        <w:contextualSpacing/>
        <w:jc w:val="both"/>
        <w:rPr>
          <w:rFonts w:ascii="Times New Roman" w:eastAsia="Times New Roman" w:hAnsi="Times New Roman"/>
          <w:sz w:val="24"/>
          <w:szCs w:val="24"/>
          <w:lang w:eastAsia="ru-RU"/>
        </w:rPr>
      </w:pPr>
    </w:p>
    <w:p w:rsidR="008C4BBC" w:rsidRPr="008C4BBC" w:rsidRDefault="008C4BBC" w:rsidP="008C4BBC">
      <w:pPr>
        <w:spacing w:before="100" w:beforeAutospacing="1" w:after="202" w:line="240" w:lineRule="auto"/>
        <w:contextualSpacing/>
        <w:jc w:val="center"/>
        <w:rPr>
          <w:rFonts w:ascii="Times New Roman" w:eastAsia="Times New Roman" w:hAnsi="Times New Roman"/>
          <w:b/>
          <w:sz w:val="28"/>
          <w:szCs w:val="28"/>
          <w:lang w:eastAsia="ru-RU"/>
        </w:rPr>
      </w:pPr>
      <w:r w:rsidRPr="008C4BBC">
        <w:rPr>
          <w:rFonts w:ascii="Times New Roman" w:eastAsia="Times New Roman" w:hAnsi="Times New Roman"/>
          <w:b/>
          <w:sz w:val="28"/>
          <w:szCs w:val="28"/>
          <w:lang w:eastAsia="ru-RU"/>
        </w:rPr>
        <w:t>Компьютерная зависимость в подростковом возрасте</w:t>
      </w:r>
    </w:p>
    <w:p w:rsidR="008C4BBC" w:rsidRPr="008C4BBC" w:rsidRDefault="008C4BBC" w:rsidP="008C4BBC">
      <w:pPr>
        <w:spacing w:before="100" w:beforeAutospacing="1" w:after="202"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Власова Ольга Викторовна</w:t>
      </w:r>
    </w:p>
    <w:p w:rsidR="008C4BBC" w:rsidRPr="008C4BBC" w:rsidRDefault="008C4BBC" w:rsidP="008C4BBC">
      <w:pPr>
        <w:spacing w:before="100" w:beforeAutospacing="1" w:after="202"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Учитель обществознания и английского языка</w:t>
      </w:r>
    </w:p>
    <w:p w:rsidR="008C4BBC" w:rsidRPr="008C4BBC" w:rsidRDefault="008C4BBC" w:rsidP="008C4BBC">
      <w:pPr>
        <w:spacing w:before="100" w:beforeAutospacing="1" w:after="202"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Богданова Татьяна Викторовна</w:t>
      </w:r>
    </w:p>
    <w:p w:rsidR="008C4BBC" w:rsidRPr="008C4BBC" w:rsidRDefault="008C4BBC" w:rsidP="008C4BBC">
      <w:pPr>
        <w:spacing w:before="100" w:beforeAutospacing="1" w:after="202"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Учитель математики и английского языка</w:t>
      </w:r>
    </w:p>
    <w:p w:rsidR="008C4BBC" w:rsidRPr="008C4BBC" w:rsidRDefault="008C4BBC" w:rsidP="008C4BBC">
      <w:pPr>
        <w:spacing w:before="100" w:beforeAutospacing="1" w:after="202"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ГБОУ СОШ № 608 Кировского района</w:t>
      </w:r>
    </w:p>
    <w:p w:rsidR="008C4BBC" w:rsidRPr="008C4BBC" w:rsidRDefault="008C4BBC" w:rsidP="008C4BBC">
      <w:pPr>
        <w:spacing w:line="240" w:lineRule="auto"/>
        <w:contextualSpacing/>
        <w:jc w:val="right"/>
        <w:rPr>
          <w:rFonts w:eastAsia="Times New Roman"/>
          <w:sz w:val="24"/>
          <w:szCs w:val="24"/>
          <w:lang w:eastAsia="ru-RU"/>
        </w:rPr>
      </w:pP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Впервые об интернет зависимости стали говорить в 90-е годы </w:t>
      </w:r>
      <w:r w:rsidRPr="008C4BBC">
        <w:rPr>
          <w:rFonts w:ascii="Times New Roman" w:eastAsia="Times New Roman" w:hAnsi="Times New Roman"/>
          <w:sz w:val="24"/>
          <w:szCs w:val="24"/>
          <w:lang w:val="en-US" w:eastAsia="ru-RU"/>
        </w:rPr>
        <w:t>XX</w:t>
      </w:r>
      <w:r w:rsidRPr="008C4BBC">
        <w:rPr>
          <w:rFonts w:ascii="Times New Roman" w:eastAsia="Times New Roman" w:hAnsi="Times New Roman"/>
          <w:sz w:val="24"/>
          <w:szCs w:val="24"/>
          <w:lang w:eastAsia="ru-RU"/>
        </w:rPr>
        <w:t xml:space="preserve"> века. Тогда же были созданы диагностические, исследовательские, консультативные службы по этому вопросу. В России это явление стали изучать, начиная с 2000 г.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Мы хотим обратить внимание на эту проблему у детей подросткового возраста. Именно эта категория детей наиболее подвержена различным отклонениям в поведении [3].</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Необходимо выяснить причины возникновения этой проблемы, определить последствия и как от нее избавиться.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Было проведено массовое исследование российских школьников, согласно которым Интернет – основной информационный источник для детей.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Интернет-зависимость определяется как нехимическая зависимость от пользования Интернетом. Словари трактуют Интернет-зависимость как психологическое расстройство, ненавязчивое желание подключиться к Интернету и неспособность вовремя отключиться </w:t>
      </w:r>
      <w:proofErr w:type="gramStart"/>
      <w:r w:rsidRPr="008C4BBC">
        <w:rPr>
          <w:rFonts w:ascii="Times New Roman" w:eastAsia="Times New Roman" w:hAnsi="Times New Roman"/>
          <w:sz w:val="24"/>
          <w:szCs w:val="24"/>
          <w:lang w:eastAsia="ru-RU"/>
        </w:rPr>
        <w:t>о</w:t>
      </w:r>
      <w:proofErr w:type="gramEnd"/>
      <w:r w:rsidRPr="008C4BBC">
        <w:rPr>
          <w:rFonts w:ascii="Times New Roman" w:eastAsia="Times New Roman" w:hAnsi="Times New Roman"/>
          <w:sz w:val="24"/>
          <w:szCs w:val="24"/>
          <w:lang w:eastAsia="ru-RU"/>
        </w:rPr>
        <w:t xml:space="preserve"> него [2].</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В психиатрии признан факт зомбирующей роли интернета. Утверждается тот факт, что люди – </w:t>
      </w:r>
      <w:proofErr w:type="gramStart"/>
      <w:r w:rsidRPr="008C4BBC">
        <w:rPr>
          <w:rFonts w:ascii="Times New Roman" w:eastAsia="Times New Roman" w:hAnsi="Times New Roman"/>
          <w:sz w:val="24"/>
          <w:szCs w:val="24"/>
          <w:lang w:eastAsia="ru-RU"/>
        </w:rPr>
        <w:t>интернет-зависимые</w:t>
      </w:r>
      <w:proofErr w:type="gramEnd"/>
      <w:r w:rsidRPr="008C4BBC">
        <w:rPr>
          <w:rFonts w:ascii="Times New Roman" w:eastAsia="Times New Roman" w:hAnsi="Times New Roman"/>
          <w:sz w:val="24"/>
          <w:szCs w:val="24"/>
          <w:lang w:eastAsia="ru-RU"/>
        </w:rPr>
        <w:t xml:space="preserve"> – часть одинокие и страдают от недостатка общения. По данным проведенных исследований, количество подростков в Интернете возрастает быстрее, чем количество пользователей других возрастных групп.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В результате исследований влияние Интернета на развитие личности подростка не может быть однозначно квалифицировано как отрицательное или положительное. В первом случае при очень частом использовании Интернета возникают проявления зависимости, которые выражаются в проблемном поведении, в контроле над влечениями, в изменении личности подростка[4].</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Количество </w:t>
      </w:r>
      <w:proofErr w:type="gramStart"/>
      <w:r w:rsidRPr="008C4BBC">
        <w:rPr>
          <w:rFonts w:ascii="Times New Roman" w:eastAsia="Times New Roman" w:hAnsi="Times New Roman"/>
          <w:sz w:val="24"/>
          <w:szCs w:val="24"/>
          <w:lang w:eastAsia="ru-RU"/>
        </w:rPr>
        <w:t>интернет-зависимых</w:t>
      </w:r>
      <w:proofErr w:type="gramEnd"/>
      <w:r w:rsidRPr="008C4BBC">
        <w:rPr>
          <w:rFonts w:ascii="Times New Roman" w:eastAsia="Times New Roman" w:hAnsi="Times New Roman"/>
          <w:sz w:val="24"/>
          <w:szCs w:val="24"/>
          <w:lang w:eastAsia="ru-RU"/>
        </w:rPr>
        <w:t xml:space="preserve"> подростков сегодня доходит до 18 %. Подростковый возраст является критическим в плане психологического развития, происходят сдвиги в формировании личности.  В этот период происходит поиск нового рода деятельности, которая направлена на удовлетворение потребностей. С помощь интернета, подростки удовлетворяют потребность в самостоятельности (независимость от родителей), в признании, в общении, в любви, в </w:t>
      </w:r>
      <w:proofErr w:type="spellStart"/>
      <w:r w:rsidRPr="008C4BBC">
        <w:rPr>
          <w:rFonts w:ascii="Times New Roman" w:eastAsia="Times New Roman" w:hAnsi="Times New Roman"/>
          <w:sz w:val="24"/>
          <w:szCs w:val="24"/>
          <w:lang w:eastAsia="ru-RU"/>
        </w:rPr>
        <w:t>познаниичего</w:t>
      </w:r>
      <w:proofErr w:type="spellEnd"/>
      <w:r w:rsidRPr="008C4BBC">
        <w:rPr>
          <w:rFonts w:ascii="Times New Roman" w:eastAsia="Times New Roman" w:hAnsi="Times New Roman"/>
          <w:sz w:val="24"/>
          <w:szCs w:val="24"/>
          <w:lang w:eastAsia="ru-RU"/>
        </w:rPr>
        <w:t xml:space="preserve">-то нового. Ведь обладание новыми знаниями способствует достижению самореализации и признанию со стороны своих сверстников.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Интернет-зависимость способствует тому, что формируется целый ряд проблем: депрессии, конфликтное поведение, трудности адаптации в социуме, неспособность контролировать время пребывания за компьютером. Дети перестают думать, добывать новую информацию, рассуждать, предпочитая вышесказанному «искать». Происходит развитие девиации.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lastRenderedPageBreak/>
        <w:t xml:space="preserve">Увлеченность компьютерными играми, играми посредством интернета, напрямую ведет к глобальным преобразованиям личности подростка. Сама по себе игровая деятельность – важный этап </w:t>
      </w:r>
      <w:proofErr w:type="gramStart"/>
      <w:r w:rsidRPr="008C4BBC">
        <w:rPr>
          <w:rFonts w:ascii="Times New Roman" w:eastAsia="Times New Roman" w:hAnsi="Times New Roman"/>
          <w:sz w:val="24"/>
          <w:szCs w:val="24"/>
          <w:lang w:eastAsia="ru-RU"/>
        </w:rPr>
        <w:t>развития</w:t>
      </w:r>
      <w:proofErr w:type="gramEnd"/>
      <w:r w:rsidRPr="008C4BBC">
        <w:rPr>
          <w:rFonts w:ascii="Times New Roman" w:eastAsia="Times New Roman" w:hAnsi="Times New Roman"/>
          <w:sz w:val="24"/>
          <w:szCs w:val="24"/>
          <w:lang w:eastAsia="ru-RU"/>
        </w:rPr>
        <w:t xml:space="preserve"> как личности, так и человеческих сообществ.</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С одной стороны, играя, мы развиваемся, и, развиваясь, мы играем. Сама по себе игра – явление безобидное, а в некоторых случаях, даже полезное.</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Но в увлеченности собственно компьютерными играми просматривается угроза в развитии личности, особенно подростков.</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Необходимо выяснить - где, когда, в каком объеме и во что играть? По статистике </w:t>
      </w:r>
      <w:proofErr w:type="spellStart"/>
      <w:r w:rsidRPr="008C4BBC">
        <w:rPr>
          <w:rFonts w:ascii="Times New Roman" w:eastAsia="Times New Roman" w:hAnsi="Times New Roman"/>
          <w:sz w:val="24"/>
          <w:szCs w:val="24"/>
          <w:lang w:eastAsia="ru-RU"/>
        </w:rPr>
        <w:t>игроманией</w:t>
      </w:r>
      <w:proofErr w:type="spellEnd"/>
      <w:r w:rsidRPr="008C4BBC">
        <w:rPr>
          <w:rFonts w:ascii="Times New Roman" w:eastAsia="Times New Roman" w:hAnsi="Times New Roman"/>
          <w:sz w:val="24"/>
          <w:szCs w:val="24"/>
          <w:lang w:eastAsia="ru-RU"/>
        </w:rPr>
        <w:t xml:space="preserve"> чаще всего страдают дети, преимущественно мальчики. </w:t>
      </w:r>
      <w:proofErr w:type="spellStart"/>
      <w:r w:rsidRPr="008C4BBC">
        <w:rPr>
          <w:rFonts w:ascii="Times New Roman" w:eastAsia="Times New Roman" w:hAnsi="Times New Roman"/>
          <w:sz w:val="24"/>
          <w:szCs w:val="24"/>
          <w:lang w:eastAsia="ru-RU"/>
        </w:rPr>
        <w:t>Игромания</w:t>
      </w:r>
      <w:proofErr w:type="spellEnd"/>
      <w:r w:rsidRPr="008C4BBC">
        <w:rPr>
          <w:rFonts w:ascii="Times New Roman" w:eastAsia="Times New Roman" w:hAnsi="Times New Roman"/>
          <w:sz w:val="24"/>
          <w:szCs w:val="24"/>
          <w:lang w:eastAsia="ru-RU"/>
        </w:rPr>
        <w:t xml:space="preserve"> – зависимость, страдая которой ребенок перестает реагировать на окружающий мир, при этом в большей мере страдает успеваемость в школе, так как времени на обучение у ребенка не остается. Чтобы не быть пойманным, ребенок начинает лгать, выкручиваться, прогуливать школу, даже совершать преступления. Человек перестает замечать, что тормозится личностное развитие. К сожалению, очень часто дети останавливают свой выбор на агрессивных играх, пытаясь избавиться от комплексов, решить какие-либо психологические проблемы, при стрессовых ситуациях.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Мы, родители и педагоги, должны обязательно обращать на это внимание, ребенок один с этим справиться не сможет!</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Очень часто родители, не имея свободного времени, занятые зарабатыванием денег, покупают ребенку современные гаджеты, сами не понимая, к чему это может привести. Не следят ни за временем, ни за количеством игр. Для детей должно быть четко регламентированное время пребывания у компьютера:</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младший школьный возраст – 15-20 минут в день;</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средний школьный возраст – 30-60 минут в день;</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-старший школьный возраст – 60-90 минут в день.</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Если ребенок играет дома, то родителям это кажется меньшим злом.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Что же может послужить причиной?</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О некоторых из них мы уже упоминали, но нельзя не сказать о семье. Очень часто проблемы тянутся именно оттуда (мама с папой перестали понимать друг друга и ребенка в том числе, развод, ребенок не находит общего языка со сверстниками, проблемы в школе, с одноклассниками, со здоровьем).</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В современном обществе нельзя не упомянуть об </w:t>
      </w:r>
      <w:proofErr w:type="gramStart"/>
      <w:r w:rsidRPr="008C4BBC">
        <w:rPr>
          <w:rFonts w:ascii="Times New Roman" w:eastAsia="Times New Roman" w:hAnsi="Times New Roman"/>
          <w:sz w:val="24"/>
          <w:szCs w:val="24"/>
          <w:lang w:eastAsia="ru-RU"/>
        </w:rPr>
        <w:t>интернет-зависимости</w:t>
      </w:r>
      <w:proofErr w:type="gramEnd"/>
      <w:r w:rsidRPr="008C4BBC">
        <w:rPr>
          <w:rFonts w:ascii="Times New Roman" w:eastAsia="Times New Roman" w:hAnsi="Times New Roman"/>
          <w:sz w:val="24"/>
          <w:szCs w:val="24"/>
          <w:lang w:eastAsia="ru-RU"/>
        </w:rPr>
        <w:t xml:space="preserve"> – «нехимической» зависимости от пользования интернетом, которое приводит к психологическим изменениям и расстройствам личности [5].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Мировая статистика говорит о том, что около 45 % подростков проводят время не за чтением книг, походами в театр, на выставку, в кино, на прогулки, а за компьютером (более 2-х часов в день). Становятся </w:t>
      </w:r>
      <w:proofErr w:type="spellStart"/>
      <w:r w:rsidRPr="008C4BBC">
        <w:rPr>
          <w:rFonts w:ascii="Times New Roman" w:eastAsia="Times New Roman" w:hAnsi="Times New Roman"/>
          <w:sz w:val="24"/>
          <w:szCs w:val="24"/>
          <w:lang w:eastAsia="ru-RU"/>
        </w:rPr>
        <w:t>игроманами</w:t>
      </w:r>
      <w:proofErr w:type="spellEnd"/>
      <w:r w:rsidRPr="008C4BBC">
        <w:rPr>
          <w:rFonts w:ascii="Times New Roman" w:eastAsia="Times New Roman" w:hAnsi="Times New Roman"/>
          <w:sz w:val="24"/>
          <w:szCs w:val="24"/>
          <w:lang w:eastAsia="ru-RU"/>
        </w:rPr>
        <w:t xml:space="preserve"> чаще всего дети возраста 12-16 лет.</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У 10-14 % российских подростков уже сейчас обнаруживается игровая компьютерная зависимость.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Как же избавиться от компьютерной зависимости? Во-первых, было бы хорошо ее заметить</w:t>
      </w:r>
      <w:proofErr w:type="gramStart"/>
      <w:r w:rsidRPr="008C4BBC">
        <w:rPr>
          <w:rFonts w:ascii="Times New Roman" w:eastAsia="Times New Roman" w:hAnsi="Times New Roman"/>
          <w:sz w:val="24"/>
          <w:szCs w:val="24"/>
          <w:lang w:eastAsia="ru-RU"/>
        </w:rPr>
        <w:t xml:space="preserve"> !</w:t>
      </w:r>
      <w:proofErr w:type="gramEnd"/>
      <w:r w:rsidRPr="008C4BBC">
        <w:rPr>
          <w:rFonts w:ascii="Times New Roman" w:eastAsia="Times New Roman" w:hAnsi="Times New Roman"/>
          <w:sz w:val="24"/>
          <w:szCs w:val="24"/>
          <w:lang w:eastAsia="ru-RU"/>
        </w:rPr>
        <w:t>!! Лечением и только. Трудность в том, что специальных лекарств нет и без помощи специалистов не обойтись (психологов, социальных педагогов, а в некоторых случаях – врачей психотерапевтов).</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Сегодня психологи говорят о профилактике </w:t>
      </w:r>
      <w:proofErr w:type="gramStart"/>
      <w:r w:rsidRPr="008C4BBC">
        <w:rPr>
          <w:rFonts w:ascii="Times New Roman" w:eastAsia="Times New Roman" w:hAnsi="Times New Roman"/>
          <w:sz w:val="24"/>
          <w:szCs w:val="24"/>
          <w:lang w:eastAsia="ru-RU"/>
        </w:rPr>
        <w:t>интернет-зависимости</w:t>
      </w:r>
      <w:proofErr w:type="gramEnd"/>
      <w:r w:rsidRPr="008C4BBC">
        <w:rPr>
          <w:rFonts w:ascii="Times New Roman" w:eastAsia="Times New Roman" w:hAnsi="Times New Roman"/>
          <w:sz w:val="24"/>
          <w:szCs w:val="24"/>
          <w:lang w:eastAsia="ru-RU"/>
        </w:rPr>
        <w:t xml:space="preserve"> и игровой зависимости.</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Остановимся на социально-педагогической профилактике, так как нам, учителям, это близко, с проблемными зависимыми детьми мы сталкиваемся довольно часто. Что же нам делать, как себя правильно вести с такими подростками?</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Социально-педагогическая профилактика – это система социальных мер, которые направлены и способствуют созданию наилучшей ситуации для полноценного развития детей и подростков. Необходимо разработать предупредительные меры с тем, чтобы по </w:t>
      </w:r>
      <w:r w:rsidRPr="008C4BBC">
        <w:rPr>
          <w:rFonts w:ascii="Times New Roman" w:eastAsia="Times New Roman" w:hAnsi="Times New Roman"/>
          <w:sz w:val="24"/>
          <w:szCs w:val="24"/>
          <w:lang w:eastAsia="ru-RU"/>
        </w:rPr>
        <w:lastRenderedPageBreak/>
        <w:t xml:space="preserve">возможности, устранить причины, факторы и условия, способствующие развитию тех или иных недостатков у детей подросткового возраста. </w:t>
      </w:r>
    </w:p>
    <w:p w:rsidR="008C4BBC" w:rsidRPr="008C4BBC" w:rsidRDefault="008C4BBC" w:rsidP="003C5CFA">
      <w:pPr>
        <w:spacing w:before="100" w:beforeAutospacing="1" w:after="202"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К технологии профилактики можно отнести:</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информационные (психолого-педагогическая поддержка, телефон доверия);</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образовательные (социально-просветительские </w:t>
      </w:r>
      <w:proofErr w:type="gramStart"/>
      <w:r w:rsidRPr="008C4BBC">
        <w:rPr>
          <w:rFonts w:ascii="Times New Roman" w:eastAsia="Times New Roman" w:hAnsi="Times New Roman"/>
          <w:sz w:val="24"/>
          <w:szCs w:val="24"/>
          <w:lang w:eastAsia="ru-RU"/>
        </w:rPr>
        <w:t>программы</w:t>
      </w:r>
      <w:proofErr w:type="gramEnd"/>
      <w:r w:rsidRPr="008C4BBC">
        <w:rPr>
          <w:rFonts w:ascii="Times New Roman" w:eastAsia="Times New Roman" w:hAnsi="Times New Roman"/>
          <w:sz w:val="24"/>
          <w:szCs w:val="24"/>
          <w:lang w:eastAsia="ru-RU"/>
        </w:rPr>
        <w:t xml:space="preserve"> как в учебных заведениях, так и специализированных центрах, обучающие программы и фильмы в образовательных учреждениях);</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занятость (дополнительное обучение, трудоустройство);</w:t>
      </w:r>
    </w:p>
    <w:p w:rsidR="008C4BBC" w:rsidRPr="008C4BBC" w:rsidRDefault="008C4BBC" w:rsidP="008C4BBC">
      <w:p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беседы, круглые столы, внеклассные мероприятия (классные часы), просмотр специальных фильмов.</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Но, как показывает практика, нам, педагогам и специалистам, необходимо работать не только с детьми, но и с родителями.  </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Большая ответственность в вопросе безопасности детей в Интернете лежит на родителях, которые должны быть информированы об опасностях для детей в социальных сетях.</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По отношению к ним тоже необходимо применять технологии профилактики компьютерной зависимости. Это также специальные обучающие программы, производимые с помощью педагогов, психологов и социальных педагогов.</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Специалисты предлагают практические рекомендации и для родителей:</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Информирование о гигиенических нормах и нагрузках при работе с компьютером;</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Внимательно относиться к действиям детей в интернете;</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Повышать компьютерную грамотность с целью узнать, как обеспечить безопасность детей;</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Ограничить время пребывания детей в интернете;</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Установить на компьютере специальное программное обеспечение для родительского контроля;</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Не устанавливать компьютер в комнате ребенка;</w:t>
      </w:r>
    </w:p>
    <w:p w:rsidR="008C4BBC" w:rsidRPr="008C4BBC" w:rsidRDefault="008C4BBC" w:rsidP="008C4BBC">
      <w:pPr>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Отслеживание ресурсов, посещаемых ребенком (специальные настройки для отслеживания информации, просматриваемой ребенком);</w:t>
      </w:r>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proofErr w:type="gramStart"/>
      <w:r w:rsidRPr="008C4BBC">
        <w:rPr>
          <w:rFonts w:ascii="Times New Roman" w:eastAsia="Times New Roman" w:hAnsi="Times New Roman"/>
          <w:sz w:val="24"/>
          <w:szCs w:val="24"/>
          <w:lang w:eastAsia="ru-RU"/>
        </w:rPr>
        <w:t>Мы говорим о том, что зависимость может возникнуть из-за проблем в семье, поэтому необходима помощь в коррекции семейных отношений, помощь в формировании доверительных отношений в семье между родителями и детьми, коррекция стиля воспитания, формирование совместных интересов родителей и детей, совместное решение проблем, формирование семейных традиций, совместного времяпрепровождения и создание условий для совместной деятельности.</w:t>
      </w:r>
      <w:proofErr w:type="gramEnd"/>
    </w:p>
    <w:p w:rsidR="008C4BBC" w:rsidRPr="008C4BBC"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Необходимо задуматься над тем, что от того, чем занимается подросток в свое свободное время, как </w:t>
      </w:r>
      <w:proofErr w:type="gramStart"/>
      <w:r w:rsidRPr="008C4BBC">
        <w:rPr>
          <w:rFonts w:ascii="Times New Roman" w:eastAsia="Times New Roman" w:hAnsi="Times New Roman"/>
          <w:sz w:val="24"/>
          <w:szCs w:val="24"/>
          <w:lang w:eastAsia="ru-RU"/>
        </w:rPr>
        <w:t>как</w:t>
      </w:r>
      <w:proofErr w:type="gramEnd"/>
      <w:r w:rsidRPr="008C4BBC">
        <w:rPr>
          <w:rFonts w:ascii="Times New Roman" w:eastAsia="Times New Roman" w:hAnsi="Times New Roman"/>
          <w:sz w:val="24"/>
          <w:szCs w:val="24"/>
          <w:lang w:eastAsia="ru-RU"/>
        </w:rPr>
        <w:t xml:space="preserve"> организован его досуг, какие отношение складываются в семье зависит его личностное развитие, формирование его потребностей. </w:t>
      </w:r>
    </w:p>
    <w:p w:rsidR="003C5CFA" w:rsidRDefault="008C4BBC" w:rsidP="003C5CFA">
      <w:pPr>
        <w:spacing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Проблема </w:t>
      </w:r>
      <w:proofErr w:type="gramStart"/>
      <w:r w:rsidRPr="008C4BBC">
        <w:rPr>
          <w:rFonts w:ascii="Times New Roman" w:eastAsia="Times New Roman" w:hAnsi="Times New Roman"/>
          <w:sz w:val="24"/>
          <w:szCs w:val="24"/>
          <w:lang w:eastAsia="ru-RU"/>
        </w:rPr>
        <w:t>интернет-зависимости</w:t>
      </w:r>
      <w:proofErr w:type="gramEnd"/>
      <w:r w:rsidRPr="008C4BBC">
        <w:rPr>
          <w:rFonts w:ascii="Times New Roman" w:eastAsia="Times New Roman" w:hAnsi="Times New Roman"/>
          <w:sz w:val="24"/>
          <w:szCs w:val="24"/>
          <w:lang w:eastAsia="ru-RU"/>
        </w:rPr>
        <w:t xml:space="preserve"> сегодня актуальна. Необходимо воспитание компьютерной культуры, самовоспитание пользователей, как подростков, так и их родителей.  </w:t>
      </w:r>
      <w:r w:rsidR="003C5CFA">
        <w:rPr>
          <w:rFonts w:ascii="Times New Roman" w:eastAsia="Times New Roman" w:hAnsi="Times New Roman"/>
          <w:sz w:val="24"/>
          <w:szCs w:val="24"/>
          <w:lang w:eastAsia="ru-RU"/>
        </w:rPr>
        <w:t xml:space="preserve">      </w:t>
      </w:r>
    </w:p>
    <w:p w:rsidR="008C4BBC" w:rsidRPr="008C4BBC" w:rsidRDefault="003C5CFA" w:rsidP="003C5CFA">
      <w:pPr>
        <w:spacing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C4BBC" w:rsidRPr="008C4BBC" w:rsidRDefault="008C4BBC" w:rsidP="008C4BBC">
      <w:pPr>
        <w:tabs>
          <w:tab w:val="left" w:pos="3356"/>
        </w:tabs>
        <w:spacing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Список литературы.</w:t>
      </w:r>
      <w:r w:rsidRPr="008C4BBC">
        <w:rPr>
          <w:rFonts w:ascii="Times New Roman" w:eastAsia="Times New Roman" w:hAnsi="Times New Roman"/>
          <w:sz w:val="24"/>
          <w:szCs w:val="24"/>
          <w:lang w:eastAsia="ru-RU"/>
        </w:rPr>
        <w:tab/>
      </w:r>
    </w:p>
    <w:p w:rsidR="008C4BBC" w:rsidRPr="008C4BBC" w:rsidRDefault="008C4BBC" w:rsidP="008C4BBC">
      <w:pPr>
        <w:numPr>
          <w:ilvl w:val="0"/>
          <w:numId w:val="21"/>
        </w:num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Андриянова О.Е., Артемьева Н.С., «Здоровые дети в здоровом образовании»;</w:t>
      </w:r>
    </w:p>
    <w:p w:rsidR="008C4BBC" w:rsidRPr="008C4BBC" w:rsidRDefault="008C4BBC" w:rsidP="008C4BBC">
      <w:pPr>
        <w:numPr>
          <w:ilvl w:val="0"/>
          <w:numId w:val="21"/>
        </w:num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Вересаева</w:t>
      </w:r>
      <w:proofErr w:type="gramStart"/>
      <w:r w:rsidRPr="008C4BBC">
        <w:rPr>
          <w:rFonts w:ascii="Times New Roman" w:eastAsia="Times New Roman" w:hAnsi="Times New Roman"/>
          <w:sz w:val="24"/>
          <w:szCs w:val="24"/>
          <w:lang w:eastAsia="ru-RU"/>
        </w:rPr>
        <w:t xml:space="preserve"> О</w:t>
      </w:r>
      <w:proofErr w:type="gramEnd"/>
      <w:r w:rsidRPr="008C4BBC">
        <w:rPr>
          <w:rFonts w:ascii="Times New Roman" w:eastAsia="Times New Roman" w:hAnsi="Times New Roman"/>
          <w:sz w:val="24"/>
          <w:szCs w:val="24"/>
          <w:lang w:eastAsia="ru-RU"/>
        </w:rPr>
        <w:t>, «Психология и интернет на пороге 21 века»;</w:t>
      </w:r>
    </w:p>
    <w:p w:rsidR="008C4BBC" w:rsidRPr="008C4BBC" w:rsidRDefault="008C4BBC" w:rsidP="008C4BBC">
      <w:pPr>
        <w:numPr>
          <w:ilvl w:val="0"/>
          <w:numId w:val="21"/>
        </w:num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Егоров А.Ю., Игумнов С.А., «Расстройства поведения подростков: клинико-психологические аспекты»</w:t>
      </w:r>
    </w:p>
    <w:p w:rsidR="008C4BBC" w:rsidRPr="008C4BBC" w:rsidRDefault="008C4BBC" w:rsidP="008C4BBC">
      <w:pPr>
        <w:numPr>
          <w:ilvl w:val="0"/>
          <w:numId w:val="21"/>
        </w:num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Егоров А.Ю., Кузнецова А.Н., «Особенности личности подростков с </w:t>
      </w:r>
      <w:proofErr w:type="gramStart"/>
      <w:r w:rsidRPr="008C4BBC">
        <w:rPr>
          <w:rFonts w:ascii="Times New Roman" w:eastAsia="Times New Roman" w:hAnsi="Times New Roman"/>
          <w:sz w:val="24"/>
          <w:szCs w:val="24"/>
          <w:lang w:eastAsia="ru-RU"/>
        </w:rPr>
        <w:t>интернет-зависимостью</w:t>
      </w:r>
      <w:proofErr w:type="gramEnd"/>
      <w:r w:rsidRPr="008C4BBC">
        <w:rPr>
          <w:rFonts w:ascii="Times New Roman" w:eastAsia="Times New Roman" w:hAnsi="Times New Roman"/>
          <w:sz w:val="24"/>
          <w:szCs w:val="24"/>
          <w:lang w:eastAsia="ru-RU"/>
        </w:rPr>
        <w:t xml:space="preserve">» </w:t>
      </w:r>
    </w:p>
    <w:p w:rsidR="008C4BBC" w:rsidRPr="008C4BBC" w:rsidRDefault="008C4BBC" w:rsidP="008C4BBC">
      <w:pPr>
        <w:numPr>
          <w:ilvl w:val="0"/>
          <w:numId w:val="21"/>
        </w:numPr>
        <w:spacing w:before="100" w:beforeAutospacing="1" w:after="202"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Покровский В.И., «Советская энциклопедия», 1992 г.</w:t>
      </w:r>
    </w:p>
    <w:p w:rsidR="003C5CFA" w:rsidRDefault="003C5CFA" w:rsidP="00E32E68">
      <w:pPr>
        <w:spacing w:after="100" w:afterAutospacing="1" w:line="240" w:lineRule="auto"/>
        <w:contextualSpacing/>
        <w:jc w:val="both"/>
        <w:rPr>
          <w:rFonts w:ascii="Times New Roman" w:hAnsi="Times New Roman"/>
          <w:sz w:val="24"/>
          <w:szCs w:val="24"/>
        </w:rPr>
      </w:pPr>
    </w:p>
    <w:p w:rsidR="003C5CFA" w:rsidRDefault="003C5CFA" w:rsidP="00CC7B7A">
      <w:pPr>
        <w:spacing w:after="100" w:afterAutospacing="1" w:line="240" w:lineRule="auto"/>
        <w:ind w:firstLine="708"/>
        <w:contextualSpacing/>
        <w:jc w:val="both"/>
        <w:rPr>
          <w:rFonts w:ascii="Times New Roman" w:hAnsi="Times New Roman"/>
          <w:sz w:val="24"/>
          <w:szCs w:val="24"/>
        </w:rPr>
      </w:pPr>
    </w:p>
    <w:p w:rsidR="0087043D" w:rsidRPr="0087043D" w:rsidRDefault="0087043D" w:rsidP="0087043D">
      <w:pPr>
        <w:spacing w:after="100" w:afterAutospacing="1" w:line="240" w:lineRule="auto"/>
        <w:ind w:firstLine="708"/>
        <w:contextualSpacing/>
        <w:jc w:val="center"/>
        <w:rPr>
          <w:rFonts w:ascii="Times New Roman" w:hAnsi="Times New Roman"/>
          <w:b/>
          <w:sz w:val="28"/>
          <w:szCs w:val="24"/>
        </w:rPr>
      </w:pPr>
      <w:r w:rsidRPr="0087043D">
        <w:rPr>
          <w:rFonts w:ascii="Times New Roman" w:hAnsi="Times New Roman"/>
          <w:b/>
          <w:sz w:val="28"/>
          <w:szCs w:val="24"/>
        </w:rPr>
        <w:lastRenderedPageBreak/>
        <w:t>Адаптивное физическое воспитание в школе-интернате№2</w:t>
      </w:r>
    </w:p>
    <w:p w:rsidR="0087043D" w:rsidRPr="0087043D" w:rsidRDefault="0087043D" w:rsidP="0087043D">
      <w:pPr>
        <w:spacing w:after="100" w:afterAutospacing="1" w:line="240" w:lineRule="auto"/>
        <w:ind w:firstLine="708"/>
        <w:contextualSpacing/>
        <w:jc w:val="center"/>
        <w:rPr>
          <w:rFonts w:ascii="Times New Roman" w:hAnsi="Times New Roman"/>
          <w:b/>
          <w:sz w:val="28"/>
          <w:szCs w:val="24"/>
        </w:rPr>
      </w:pPr>
      <w:r w:rsidRPr="0087043D">
        <w:rPr>
          <w:rFonts w:ascii="Times New Roman" w:hAnsi="Times New Roman"/>
          <w:b/>
          <w:sz w:val="28"/>
          <w:szCs w:val="24"/>
        </w:rPr>
        <w:t xml:space="preserve"> для слабовидящих детей.</w:t>
      </w:r>
    </w:p>
    <w:p w:rsidR="0087043D" w:rsidRDefault="0087043D" w:rsidP="0087043D">
      <w:pPr>
        <w:spacing w:after="100" w:afterAutospacing="1" w:line="240" w:lineRule="auto"/>
        <w:ind w:firstLine="708"/>
        <w:contextualSpacing/>
        <w:jc w:val="right"/>
        <w:rPr>
          <w:rFonts w:ascii="Times New Roman" w:hAnsi="Times New Roman"/>
          <w:b/>
          <w:sz w:val="24"/>
          <w:szCs w:val="24"/>
        </w:rPr>
      </w:pPr>
    </w:p>
    <w:p w:rsidR="0087043D" w:rsidRDefault="0087043D" w:rsidP="0087043D">
      <w:pPr>
        <w:spacing w:after="100" w:afterAutospacing="1" w:line="240" w:lineRule="auto"/>
        <w:ind w:firstLine="708"/>
        <w:contextualSpacing/>
        <w:jc w:val="right"/>
        <w:rPr>
          <w:rFonts w:ascii="Times New Roman" w:hAnsi="Times New Roman"/>
          <w:i/>
          <w:sz w:val="24"/>
          <w:szCs w:val="24"/>
        </w:rPr>
      </w:pPr>
      <w:proofErr w:type="spellStart"/>
      <w:r>
        <w:rPr>
          <w:rFonts w:ascii="Times New Roman" w:hAnsi="Times New Roman"/>
          <w:i/>
          <w:sz w:val="24"/>
          <w:szCs w:val="24"/>
        </w:rPr>
        <w:t>Липаткина</w:t>
      </w:r>
      <w:proofErr w:type="spellEnd"/>
      <w:r>
        <w:rPr>
          <w:rFonts w:ascii="Times New Roman" w:hAnsi="Times New Roman"/>
          <w:i/>
          <w:sz w:val="24"/>
          <w:szCs w:val="24"/>
        </w:rPr>
        <w:t xml:space="preserve"> Л</w:t>
      </w:r>
      <w:r w:rsidR="003C5CFA">
        <w:rPr>
          <w:rFonts w:ascii="Times New Roman" w:hAnsi="Times New Roman"/>
          <w:i/>
          <w:sz w:val="24"/>
          <w:szCs w:val="24"/>
        </w:rPr>
        <w:t>илия Александровна</w:t>
      </w:r>
    </w:p>
    <w:p w:rsidR="0087043D" w:rsidRDefault="0087043D" w:rsidP="0087043D">
      <w:pPr>
        <w:spacing w:after="100" w:afterAutospacing="1" w:line="240" w:lineRule="auto"/>
        <w:ind w:firstLine="708"/>
        <w:contextualSpacing/>
        <w:jc w:val="right"/>
        <w:rPr>
          <w:rFonts w:ascii="Times New Roman" w:hAnsi="Times New Roman"/>
          <w:i/>
          <w:sz w:val="24"/>
          <w:szCs w:val="24"/>
        </w:rPr>
      </w:pPr>
      <w:r>
        <w:rPr>
          <w:rFonts w:ascii="Times New Roman" w:hAnsi="Times New Roman"/>
          <w:i/>
          <w:sz w:val="24"/>
          <w:szCs w:val="24"/>
        </w:rPr>
        <w:t>ГБОУ школа – интернат №2</w:t>
      </w:r>
    </w:p>
    <w:p w:rsidR="0087043D" w:rsidRPr="0087043D" w:rsidRDefault="0087043D" w:rsidP="0087043D">
      <w:pPr>
        <w:spacing w:after="100" w:afterAutospacing="1" w:line="240" w:lineRule="auto"/>
        <w:ind w:firstLine="708"/>
        <w:contextualSpacing/>
        <w:jc w:val="right"/>
        <w:rPr>
          <w:rFonts w:ascii="Times New Roman" w:hAnsi="Times New Roman"/>
          <w:i/>
          <w:sz w:val="24"/>
          <w:szCs w:val="24"/>
        </w:rPr>
      </w:pP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           </w:t>
      </w:r>
      <w:proofErr w:type="gramStart"/>
      <w:r w:rsidRPr="0087043D">
        <w:rPr>
          <w:rFonts w:ascii="Times New Roman" w:hAnsi="Times New Roman"/>
          <w:sz w:val="24"/>
          <w:szCs w:val="24"/>
        </w:rPr>
        <w:t>Адаптивное физическое воспитание, в школе-интернате №2  для слабовидящих детей, предусматривает освоение школьниками программного материала в соответствии с государственными образовательным стандартом.</w:t>
      </w:r>
      <w:proofErr w:type="gramEnd"/>
      <w:r w:rsidRPr="0087043D">
        <w:rPr>
          <w:rFonts w:ascii="Times New Roman" w:hAnsi="Times New Roman"/>
          <w:sz w:val="24"/>
          <w:szCs w:val="24"/>
        </w:rPr>
        <w:t xml:space="preserve"> Задача АФК предупредить развитие вторичных отклонений в опорно-двигательном аппарате, функции равновесия, в пространственной ориентировке, сердечнососудистой и дыхательной систем, рационально использовать средства адаптивной физической культуры. Дети с нарушением зрения нуждаются в профилактической и коррекционной работе, направленной на нормализацию двигательных функций. Эта работа носит комплексный характер, т.е. оказывает положительное влияние на все ослабленные функции ребенка, обеспечивая наилучшие условия для его жизнедеятельности и развития. Обучение основано на тифлопедагогических принципах. Дифференцированный подход, индивидуальный подход, компенсаторный подход и гуманистический подход к аномальным детям</w:t>
      </w:r>
    </w:p>
    <w:p w:rsidR="0087043D" w:rsidRPr="0087043D" w:rsidRDefault="0087043D" w:rsidP="0087043D">
      <w:pPr>
        <w:spacing w:after="100" w:afterAutospacing="1" w:line="240" w:lineRule="auto"/>
        <w:ind w:firstLine="708"/>
        <w:contextualSpacing/>
        <w:jc w:val="both"/>
        <w:rPr>
          <w:rFonts w:ascii="Times New Roman" w:hAnsi="Times New Roman"/>
          <w:b/>
          <w:sz w:val="24"/>
          <w:szCs w:val="24"/>
        </w:rPr>
      </w:pPr>
      <w:r w:rsidRPr="0087043D">
        <w:rPr>
          <w:rFonts w:ascii="Times New Roman" w:hAnsi="Times New Roman"/>
          <w:sz w:val="24"/>
          <w:szCs w:val="24"/>
        </w:rPr>
        <w:t>В процессе адаптивного физического воспитания осуществляются не только общие задачи, но и развитие, обучение, воспитание, совпадающие с образовательными задачами здоровых детей и отражены в программных документах, но и специальные задачи. Они имеют коррекционную, компенсаторную, профилактическую, лечебно-восстановительную направленность. Одним из важнейших направлений адаптивного физического воспитания в школе-интернате №2 для слабовидящих детей является проведение дифференциальной диагностики первых классов. Цель диагностики - выявление особенностей психофизического и интеллектуального развития у детей с нарушением зрения.</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С учетом зрительного диагноза, интеллектуальных и психофизических возможностей комплектуются группы для дальнейшего коррекционного педагогического воздействия. Занятия проводятся два раза в неделю по 40 минут в соответствии с учебным планом разработанной программы. В начале и конце учебного года проводится педагогическое обследование функционального состояния и физической подготовленности детей.</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b/>
          <w:sz w:val="24"/>
          <w:szCs w:val="24"/>
        </w:rPr>
        <w:t>Общие задачи:</w:t>
      </w:r>
      <w:r w:rsidRPr="0087043D">
        <w:rPr>
          <w:rFonts w:ascii="Times New Roman" w:hAnsi="Times New Roman"/>
          <w:sz w:val="24"/>
          <w:szCs w:val="24"/>
        </w:rPr>
        <w:t xml:space="preserve">    воспитательные, образовательные, оздоровительные  и         физического развития.</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i/>
          <w:sz w:val="24"/>
          <w:szCs w:val="24"/>
        </w:rPr>
        <w:t>Оздоровительные задачи</w:t>
      </w:r>
      <w:r w:rsidRPr="0087043D">
        <w:rPr>
          <w:rFonts w:ascii="Times New Roman" w:hAnsi="Times New Roman"/>
          <w:sz w:val="24"/>
          <w:szCs w:val="24"/>
        </w:rPr>
        <w:t xml:space="preserve"> –</w:t>
      </w:r>
    </w:p>
    <w:p w:rsidR="0087043D" w:rsidRPr="0087043D" w:rsidRDefault="0087043D" w:rsidP="0087043D">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укрепление здоровья детей с нарушением зрения, </w:t>
      </w:r>
    </w:p>
    <w:p w:rsidR="0087043D" w:rsidRPr="0087043D" w:rsidRDefault="0087043D" w:rsidP="0087043D">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содействие гармоничному физическому развитию и закаливанию организма.</w:t>
      </w:r>
    </w:p>
    <w:p w:rsidR="0087043D" w:rsidRPr="0087043D" w:rsidRDefault="0087043D" w:rsidP="0087043D">
      <w:pPr>
        <w:spacing w:after="100" w:afterAutospacing="1" w:line="240" w:lineRule="auto"/>
        <w:ind w:firstLine="708"/>
        <w:contextualSpacing/>
        <w:jc w:val="both"/>
        <w:rPr>
          <w:rFonts w:ascii="Times New Roman" w:hAnsi="Times New Roman"/>
          <w:i/>
          <w:sz w:val="24"/>
          <w:szCs w:val="24"/>
        </w:rPr>
      </w:pPr>
      <w:r w:rsidRPr="0087043D">
        <w:rPr>
          <w:rFonts w:ascii="Times New Roman" w:hAnsi="Times New Roman"/>
          <w:i/>
          <w:sz w:val="24"/>
          <w:szCs w:val="24"/>
        </w:rPr>
        <w:t xml:space="preserve">Профилактические задачи – </w:t>
      </w:r>
    </w:p>
    <w:p w:rsidR="0087043D" w:rsidRPr="0087043D" w:rsidRDefault="0087043D" w:rsidP="0087043D">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активизации функций сердечнососудистой и дыхательной систем</w:t>
      </w:r>
      <w:r w:rsidRPr="0087043D">
        <w:rPr>
          <w:rFonts w:ascii="Times New Roman" w:hAnsi="Times New Roman"/>
          <w:b/>
          <w:sz w:val="24"/>
          <w:szCs w:val="24"/>
        </w:rPr>
        <w:t xml:space="preserve">. </w:t>
      </w:r>
    </w:p>
    <w:p w:rsidR="0087043D" w:rsidRPr="0087043D" w:rsidRDefault="0087043D" w:rsidP="0087043D">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улучшение функций опорно-двигательного аппарата.</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i/>
          <w:sz w:val="24"/>
          <w:szCs w:val="24"/>
        </w:rPr>
        <w:t xml:space="preserve">Задачи на развитие и совершенствование физических качеств – </w:t>
      </w:r>
      <w:r w:rsidRPr="0087043D">
        <w:rPr>
          <w:rFonts w:ascii="Times New Roman" w:hAnsi="Times New Roman"/>
          <w:sz w:val="24"/>
          <w:szCs w:val="24"/>
        </w:rPr>
        <w:t xml:space="preserve"> </w:t>
      </w:r>
    </w:p>
    <w:p w:rsidR="0087043D" w:rsidRPr="0087043D" w:rsidRDefault="0087043D" w:rsidP="0087043D">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формирование и закрепление правильной осанки (достичь автоматизма при выполнении жизненно необходимых положений и движений). </w:t>
      </w:r>
    </w:p>
    <w:p w:rsidR="003C5CFA" w:rsidRDefault="0087043D" w:rsidP="00E32E68">
      <w:pPr>
        <w:numPr>
          <w:ilvl w:val="0"/>
          <w:numId w:val="5"/>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овладения основными двигательными навыками и умениями.</w:t>
      </w:r>
    </w:p>
    <w:p w:rsidR="00E32E68" w:rsidRDefault="00E32E68" w:rsidP="00E32E68">
      <w:pPr>
        <w:spacing w:after="100" w:afterAutospacing="1" w:line="240" w:lineRule="auto"/>
        <w:contextualSpacing/>
        <w:jc w:val="both"/>
        <w:rPr>
          <w:rFonts w:ascii="Times New Roman" w:hAnsi="Times New Roman"/>
          <w:sz w:val="24"/>
          <w:szCs w:val="24"/>
        </w:rPr>
      </w:pPr>
    </w:p>
    <w:p w:rsidR="00E32E68" w:rsidRDefault="00E32E68" w:rsidP="00E32E68">
      <w:pPr>
        <w:spacing w:after="100" w:afterAutospacing="1" w:line="240" w:lineRule="auto"/>
        <w:contextualSpacing/>
        <w:jc w:val="both"/>
        <w:rPr>
          <w:rFonts w:ascii="Times New Roman" w:hAnsi="Times New Roman"/>
          <w:sz w:val="24"/>
          <w:szCs w:val="24"/>
        </w:rPr>
      </w:pPr>
    </w:p>
    <w:p w:rsidR="00E32E68" w:rsidRDefault="00E32E68" w:rsidP="00E32E68">
      <w:pPr>
        <w:spacing w:after="100" w:afterAutospacing="1" w:line="240" w:lineRule="auto"/>
        <w:contextualSpacing/>
        <w:jc w:val="both"/>
        <w:rPr>
          <w:rFonts w:ascii="Times New Roman" w:hAnsi="Times New Roman"/>
          <w:sz w:val="24"/>
          <w:szCs w:val="24"/>
        </w:rPr>
      </w:pPr>
    </w:p>
    <w:p w:rsidR="00E32E68" w:rsidRPr="00E32E68" w:rsidRDefault="00E32E68" w:rsidP="00E32E68">
      <w:pPr>
        <w:spacing w:after="100" w:afterAutospacing="1" w:line="240" w:lineRule="auto"/>
        <w:contextualSpacing/>
        <w:jc w:val="both"/>
        <w:rPr>
          <w:rFonts w:ascii="Times New Roman" w:hAnsi="Times New Roman"/>
          <w:sz w:val="24"/>
          <w:szCs w:val="24"/>
        </w:rPr>
      </w:pPr>
    </w:p>
    <w:p w:rsidR="003C5CFA" w:rsidRPr="0087043D" w:rsidRDefault="003C5CFA" w:rsidP="003C5CFA">
      <w:pPr>
        <w:spacing w:after="100" w:afterAutospacing="1" w:line="240" w:lineRule="auto"/>
        <w:ind w:left="720"/>
        <w:contextualSpacing/>
        <w:jc w:val="both"/>
        <w:rPr>
          <w:rFonts w:ascii="Times New Roman" w:hAnsi="Times New Roman"/>
          <w:sz w:val="24"/>
          <w:szCs w:val="24"/>
        </w:rPr>
      </w:pPr>
    </w:p>
    <w:p w:rsidR="0087043D" w:rsidRDefault="0087043D" w:rsidP="003C5CFA">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i/>
          <w:sz w:val="24"/>
          <w:szCs w:val="24"/>
        </w:rPr>
        <w:lastRenderedPageBreak/>
        <w:t>Воспитательные задачи</w:t>
      </w:r>
      <w:r w:rsidRPr="0087043D">
        <w:rPr>
          <w:rFonts w:ascii="Times New Roman" w:hAnsi="Times New Roman"/>
          <w:sz w:val="24"/>
          <w:szCs w:val="24"/>
        </w:rPr>
        <w:t xml:space="preserve"> – </w:t>
      </w:r>
    </w:p>
    <w:p w:rsidR="0087043D" w:rsidRPr="003C5CFA" w:rsidRDefault="0087043D" w:rsidP="003C5CFA">
      <w:pPr>
        <w:pStyle w:val="a9"/>
        <w:numPr>
          <w:ilvl w:val="0"/>
          <w:numId w:val="23"/>
        </w:numPr>
        <w:spacing w:after="100" w:afterAutospacing="1" w:line="240" w:lineRule="auto"/>
        <w:jc w:val="both"/>
        <w:rPr>
          <w:rFonts w:ascii="Times New Roman" w:hAnsi="Times New Roman"/>
          <w:sz w:val="24"/>
          <w:szCs w:val="24"/>
        </w:rPr>
      </w:pPr>
      <w:r w:rsidRPr="003C5CFA">
        <w:rPr>
          <w:rFonts w:ascii="Times New Roman" w:hAnsi="Times New Roman"/>
          <w:sz w:val="24"/>
          <w:szCs w:val="24"/>
        </w:rPr>
        <w:t>воспитание нравственных и волевых качеств, приучение к дисциплине, организованности, ответственности за свои поступки, активности и самостоятельности.</w:t>
      </w:r>
    </w:p>
    <w:p w:rsidR="0087043D" w:rsidRPr="0087043D" w:rsidRDefault="0087043D" w:rsidP="0087043D">
      <w:pPr>
        <w:spacing w:after="100" w:afterAutospacing="1" w:line="240" w:lineRule="auto"/>
        <w:ind w:firstLine="708"/>
        <w:contextualSpacing/>
        <w:jc w:val="both"/>
        <w:rPr>
          <w:rFonts w:ascii="Times New Roman" w:hAnsi="Times New Roman"/>
          <w:b/>
          <w:sz w:val="24"/>
          <w:szCs w:val="24"/>
        </w:rPr>
      </w:pPr>
      <w:r w:rsidRPr="0087043D">
        <w:rPr>
          <w:rFonts w:ascii="Times New Roman" w:hAnsi="Times New Roman"/>
          <w:b/>
          <w:sz w:val="24"/>
          <w:szCs w:val="24"/>
        </w:rPr>
        <w:t>Коррекционные задачи:</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основных движений.</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и развитие координационных способностей.</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и развитие физической подготовленности.</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и развитие зрительного анализатора.</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и развитие психических и сенсорно-перцептивных способностей.</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Развитие познавательной деятельности.</w:t>
      </w:r>
    </w:p>
    <w:p w:rsidR="0087043D" w:rsidRPr="0087043D" w:rsidRDefault="0087043D" w:rsidP="0087043D">
      <w:pPr>
        <w:numPr>
          <w:ilvl w:val="0"/>
          <w:numId w:val="6"/>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Коррекция и профилактика соматических нарушений.</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   Одной из важнейших направлений коррекционно-развивающих методик в школе-интернате №2  является внедрение инновационных технологий - использование </w:t>
      </w:r>
      <w:proofErr w:type="spellStart"/>
      <w:r w:rsidRPr="0087043D">
        <w:rPr>
          <w:rFonts w:ascii="Times New Roman" w:hAnsi="Times New Roman"/>
          <w:sz w:val="24"/>
          <w:szCs w:val="24"/>
        </w:rPr>
        <w:t>тренажерно</w:t>
      </w:r>
      <w:proofErr w:type="spellEnd"/>
      <w:r w:rsidRPr="0087043D">
        <w:rPr>
          <w:rFonts w:ascii="Times New Roman" w:hAnsi="Times New Roman"/>
          <w:sz w:val="24"/>
          <w:szCs w:val="24"/>
        </w:rPr>
        <w:t>-информационной  системы «Тиса» для младших слабовидящих детей, профессора Рыбакова Д.П., которая позволяет проводить 500 разнообразных, корригирующих и развивающих упражнений на фоне модулирования мягких природных колебаний.</w:t>
      </w:r>
      <w:r w:rsidRPr="0087043D">
        <w:rPr>
          <w:rFonts w:ascii="Times New Roman" w:hAnsi="Times New Roman"/>
          <w:b/>
          <w:bCs/>
          <w:sz w:val="24"/>
          <w:szCs w:val="24"/>
        </w:rPr>
        <w:t xml:space="preserve"> </w:t>
      </w:r>
      <w:r w:rsidRPr="0087043D">
        <w:rPr>
          <w:rFonts w:ascii="Times New Roman" w:hAnsi="Times New Roman"/>
          <w:sz w:val="24"/>
          <w:szCs w:val="24"/>
        </w:rPr>
        <w:t xml:space="preserve">Вибротерапию осуществляется путем воздействия на организм в целом или отдельные области тела механическими колебаниями в диапазоне частот </w:t>
      </w:r>
      <w:proofErr w:type="spellStart"/>
      <w:r w:rsidRPr="0087043D">
        <w:rPr>
          <w:rFonts w:ascii="Times New Roman" w:hAnsi="Times New Roman"/>
          <w:sz w:val="24"/>
          <w:szCs w:val="24"/>
        </w:rPr>
        <w:t>инфранизко</w:t>
      </w:r>
      <w:proofErr w:type="spellEnd"/>
      <w:r w:rsidRPr="0087043D">
        <w:rPr>
          <w:rFonts w:ascii="Times New Roman" w:hAnsi="Times New Roman"/>
          <w:sz w:val="24"/>
          <w:szCs w:val="24"/>
        </w:rPr>
        <w:t xml:space="preserve"> звукового спектра при амплитуде используемых </w:t>
      </w:r>
      <w:proofErr w:type="spellStart"/>
      <w:r w:rsidRPr="0087043D">
        <w:rPr>
          <w:rFonts w:ascii="Times New Roman" w:hAnsi="Times New Roman"/>
          <w:sz w:val="24"/>
          <w:szCs w:val="24"/>
        </w:rPr>
        <w:t>виброперемещений</w:t>
      </w:r>
      <w:proofErr w:type="spellEnd"/>
      <w:r w:rsidRPr="0087043D">
        <w:rPr>
          <w:rFonts w:ascii="Times New Roman" w:hAnsi="Times New Roman"/>
          <w:sz w:val="24"/>
          <w:szCs w:val="24"/>
        </w:rPr>
        <w:t xml:space="preserve"> от 0,1 до </w:t>
      </w:r>
      <w:smartTag w:uri="urn:schemas-microsoft-com:office:smarttags" w:element="metricconverter">
        <w:smartTagPr>
          <w:attr w:name="ProductID" w:val="4,0 мм"/>
        </w:smartTagPr>
        <w:r w:rsidRPr="0087043D">
          <w:rPr>
            <w:rFonts w:ascii="Times New Roman" w:hAnsi="Times New Roman"/>
            <w:sz w:val="24"/>
            <w:szCs w:val="24"/>
          </w:rPr>
          <w:t>4,0 мм</w:t>
        </w:r>
      </w:smartTag>
      <w:r w:rsidRPr="0087043D">
        <w:rPr>
          <w:rFonts w:ascii="Times New Roman" w:hAnsi="Times New Roman"/>
          <w:sz w:val="24"/>
          <w:szCs w:val="24"/>
        </w:rPr>
        <w:t xml:space="preserve">; при этом частота механических колебаний изменяется непрерывно в режиме «волна» с периодом от 1 до 8 минут, а длительность воздействия составляет от 5 до 20 минут и определяется параметрами </w:t>
      </w:r>
      <w:proofErr w:type="spellStart"/>
      <w:r w:rsidRPr="0087043D">
        <w:rPr>
          <w:rFonts w:ascii="Times New Roman" w:hAnsi="Times New Roman"/>
          <w:sz w:val="24"/>
          <w:szCs w:val="24"/>
        </w:rPr>
        <w:t>биоуправления</w:t>
      </w:r>
      <w:proofErr w:type="spellEnd"/>
      <w:r w:rsidRPr="0087043D">
        <w:rPr>
          <w:rFonts w:ascii="Times New Roman" w:hAnsi="Times New Roman"/>
          <w:sz w:val="24"/>
          <w:szCs w:val="24"/>
        </w:rPr>
        <w:t>., а так же игры и эстафеты, рассчитанные на творческую активность детей. Устройство снабжено автоматическими переключателями частот от 14 до 100Гц и регулятором амплитуд колебаний. Различные приспособления тренажера используются для дозированного воздействия: на разные мышечные группы, реабилитацию всех систем организма; способствуют развитию умения расслабляться и гибкости; снимают агрессивность; ликвидируют неврозы.</w:t>
      </w:r>
    </w:p>
    <w:p w:rsidR="0087043D" w:rsidRPr="0087043D" w:rsidRDefault="0087043D" w:rsidP="0087043D">
      <w:pPr>
        <w:spacing w:after="100" w:afterAutospacing="1" w:line="240" w:lineRule="auto"/>
        <w:ind w:firstLine="708"/>
        <w:contextualSpacing/>
        <w:jc w:val="both"/>
        <w:rPr>
          <w:rFonts w:ascii="Times New Roman" w:hAnsi="Times New Roman"/>
          <w:b/>
          <w:bCs/>
          <w:sz w:val="24"/>
          <w:szCs w:val="24"/>
        </w:rPr>
      </w:pPr>
      <w:r w:rsidRPr="0087043D">
        <w:rPr>
          <w:rFonts w:ascii="Times New Roman" w:hAnsi="Times New Roman"/>
          <w:sz w:val="24"/>
          <w:szCs w:val="24"/>
        </w:rPr>
        <w:t xml:space="preserve">       Возможность перенапряжения в процессе занятий исключается, так как система создает условия контроля для быстрого выбора самых подходящих упражнений для каждого ребенка. </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Занятия с использованием </w:t>
      </w:r>
      <w:proofErr w:type="spellStart"/>
      <w:r w:rsidRPr="0087043D">
        <w:rPr>
          <w:rFonts w:ascii="Times New Roman" w:hAnsi="Times New Roman"/>
          <w:sz w:val="24"/>
          <w:szCs w:val="24"/>
        </w:rPr>
        <w:t>тренажерно</w:t>
      </w:r>
      <w:proofErr w:type="spellEnd"/>
      <w:r w:rsidRPr="0087043D">
        <w:rPr>
          <w:rFonts w:ascii="Times New Roman" w:hAnsi="Times New Roman"/>
          <w:sz w:val="24"/>
          <w:szCs w:val="24"/>
        </w:rPr>
        <w:t xml:space="preserve">-информационной системы «ТИСА» приводят к быстрым результатам за счет роста капиллярной сети, нормализации мышечного и сосудистого тонуса, активизации синоптических каналов, улучшения дренажной функции легких, нормализации микроциркуляции, оптимизации реакции срочной адаптации к физической нагрузке, повышения порога болевой чувствительности. </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          Разработанная мною программа, для младших слабовидящих школьников, с использованием тренажера «ТИСА» решались не только образовательные, педагогические, воспитательные, но и коррекционно-компенсаторно-развивающие задачи.</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Применение </w:t>
      </w:r>
      <w:proofErr w:type="spellStart"/>
      <w:r w:rsidRPr="0087043D">
        <w:rPr>
          <w:rFonts w:ascii="Times New Roman" w:hAnsi="Times New Roman"/>
          <w:sz w:val="24"/>
          <w:szCs w:val="24"/>
        </w:rPr>
        <w:t>тренажерно</w:t>
      </w:r>
      <w:proofErr w:type="spellEnd"/>
      <w:r w:rsidRPr="0087043D">
        <w:rPr>
          <w:rFonts w:ascii="Times New Roman" w:hAnsi="Times New Roman"/>
          <w:sz w:val="24"/>
          <w:szCs w:val="24"/>
        </w:rPr>
        <w:t xml:space="preserve">-информационная система «ТИСА» в комплексной реабилитации детей, имеет своей целью обеспечение с помощью специальной методики адаптивной физической культуры всестороннее и полноценное развитие слабовидящего школьника путем восстановления и совершенствования его физических и психофизических способностей. </w:t>
      </w:r>
    </w:p>
    <w:p w:rsidR="0087043D" w:rsidRDefault="0087043D" w:rsidP="0087043D">
      <w:pPr>
        <w:spacing w:after="100" w:afterAutospacing="1" w:line="240" w:lineRule="auto"/>
        <w:ind w:firstLine="708"/>
        <w:contextualSpacing/>
        <w:jc w:val="both"/>
        <w:rPr>
          <w:rFonts w:ascii="Times New Roman" w:hAnsi="Times New Roman"/>
          <w:b/>
          <w:sz w:val="24"/>
          <w:szCs w:val="24"/>
        </w:rPr>
      </w:pPr>
    </w:p>
    <w:p w:rsidR="00E32E68" w:rsidRDefault="00E32E68" w:rsidP="0087043D">
      <w:pPr>
        <w:spacing w:after="100" w:afterAutospacing="1" w:line="240" w:lineRule="auto"/>
        <w:ind w:firstLine="708"/>
        <w:contextualSpacing/>
        <w:jc w:val="both"/>
        <w:rPr>
          <w:rFonts w:ascii="Times New Roman" w:hAnsi="Times New Roman"/>
          <w:b/>
          <w:sz w:val="24"/>
          <w:szCs w:val="24"/>
        </w:rPr>
      </w:pPr>
    </w:p>
    <w:p w:rsidR="00E32E68" w:rsidRPr="0087043D" w:rsidRDefault="00E32E68" w:rsidP="0087043D">
      <w:pPr>
        <w:spacing w:after="100" w:afterAutospacing="1" w:line="240" w:lineRule="auto"/>
        <w:ind w:firstLine="708"/>
        <w:contextualSpacing/>
        <w:jc w:val="both"/>
        <w:rPr>
          <w:rFonts w:ascii="Times New Roman" w:hAnsi="Times New Roman"/>
          <w:b/>
          <w:sz w:val="24"/>
          <w:szCs w:val="24"/>
        </w:rPr>
      </w:pPr>
    </w:p>
    <w:p w:rsidR="0087043D" w:rsidRPr="0087043D" w:rsidRDefault="0087043D" w:rsidP="0087043D">
      <w:pPr>
        <w:spacing w:after="100" w:afterAutospacing="1" w:line="240" w:lineRule="auto"/>
        <w:ind w:firstLine="708"/>
        <w:contextualSpacing/>
        <w:jc w:val="both"/>
        <w:rPr>
          <w:rFonts w:ascii="Times New Roman" w:hAnsi="Times New Roman"/>
          <w:b/>
          <w:sz w:val="24"/>
          <w:szCs w:val="24"/>
        </w:rPr>
      </w:pPr>
      <w:r w:rsidRPr="0087043D">
        <w:rPr>
          <w:rFonts w:ascii="Times New Roman" w:hAnsi="Times New Roman"/>
          <w:b/>
          <w:sz w:val="24"/>
          <w:szCs w:val="24"/>
        </w:rPr>
        <w:lastRenderedPageBreak/>
        <w:t xml:space="preserve">Общие задачи, решаемые с помощью </w:t>
      </w:r>
      <w:proofErr w:type="spellStart"/>
      <w:r w:rsidRPr="0087043D">
        <w:rPr>
          <w:rFonts w:ascii="Times New Roman" w:hAnsi="Times New Roman"/>
          <w:b/>
          <w:sz w:val="24"/>
          <w:szCs w:val="24"/>
        </w:rPr>
        <w:t>тренажерно</w:t>
      </w:r>
      <w:proofErr w:type="spellEnd"/>
      <w:r w:rsidRPr="0087043D">
        <w:rPr>
          <w:rFonts w:ascii="Times New Roman" w:hAnsi="Times New Roman"/>
          <w:b/>
          <w:sz w:val="24"/>
          <w:szCs w:val="24"/>
        </w:rPr>
        <w:t>-информационной системы «ТИСА»:</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укрепление здоровья детей с тяжелой патологией зрения, содействие гармоничному физическому развитию и закаливанию организма; </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активизация функций сердечнососудистой и дыхательной систем; </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улучшение функций опорно-двигательного аппарата;</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развитие статического и динамического равновесия;</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формирование и закрепление правильной осанки: достичь автоматизма при выполнении жизненно-необходимых положений и движений;</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предупреждение развития сколиоза и плоскостопия;</w:t>
      </w:r>
    </w:p>
    <w:p w:rsidR="0087043D" w:rsidRPr="0087043D" w:rsidRDefault="0087043D" w:rsidP="0087043D">
      <w:pPr>
        <w:numPr>
          <w:ilvl w:val="0"/>
          <w:numId w:val="3"/>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овладение основными двигательными навыками и умениями.</w:t>
      </w:r>
    </w:p>
    <w:p w:rsidR="0087043D" w:rsidRPr="0087043D" w:rsidRDefault="0087043D" w:rsidP="0087043D">
      <w:pPr>
        <w:spacing w:after="100" w:afterAutospacing="1" w:line="240" w:lineRule="auto"/>
        <w:ind w:firstLine="708"/>
        <w:contextualSpacing/>
        <w:jc w:val="both"/>
        <w:rPr>
          <w:rFonts w:ascii="Times New Roman" w:hAnsi="Times New Roman"/>
          <w:b/>
          <w:sz w:val="24"/>
          <w:szCs w:val="24"/>
        </w:rPr>
      </w:pPr>
    </w:p>
    <w:p w:rsidR="0087043D" w:rsidRPr="0087043D" w:rsidRDefault="0087043D" w:rsidP="0087043D">
      <w:pPr>
        <w:spacing w:after="100" w:afterAutospacing="1" w:line="240" w:lineRule="auto"/>
        <w:ind w:firstLine="708"/>
        <w:contextualSpacing/>
        <w:jc w:val="both"/>
        <w:rPr>
          <w:rFonts w:ascii="Times New Roman" w:hAnsi="Times New Roman"/>
          <w:b/>
          <w:sz w:val="24"/>
          <w:szCs w:val="24"/>
        </w:rPr>
      </w:pPr>
      <w:r w:rsidRPr="0087043D">
        <w:rPr>
          <w:rFonts w:ascii="Times New Roman" w:hAnsi="Times New Roman"/>
          <w:b/>
          <w:sz w:val="24"/>
          <w:szCs w:val="24"/>
        </w:rPr>
        <w:t xml:space="preserve">Специальные задачи, решаемые с помощью </w:t>
      </w:r>
      <w:proofErr w:type="spellStart"/>
      <w:r w:rsidRPr="0087043D">
        <w:rPr>
          <w:rFonts w:ascii="Times New Roman" w:hAnsi="Times New Roman"/>
          <w:b/>
          <w:sz w:val="24"/>
          <w:szCs w:val="24"/>
        </w:rPr>
        <w:t>тренажерн</w:t>
      </w:r>
      <w:proofErr w:type="gramStart"/>
      <w:r w:rsidRPr="0087043D">
        <w:rPr>
          <w:rFonts w:ascii="Times New Roman" w:hAnsi="Times New Roman"/>
          <w:b/>
          <w:sz w:val="24"/>
          <w:szCs w:val="24"/>
        </w:rPr>
        <w:t>о</w:t>
      </w:r>
      <w:proofErr w:type="spellEnd"/>
      <w:r w:rsidRPr="0087043D">
        <w:rPr>
          <w:rFonts w:ascii="Times New Roman" w:hAnsi="Times New Roman"/>
          <w:b/>
          <w:sz w:val="24"/>
          <w:szCs w:val="24"/>
        </w:rPr>
        <w:t>-</w:t>
      </w:r>
      <w:proofErr w:type="gramEnd"/>
      <w:r w:rsidRPr="0087043D">
        <w:rPr>
          <w:rFonts w:ascii="Times New Roman" w:hAnsi="Times New Roman"/>
          <w:b/>
          <w:sz w:val="24"/>
          <w:szCs w:val="24"/>
        </w:rPr>
        <w:t xml:space="preserve">                             информационной  системы «ТИСА»:</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формирование у слабовидящих учащихся необходимых умений и навыков самостоятельной пространственной ориентировки (ориентирование в спортзале, пользование спортивным инвентарем и адаптированными пособиями с использованием сохранных анализаторов);</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улучшение кровоснабжения тканей глаза и мышечной системы глаза;</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улучшение функции мышечной системы глаза;</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улучшение функции равновесия;</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улучшение </w:t>
      </w:r>
      <w:proofErr w:type="spellStart"/>
      <w:r w:rsidRPr="0087043D">
        <w:rPr>
          <w:rFonts w:ascii="Times New Roman" w:hAnsi="Times New Roman"/>
          <w:sz w:val="24"/>
          <w:szCs w:val="24"/>
        </w:rPr>
        <w:t>кардиоресператорной</w:t>
      </w:r>
      <w:proofErr w:type="spellEnd"/>
      <w:r w:rsidRPr="0087043D">
        <w:rPr>
          <w:rFonts w:ascii="Times New Roman" w:hAnsi="Times New Roman"/>
          <w:sz w:val="24"/>
          <w:szCs w:val="24"/>
        </w:rPr>
        <w:t xml:space="preserve"> функции;</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развитие готовности сохранных анализаторов к восприятию окружающих предметов и пространства;</w:t>
      </w:r>
    </w:p>
    <w:p w:rsidR="0087043D" w:rsidRPr="0087043D" w:rsidRDefault="0087043D" w:rsidP="0087043D">
      <w:pPr>
        <w:numPr>
          <w:ilvl w:val="0"/>
          <w:numId w:val="4"/>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формирование жизненно-необходимых навыков, способствующих успешной социализации детей с нарушением зрения, что создает благоприятные условия для приобщения детей к систематическим занятиям физическими упражнениями и является важнейшим фактором интеграции детей в общество здоровых сверстников.</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            Физическая культура, физическое воспитание приводит ребенка к телесной гармонии, воспитывает эстетическое чувство от ощущения телесного здоровья, без которого немыслим творческий процесс оздоровления организма. Ребенок познает мир через движение, поэтому образовательная дисциплина не обладает таким потенциалом для реализации широкого комплекса педагогических задач, как адаптивная физическая культура. Занятия имеют свою специфику – это определенная «оздоровительная доза» в  виде движений, физической нагрузки, направленная на укрепление здоровья ребенка, его правильное физическое развитие и физическую подготовку. Это и активный отдых «мышечная радость», общения со сверстниками и педагогом «социальный комфорт».</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 xml:space="preserve">           Многообразие физических упражнений, варьирование методических приемов позволяют формировать у детей знания и умения смежных дисциплин, являющихся неотъемлемой частью единого педагогического процесса (</w:t>
      </w:r>
      <w:proofErr w:type="spellStart"/>
      <w:r w:rsidRPr="0087043D">
        <w:rPr>
          <w:rFonts w:ascii="Times New Roman" w:hAnsi="Times New Roman"/>
          <w:sz w:val="24"/>
          <w:szCs w:val="24"/>
        </w:rPr>
        <w:t>Л.В.Шапкова</w:t>
      </w:r>
      <w:proofErr w:type="spellEnd"/>
      <w:r w:rsidRPr="0087043D">
        <w:rPr>
          <w:rFonts w:ascii="Times New Roman" w:hAnsi="Times New Roman"/>
          <w:sz w:val="24"/>
          <w:szCs w:val="24"/>
        </w:rPr>
        <w:t>, 2001).</w:t>
      </w:r>
    </w:p>
    <w:p w:rsidR="0087043D" w:rsidRPr="0087043D" w:rsidRDefault="0087043D" w:rsidP="006E3899">
      <w:pPr>
        <w:spacing w:after="100" w:afterAutospacing="1" w:line="240" w:lineRule="auto"/>
        <w:ind w:firstLine="708"/>
        <w:contextualSpacing/>
        <w:jc w:val="both"/>
        <w:rPr>
          <w:rFonts w:ascii="Times New Roman" w:hAnsi="Times New Roman"/>
          <w:sz w:val="24"/>
          <w:szCs w:val="24"/>
        </w:rPr>
      </w:pPr>
      <w:proofErr w:type="spellStart"/>
      <w:r w:rsidRPr="0087043D">
        <w:rPr>
          <w:rFonts w:ascii="Times New Roman" w:hAnsi="Times New Roman"/>
          <w:b/>
          <w:sz w:val="24"/>
          <w:szCs w:val="24"/>
        </w:rPr>
        <w:t>Виброскамейка</w:t>
      </w:r>
      <w:proofErr w:type="spellEnd"/>
      <w:r w:rsidRPr="0087043D">
        <w:rPr>
          <w:rFonts w:ascii="Times New Roman" w:hAnsi="Times New Roman"/>
          <w:sz w:val="24"/>
          <w:szCs w:val="24"/>
        </w:rPr>
        <w:t xml:space="preserve"> (жесткий модуль) (рис. 4)улучшает диапазон движений; предотвращает дефекты осанки при выполнении упражнений в положении «лежа»; способствует развитию тактического мышления; улучшает координационные возможности и развивает всех двигательные качества ребенка; при упражнениях на релаксацию снимает мышечное напряжение.</w:t>
      </w:r>
    </w:p>
    <w:p w:rsidR="0087043D" w:rsidRPr="0087043D" w:rsidRDefault="0087043D" w:rsidP="006E3899">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b/>
          <w:sz w:val="24"/>
          <w:szCs w:val="24"/>
        </w:rPr>
        <w:t xml:space="preserve">  </w:t>
      </w:r>
      <w:proofErr w:type="spellStart"/>
      <w:r w:rsidRPr="0087043D">
        <w:rPr>
          <w:rFonts w:ascii="Times New Roman" w:hAnsi="Times New Roman"/>
          <w:b/>
          <w:sz w:val="24"/>
          <w:szCs w:val="24"/>
        </w:rPr>
        <w:t>Катоактин</w:t>
      </w:r>
      <w:proofErr w:type="spellEnd"/>
      <w:r w:rsidRPr="0087043D">
        <w:rPr>
          <w:rFonts w:ascii="Times New Roman" w:hAnsi="Times New Roman"/>
          <w:sz w:val="24"/>
          <w:szCs w:val="24"/>
        </w:rPr>
        <w:t xml:space="preserve"> (рис.4, 5) способствует профилактике и лечение плоскостопия; активизирует анализаторы и функциональные системы организма; вибромассаж стоп снимает напряжение мышц нижних конечностей; совершенствует вестибулярную функцию и согласованность движений.</w:t>
      </w:r>
    </w:p>
    <w:p w:rsidR="0087043D" w:rsidRPr="0087043D" w:rsidRDefault="0087043D" w:rsidP="006E3899">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b/>
          <w:sz w:val="24"/>
          <w:szCs w:val="24"/>
        </w:rPr>
        <w:lastRenderedPageBreak/>
        <w:t xml:space="preserve">  </w:t>
      </w:r>
      <w:proofErr w:type="spellStart"/>
      <w:r w:rsidRPr="0087043D">
        <w:rPr>
          <w:rFonts w:ascii="Times New Roman" w:hAnsi="Times New Roman"/>
          <w:b/>
          <w:sz w:val="24"/>
          <w:szCs w:val="24"/>
        </w:rPr>
        <w:t>Вибродорожка</w:t>
      </w:r>
      <w:proofErr w:type="spellEnd"/>
      <w:r w:rsidRPr="0087043D">
        <w:rPr>
          <w:rFonts w:ascii="Times New Roman" w:hAnsi="Times New Roman"/>
          <w:b/>
          <w:sz w:val="24"/>
          <w:szCs w:val="24"/>
        </w:rPr>
        <w:t xml:space="preserve"> </w:t>
      </w:r>
      <w:r w:rsidRPr="0087043D">
        <w:rPr>
          <w:rFonts w:ascii="Times New Roman" w:hAnsi="Times New Roman"/>
          <w:sz w:val="24"/>
          <w:szCs w:val="24"/>
        </w:rPr>
        <w:t xml:space="preserve">(мягкий модуль) (рис. 6, 7) - комплекс упражнений на </w:t>
      </w:r>
      <w:proofErr w:type="spellStart"/>
      <w:r w:rsidRPr="0087043D">
        <w:rPr>
          <w:rFonts w:ascii="Times New Roman" w:hAnsi="Times New Roman"/>
          <w:sz w:val="24"/>
          <w:szCs w:val="24"/>
        </w:rPr>
        <w:t>вибродорожке</w:t>
      </w:r>
      <w:proofErr w:type="spellEnd"/>
      <w:r w:rsidRPr="0087043D">
        <w:rPr>
          <w:rFonts w:ascii="Times New Roman" w:hAnsi="Times New Roman"/>
          <w:sz w:val="24"/>
          <w:szCs w:val="24"/>
        </w:rPr>
        <w:t>, включающий броски, жонглирование руками и ногами, улучшает глазомер, точность, ориентацию в пространстве, координацию движений, внимание, координацию зрительного анализатора, совершенствуется вестибулярный аппарат и психофизиологические функции; создает предпосылки для активизации костного мозга.</w:t>
      </w:r>
    </w:p>
    <w:p w:rsidR="0087043D" w:rsidRPr="0087043D" w:rsidRDefault="0087043D" w:rsidP="00C06318">
      <w:pPr>
        <w:spacing w:after="100" w:afterAutospacing="1" w:line="240" w:lineRule="auto"/>
        <w:ind w:firstLine="708"/>
        <w:contextualSpacing/>
        <w:jc w:val="both"/>
        <w:rPr>
          <w:rFonts w:ascii="Times New Roman" w:hAnsi="Times New Roman"/>
          <w:i/>
          <w:sz w:val="24"/>
          <w:szCs w:val="24"/>
        </w:rPr>
      </w:pPr>
      <w:proofErr w:type="spellStart"/>
      <w:proofErr w:type="gramStart"/>
      <w:r w:rsidRPr="0087043D">
        <w:rPr>
          <w:rFonts w:ascii="Times New Roman" w:hAnsi="Times New Roman"/>
          <w:b/>
          <w:sz w:val="24"/>
          <w:szCs w:val="24"/>
        </w:rPr>
        <w:t>ММПКа</w:t>
      </w:r>
      <w:proofErr w:type="spellEnd"/>
      <w:r w:rsidRPr="0087043D">
        <w:rPr>
          <w:rFonts w:ascii="Times New Roman" w:hAnsi="Times New Roman"/>
          <w:b/>
          <w:sz w:val="24"/>
          <w:szCs w:val="24"/>
        </w:rPr>
        <w:t xml:space="preserve"> </w:t>
      </w:r>
      <w:r w:rsidRPr="0087043D">
        <w:rPr>
          <w:rFonts w:ascii="Times New Roman" w:hAnsi="Times New Roman"/>
          <w:sz w:val="24"/>
          <w:szCs w:val="24"/>
        </w:rPr>
        <w:t>(рис.</w:t>
      </w:r>
      <w:r w:rsidRPr="0087043D">
        <w:rPr>
          <w:rFonts w:ascii="Times New Roman" w:hAnsi="Times New Roman"/>
          <w:b/>
          <w:sz w:val="24"/>
          <w:szCs w:val="24"/>
        </w:rPr>
        <w:t xml:space="preserve"> </w:t>
      </w:r>
      <w:r w:rsidRPr="0087043D">
        <w:rPr>
          <w:rFonts w:ascii="Times New Roman" w:hAnsi="Times New Roman"/>
          <w:sz w:val="24"/>
          <w:szCs w:val="24"/>
        </w:rPr>
        <w:t>8 – 11)</w:t>
      </w:r>
      <w:r w:rsidRPr="0087043D">
        <w:rPr>
          <w:rFonts w:ascii="Times New Roman" w:hAnsi="Times New Roman"/>
          <w:b/>
          <w:sz w:val="24"/>
          <w:szCs w:val="24"/>
        </w:rPr>
        <w:t xml:space="preserve"> </w:t>
      </w:r>
      <w:r w:rsidRPr="0087043D">
        <w:rPr>
          <w:rFonts w:ascii="Times New Roman" w:hAnsi="Times New Roman"/>
          <w:sz w:val="24"/>
          <w:szCs w:val="24"/>
        </w:rPr>
        <w:t xml:space="preserve">укрепляет </w:t>
      </w:r>
      <w:proofErr w:type="spellStart"/>
      <w:r w:rsidRPr="0087043D">
        <w:rPr>
          <w:rFonts w:ascii="Times New Roman" w:hAnsi="Times New Roman"/>
          <w:sz w:val="24"/>
          <w:szCs w:val="24"/>
        </w:rPr>
        <w:t>связочно</w:t>
      </w:r>
      <w:proofErr w:type="spellEnd"/>
      <w:r w:rsidRPr="0087043D">
        <w:rPr>
          <w:rFonts w:ascii="Times New Roman" w:hAnsi="Times New Roman"/>
          <w:sz w:val="24"/>
          <w:szCs w:val="24"/>
        </w:rPr>
        <w:t>-суставной аппарат; создает предпосылки для предотвращения травматизма; создает комплексное развитие двигательных качеств; разные углы наклона со страховкой смещают центр тяжести, создавая условия для сложно-координированных движений; разгружает позвоночник; создает условия для выполнения физических упражнений; снижает порог расслабления большинства мышечных групп; способствует улучшению гибкости и подвижности в суставах;</w:t>
      </w:r>
      <w:proofErr w:type="gramEnd"/>
      <w:r w:rsidRPr="0087043D">
        <w:rPr>
          <w:rFonts w:ascii="Times New Roman" w:hAnsi="Times New Roman"/>
          <w:sz w:val="24"/>
          <w:szCs w:val="24"/>
        </w:rPr>
        <w:t xml:space="preserve"> совершенствует вестибулярный аппарат; улучшает функциональное состояние внутренних органов; активизирует зрительную функцию; способствует формированию мышечного корсета.</w:t>
      </w:r>
      <w:r w:rsidRPr="0087043D">
        <w:rPr>
          <w:rFonts w:ascii="Times New Roman" w:hAnsi="Times New Roman"/>
          <w:i/>
          <w:sz w:val="24"/>
          <w:szCs w:val="24"/>
        </w:rPr>
        <w:t xml:space="preserve"> </w:t>
      </w:r>
    </w:p>
    <w:p w:rsidR="0087043D" w:rsidRPr="00C06318" w:rsidRDefault="0087043D" w:rsidP="00C06318">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b/>
          <w:sz w:val="24"/>
          <w:szCs w:val="24"/>
        </w:rPr>
        <w:t xml:space="preserve">Корректирующая горка </w:t>
      </w:r>
      <w:r w:rsidRPr="0087043D">
        <w:rPr>
          <w:rFonts w:ascii="Times New Roman" w:hAnsi="Times New Roman"/>
          <w:sz w:val="24"/>
          <w:szCs w:val="24"/>
        </w:rPr>
        <w:t>(12, 13) способствует развитию вестибулярного аппарата</w:t>
      </w:r>
      <w:r w:rsidRPr="0087043D">
        <w:rPr>
          <w:rFonts w:ascii="Times New Roman" w:hAnsi="Times New Roman"/>
          <w:b/>
          <w:sz w:val="24"/>
          <w:szCs w:val="24"/>
        </w:rPr>
        <w:t xml:space="preserve">; </w:t>
      </w:r>
      <w:r w:rsidRPr="0087043D">
        <w:rPr>
          <w:rFonts w:ascii="Times New Roman" w:hAnsi="Times New Roman"/>
          <w:sz w:val="24"/>
          <w:szCs w:val="24"/>
        </w:rPr>
        <w:t>активизирует анализаторы и функциональные системы организма;</w:t>
      </w:r>
      <w:r w:rsidRPr="0087043D">
        <w:rPr>
          <w:rFonts w:ascii="Times New Roman" w:hAnsi="Times New Roman"/>
          <w:b/>
          <w:sz w:val="24"/>
          <w:szCs w:val="24"/>
        </w:rPr>
        <w:t xml:space="preserve"> </w:t>
      </w:r>
      <w:r w:rsidRPr="0087043D">
        <w:rPr>
          <w:rFonts w:ascii="Times New Roman" w:hAnsi="Times New Roman"/>
          <w:sz w:val="24"/>
          <w:szCs w:val="24"/>
        </w:rPr>
        <w:t>способствует формированию мышечного корсета;</w:t>
      </w:r>
      <w:r w:rsidRPr="0087043D">
        <w:rPr>
          <w:rFonts w:ascii="Times New Roman" w:hAnsi="Times New Roman"/>
          <w:b/>
          <w:sz w:val="24"/>
          <w:szCs w:val="24"/>
        </w:rPr>
        <w:t xml:space="preserve"> </w:t>
      </w:r>
      <w:r w:rsidRPr="0087043D">
        <w:rPr>
          <w:rFonts w:ascii="Times New Roman" w:hAnsi="Times New Roman"/>
          <w:sz w:val="24"/>
          <w:szCs w:val="24"/>
        </w:rPr>
        <w:t>профилактики плоскостопия; создает комплексное развитие двигательных качеств; активизирует зрительную функцию.</w:t>
      </w:r>
    </w:p>
    <w:p w:rsidR="0087043D" w:rsidRPr="0087043D" w:rsidRDefault="0087043D" w:rsidP="006E3899">
      <w:pPr>
        <w:spacing w:after="100" w:afterAutospacing="1" w:line="240" w:lineRule="auto"/>
        <w:ind w:firstLine="708"/>
        <w:contextualSpacing/>
        <w:jc w:val="both"/>
        <w:rPr>
          <w:rFonts w:ascii="Times New Roman" w:hAnsi="Times New Roman"/>
          <w:b/>
          <w:sz w:val="24"/>
          <w:szCs w:val="24"/>
        </w:rPr>
      </w:pPr>
      <w:proofErr w:type="spellStart"/>
      <w:r w:rsidRPr="0087043D">
        <w:rPr>
          <w:rFonts w:ascii="Times New Roman" w:hAnsi="Times New Roman"/>
          <w:b/>
          <w:sz w:val="24"/>
          <w:szCs w:val="24"/>
        </w:rPr>
        <w:t>Вестибулоплатформа</w:t>
      </w:r>
      <w:proofErr w:type="spellEnd"/>
      <w:r w:rsidRPr="0087043D">
        <w:rPr>
          <w:rFonts w:ascii="Times New Roman" w:hAnsi="Times New Roman"/>
          <w:b/>
          <w:sz w:val="24"/>
          <w:szCs w:val="24"/>
        </w:rPr>
        <w:t xml:space="preserve"> </w:t>
      </w:r>
      <w:r w:rsidRPr="0087043D">
        <w:rPr>
          <w:rFonts w:ascii="Times New Roman" w:hAnsi="Times New Roman"/>
          <w:sz w:val="24"/>
          <w:szCs w:val="24"/>
        </w:rPr>
        <w:t>(рис. 14, 15)</w:t>
      </w:r>
      <w:r w:rsidRPr="0087043D">
        <w:rPr>
          <w:rFonts w:ascii="Times New Roman" w:hAnsi="Times New Roman"/>
          <w:b/>
          <w:sz w:val="24"/>
          <w:szCs w:val="24"/>
        </w:rPr>
        <w:t xml:space="preserve"> </w:t>
      </w:r>
      <w:r w:rsidRPr="0087043D">
        <w:rPr>
          <w:rFonts w:ascii="Times New Roman" w:hAnsi="Times New Roman"/>
          <w:sz w:val="24"/>
          <w:szCs w:val="24"/>
        </w:rPr>
        <w:t xml:space="preserve">предназначены для совершенствования вестибулярного аппарата; улучшения функции суставов нижних конечностей; нормализации </w:t>
      </w:r>
      <w:proofErr w:type="spellStart"/>
      <w:r w:rsidRPr="0087043D">
        <w:rPr>
          <w:rFonts w:ascii="Times New Roman" w:hAnsi="Times New Roman"/>
          <w:sz w:val="24"/>
          <w:szCs w:val="24"/>
        </w:rPr>
        <w:t>связочно</w:t>
      </w:r>
      <w:proofErr w:type="spellEnd"/>
      <w:r w:rsidRPr="0087043D">
        <w:rPr>
          <w:rFonts w:ascii="Times New Roman" w:hAnsi="Times New Roman"/>
          <w:sz w:val="24"/>
          <w:szCs w:val="24"/>
        </w:rPr>
        <w:t>-суставного аппарата; укрепления мышечного корсета; активизации анализаторов ЦНС и вегетативной нервной систем; улучшения обменных двигательных качеств; активизации свода стоп; активизации анализаторов и функциональных системы организма; активизирует зрительную функцию.</w:t>
      </w:r>
    </w:p>
    <w:p w:rsidR="0087043D" w:rsidRPr="0087043D" w:rsidRDefault="0087043D" w:rsidP="0087043D">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Тренировка зрительного анализатора; развитие мелкой моторики; развитие координации; развитие пространственной ориентировки; создает комплексное развитие двигательных качеств.</w:t>
      </w:r>
    </w:p>
    <w:p w:rsidR="0087043D" w:rsidRPr="0087043D" w:rsidRDefault="0087043D" w:rsidP="006E3899">
      <w:pPr>
        <w:spacing w:after="100" w:afterAutospacing="1" w:line="240" w:lineRule="auto"/>
        <w:contextualSpacing/>
        <w:jc w:val="both"/>
        <w:rPr>
          <w:rFonts w:ascii="Times New Roman" w:hAnsi="Times New Roman"/>
          <w:sz w:val="24"/>
          <w:szCs w:val="24"/>
        </w:rPr>
      </w:pPr>
    </w:p>
    <w:p w:rsidR="0087043D" w:rsidRPr="0087043D" w:rsidRDefault="0087043D" w:rsidP="006E3899">
      <w:pPr>
        <w:spacing w:after="100" w:afterAutospacing="1" w:line="240" w:lineRule="auto"/>
        <w:ind w:firstLine="708"/>
        <w:contextualSpacing/>
        <w:jc w:val="both"/>
        <w:rPr>
          <w:rFonts w:ascii="Times New Roman" w:hAnsi="Times New Roman"/>
          <w:sz w:val="24"/>
          <w:szCs w:val="24"/>
        </w:rPr>
      </w:pPr>
      <w:r w:rsidRPr="0087043D">
        <w:rPr>
          <w:rFonts w:ascii="Times New Roman" w:hAnsi="Times New Roman"/>
          <w:sz w:val="24"/>
          <w:szCs w:val="24"/>
        </w:rPr>
        <w:t>ЛИТЕРАТУРА</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Выготский, Л.С. Основные проблемы дефектологии</w:t>
      </w:r>
      <w:r w:rsidRPr="0087043D">
        <w:rPr>
          <w:rFonts w:ascii="Times New Roman" w:hAnsi="Times New Roman"/>
          <w:sz w:val="24"/>
          <w:szCs w:val="24"/>
        </w:rPr>
        <w:t>.\Л.С. Выготский.-</w:t>
      </w:r>
      <w:r w:rsidRPr="0087043D">
        <w:rPr>
          <w:rFonts w:ascii="Times New Roman" w:hAnsi="Times New Roman"/>
          <w:iCs/>
          <w:sz w:val="24"/>
          <w:szCs w:val="24"/>
        </w:rPr>
        <w:t>М., 1996.-С.248-300.</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Григорьев, Д.В. Коррекция двигательных нарушений младших школьников с задержкой психического развития. Учебно-методическое пособие\Д.В. Григорьев: ЛГУ им. А.С Пушкина, 2003.-76с.</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Евсеев, С.П. Адаптивная физическая культура в школе. Начальная школа./Под ред. С.П. Евсеева</w:t>
      </w:r>
      <w:proofErr w:type="gramStart"/>
      <w:r w:rsidRPr="0087043D">
        <w:rPr>
          <w:rFonts w:ascii="Times New Roman" w:hAnsi="Times New Roman"/>
          <w:iCs/>
          <w:sz w:val="24"/>
          <w:szCs w:val="24"/>
        </w:rPr>
        <w:t>.-</w:t>
      </w:r>
      <w:proofErr w:type="gramEnd"/>
      <w:r w:rsidRPr="0087043D">
        <w:rPr>
          <w:rFonts w:ascii="Times New Roman" w:hAnsi="Times New Roman"/>
          <w:iCs/>
          <w:sz w:val="24"/>
          <w:szCs w:val="24"/>
        </w:rPr>
        <w:t>С-ПБ, 2003.-10с.</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Епифанов, В.А. Лечебная физическая культура. Справочник.\В.А. Епифанов. - М.: Медицина, 1988.-С.490-497.</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Земцова</w:t>
      </w:r>
      <w:proofErr w:type="spellEnd"/>
      <w:r w:rsidRPr="0087043D">
        <w:rPr>
          <w:rFonts w:ascii="Times New Roman" w:hAnsi="Times New Roman"/>
          <w:sz w:val="24"/>
          <w:szCs w:val="24"/>
        </w:rPr>
        <w:t xml:space="preserve">, М.И. Учителю о детях с нарушениями зрения.\М.И. </w:t>
      </w:r>
      <w:proofErr w:type="spellStart"/>
      <w:r w:rsidRPr="0087043D">
        <w:rPr>
          <w:rFonts w:ascii="Times New Roman" w:hAnsi="Times New Roman"/>
          <w:sz w:val="24"/>
          <w:szCs w:val="24"/>
        </w:rPr>
        <w:t>Земцова</w:t>
      </w:r>
      <w:proofErr w:type="spellEnd"/>
      <w:r w:rsidRPr="0087043D">
        <w:rPr>
          <w:rFonts w:ascii="Times New Roman" w:hAnsi="Times New Roman"/>
          <w:sz w:val="24"/>
          <w:szCs w:val="24"/>
        </w:rPr>
        <w:t>.—М., Просвещение, 1973.-40с.</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 xml:space="preserve">Кантор, В.З. Педагогическая реабилитация и стиль жизни слепых и слабо              видящих.\В.З. Кантор. - </w:t>
      </w:r>
      <w:proofErr w:type="gramStart"/>
      <w:r w:rsidRPr="0087043D">
        <w:rPr>
          <w:rFonts w:ascii="Times New Roman" w:hAnsi="Times New Roman"/>
          <w:iCs/>
          <w:sz w:val="24"/>
          <w:szCs w:val="24"/>
        </w:rPr>
        <w:t>С-ПБ</w:t>
      </w:r>
      <w:proofErr w:type="gramEnd"/>
      <w:r w:rsidRPr="0087043D">
        <w:rPr>
          <w:rFonts w:ascii="Times New Roman" w:hAnsi="Times New Roman"/>
          <w:iCs/>
          <w:sz w:val="24"/>
          <w:szCs w:val="24"/>
        </w:rPr>
        <w:t>: Издательство «</w:t>
      </w:r>
      <w:proofErr w:type="spellStart"/>
      <w:r w:rsidRPr="0087043D">
        <w:rPr>
          <w:rFonts w:ascii="Times New Roman" w:hAnsi="Times New Roman"/>
          <w:iCs/>
          <w:sz w:val="24"/>
          <w:szCs w:val="24"/>
        </w:rPr>
        <w:t>Каро</w:t>
      </w:r>
      <w:proofErr w:type="spellEnd"/>
      <w:r w:rsidRPr="0087043D">
        <w:rPr>
          <w:rFonts w:ascii="Times New Roman" w:hAnsi="Times New Roman"/>
          <w:iCs/>
          <w:sz w:val="24"/>
          <w:szCs w:val="24"/>
        </w:rPr>
        <w:t xml:space="preserve">», 2004.-63с. </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Красикова, И.С. Плоскостопие. Профилактика и лечение.\И.С. Красикова-С-ПБ: Издательство «Корона», 2002.-С.401-402.</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 xml:space="preserve">Красикова, И.С. Осанка. Воспитание правильной осанки. Лечение нарушений осанки.\И.С. Красикова. - </w:t>
      </w:r>
      <w:proofErr w:type="gramStart"/>
      <w:r w:rsidRPr="0087043D">
        <w:rPr>
          <w:rFonts w:ascii="Times New Roman" w:hAnsi="Times New Roman"/>
          <w:iCs/>
          <w:sz w:val="24"/>
          <w:szCs w:val="24"/>
        </w:rPr>
        <w:t>С-ПБ</w:t>
      </w:r>
      <w:proofErr w:type="gramEnd"/>
      <w:r w:rsidRPr="0087043D">
        <w:rPr>
          <w:rFonts w:ascii="Times New Roman" w:hAnsi="Times New Roman"/>
          <w:iCs/>
          <w:sz w:val="24"/>
          <w:szCs w:val="24"/>
        </w:rPr>
        <w:t>.: Издательство «Корона», 2003.-С.82-88</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Курдыбайло</w:t>
      </w:r>
      <w:proofErr w:type="spellEnd"/>
      <w:r w:rsidRPr="0087043D">
        <w:rPr>
          <w:rFonts w:ascii="Times New Roman" w:hAnsi="Times New Roman"/>
          <w:sz w:val="24"/>
          <w:szCs w:val="24"/>
        </w:rPr>
        <w:t xml:space="preserve">, С.Ф., Евсеев С.П., Герасимова. Врачебный контроль в адаптивной физической культуре: учебной пособие./Под ред. д.м.н. </w:t>
      </w:r>
      <w:proofErr w:type="spellStart"/>
      <w:r w:rsidRPr="0087043D">
        <w:rPr>
          <w:rFonts w:ascii="Times New Roman" w:hAnsi="Times New Roman"/>
          <w:sz w:val="24"/>
          <w:szCs w:val="24"/>
        </w:rPr>
        <w:t>С.Ф.Курдыбайло</w:t>
      </w:r>
      <w:proofErr w:type="spellEnd"/>
      <w:r w:rsidRPr="0087043D">
        <w:rPr>
          <w:rFonts w:ascii="Times New Roman" w:hAnsi="Times New Roman"/>
          <w:sz w:val="24"/>
          <w:szCs w:val="24"/>
        </w:rPr>
        <w:t>.-М.: Советский спорт, 2003.-184с.</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Кульбуш</w:t>
      </w:r>
      <w:proofErr w:type="spellEnd"/>
      <w:r w:rsidRPr="0087043D">
        <w:rPr>
          <w:rFonts w:ascii="Times New Roman" w:hAnsi="Times New Roman"/>
          <w:sz w:val="24"/>
          <w:szCs w:val="24"/>
        </w:rPr>
        <w:t xml:space="preserve">, Е.А. Овладение пространством слепыми детьми дошкольного возраста.\Е.А. </w:t>
      </w:r>
      <w:proofErr w:type="spellStart"/>
      <w:r w:rsidRPr="0087043D">
        <w:rPr>
          <w:rFonts w:ascii="Times New Roman" w:hAnsi="Times New Roman"/>
          <w:sz w:val="24"/>
          <w:szCs w:val="24"/>
        </w:rPr>
        <w:t>Кульбуш</w:t>
      </w:r>
      <w:proofErr w:type="spellEnd"/>
      <w:r w:rsidRPr="0087043D">
        <w:rPr>
          <w:rFonts w:ascii="Times New Roman" w:hAnsi="Times New Roman"/>
          <w:sz w:val="24"/>
          <w:szCs w:val="24"/>
        </w:rPr>
        <w:t>.//Реабилитационная работа со слепыми и слабовидящими. - Л., 1998.-68с.</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lastRenderedPageBreak/>
        <w:t xml:space="preserve">Литвак, А.Г. Психология слепых и слабовидящих: учебное пособие.\А.Г. Литвак. - </w:t>
      </w:r>
      <w:proofErr w:type="gramStart"/>
      <w:r w:rsidRPr="0087043D">
        <w:rPr>
          <w:rFonts w:ascii="Times New Roman" w:hAnsi="Times New Roman"/>
          <w:sz w:val="24"/>
          <w:szCs w:val="24"/>
        </w:rPr>
        <w:t>С-Пб</w:t>
      </w:r>
      <w:proofErr w:type="gramEnd"/>
      <w:r w:rsidRPr="0087043D">
        <w:rPr>
          <w:rFonts w:ascii="Times New Roman" w:hAnsi="Times New Roman"/>
          <w:sz w:val="24"/>
          <w:szCs w:val="24"/>
        </w:rPr>
        <w:t xml:space="preserve">.: Издательство РГПУ им. </w:t>
      </w:r>
      <w:proofErr w:type="spellStart"/>
      <w:r w:rsidRPr="0087043D">
        <w:rPr>
          <w:rFonts w:ascii="Times New Roman" w:hAnsi="Times New Roman"/>
          <w:sz w:val="24"/>
          <w:szCs w:val="24"/>
        </w:rPr>
        <w:t>А.И.Герцена</w:t>
      </w:r>
      <w:proofErr w:type="spellEnd"/>
      <w:r w:rsidRPr="0087043D">
        <w:rPr>
          <w:rFonts w:ascii="Times New Roman" w:hAnsi="Times New Roman"/>
          <w:sz w:val="24"/>
          <w:szCs w:val="24"/>
        </w:rPr>
        <w:t>, 1998.-270с.</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Маллаев</w:t>
      </w:r>
      <w:proofErr w:type="spellEnd"/>
      <w:r w:rsidRPr="0087043D">
        <w:rPr>
          <w:rFonts w:ascii="Times New Roman" w:hAnsi="Times New Roman"/>
          <w:sz w:val="24"/>
          <w:szCs w:val="24"/>
        </w:rPr>
        <w:t xml:space="preserve">, Д.М. Игры для слепых и слабовидящих: Уч. Пособие.\Д.М. </w:t>
      </w:r>
      <w:proofErr w:type="spellStart"/>
      <w:r w:rsidRPr="0087043D">
        <w:rPr>
          <w:rFonts w:ascii="Times New Roman" w:hAnsi="Times New Roman"/>
          <w:sz w:val="24"/>
          <w:szCs w:val="24"/>
        </w:rPr>
        <w:t>Маллаев</w:t>
      </w:r>
      <w:proofErr w:type="spellEnd"/>
      <w:r w:rsidRPr="0087043D">
        <w:rPr>
          <w:rFonts w:ascii="Times New Roman" w:hAnsi="Times New Roman"/>
          <w:sz w:val="24"/>
          <w:szCs w:val="24"/>
        </w:rPr>
        <w:t>.-М., 2002.-136с.</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proofErr w:type="spellStart"/>
      <w:r w:rsidRPr="0087043D">
        <w:rPr>
          <w:rFonts w:ascii="Times New Roman" w:hAnsi="Times New Roman"/>
          <w:iCs/>
          <w:sz w:val="24"/>
          <w:szCs w:val="24"/>
        </w:rPr>
        <w:t>Потапчук</w:t>
      </w:r>
      <w:proofErr w:type="spellEnd"/>
      <w:r w:rsidRPr="0087043D">
        <w:rPr>
          <w:rFonts w:ascii="Times New Roman" w:hAnsi="Times New Roman"/>
          <w:iCs/>
          <w:sz w:val="24"/>
          <w:szCs w:val="24"/>
        </w:rPr>
        <w:t xml:space="preserve">, А.А., </w:t>
      </w:r>
      <w:proofErr w:type="spellStart"/>
      <w:r w:rsidRPr="0087043D">
        <w:rPr>
          <w:rFonts w:ascii="Times New Roman" w:hAnsi="Times New Roman"/>
          <w:iCs/>
          <w:sz w:val="24"/>
          <w:szCs w:val="24"/>
        </w:rPr>
        <w:t>Клочкова</w:t>
      </w:r>
      <w:proofErr w:type="spellEnd"/>
      <w:r w:rsidRPr="0087043D">
        <w:rPr>
          <w:rFonts w:ascii="Times New Roman" w:hAnsi="Times New Roman"/>
          <w:iCs/>
          <w:sz w:val="24"/>
          <w:szCs w:val="24"/>
        </w:rPr>
        <w:t xml:space="preserve"> Е.В., </w:t>
      </w:r>
      <w:proofErr w:type="spellStart"/>
      <w:r w:rsidRPr="0087043D">
        <w:rPr>
          <w:rFonts w:ascii="Times New Roman" w:hAnsi="Times New Roman"/>
          <w:iCs/>
          <w:sz w:val="24"/>
          <w:szCs w:val="24"/>
        </w:rPr>
        <w:t>Щендрина</w:t>
      </w:r>
      <w:proofErr w:type="spellEnd"/>
      <w:r w:rsidRPr="0087043D">
        <w:rPr>
          <w:rFonts w:ascii="Times New Roman" w:hAnsi="Times New Roman"/>
          <w:iCs/>
          <w:sz w:val="24"/>
          <w:szCs w:val="24"/>
        </w:rPr>
        <w:t xml:space="preserve"> Т.Г. Физкультурно-оздоровительные технологии при нарушениях опорно-двигательного аппарата у детей.\Под ред. А.А. Потапчук</w:t>
      </w:r>
      <w:proofErr w:type="gramStart"/>
      <w:r w:rsidRPr="0087043D">
        <w:rPr>
          <w:rFonts w:ascii="Times New Roman" w:hAnsi="Times New Roman"/>
          <w:iCs/>
          <w:sz w:val="24"/>
          <w:szCs w:val="24"/>
        </w:rPr>
        <w:t>.-</w:t>
      </w:r>
      <w:proofErr w:type="gramEnd"/>
      <w:r w:rsidRPr="0087043D">
        <w:rPr>
          <w:rFonts w:ascii="Times New Roman" w:hAnsi="Times New Roman"/>
          <w:iCs/>
          <w:sz w:val="24"/>
          <w:szCs w:val="24"/>
        </w:rPr>
        <w:t xml:space="preserve">С-ПБ.-2004.-С.4-9. </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Ростомашвили</w:t>
      </w:r>
      <w:proofErr w:type="spellEnd"/>
      <w:r w:rsidRPr="0087043D">
        <w:rPr>
          <w:rFonts w:ascii="Times New Roman" w:hAnsi="Times New Roman"/>
          <w:sz w:val="24"/>
          <w:szCs w:val="24"/>
        </w:rPr>
        <w:t xml:space="preserve">, Л.Н. Регулирование физической нагрузки в процессе  адаптивного физического воспитания детей с тяжелыми формами нарушения  зрения.\Л.Н. </w:t>
      </w:r>
      <w:proofErr w:type="spellStart"/>
      <w:r w:rsidRPr="0087043D">
        <w:rPr>
          <w:rFonts w:ascii="Times New Roman" w:hAnsi="Times New Roman"/>
          <w:sz w:val="24"/>
          <w:szCs w:val="24"/>
        </w:rPr>
        <w:t>Ростомашвили</w:t>
      </w:r>
      <w:proofErr w:type="spellEnd"/>
      <w:r w:rsidRPr="0087043D">
        <w:rPr>
          <w:rFonts w:ascii="Times New Roman" w:hAnsi="Times New Roman"/>
          <w:sz w:val="24"/>
          <w:szCs w:val="24"/>
        </w:rPr>
        <w:t>\\Физическое воспитание детей с нарушениями зрения. N 1, 2000.-С.27</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r w:rsidRPr="0087043D">
        <w:rPr>
          <w:rFonts w:ascii="Times New Roman" w:hAnsi="Times New Roman"/>
          <w:sz w:val="24"/>
          <w:szCs w:val="24"/>
        </w:rPr>
        <w:t xml:space="preserve">Рыбаков, Д.П. </w:t>
      </w:r>
      <w:proofErr w:type="spellStart"/>
      <w:r w:rsidRPr="0087043D">
        <w:rPr>
          <w:rFonts w:ascii="Times New Roman" w:hAnsi="Times New Roman"/>
          <w:sz w:val="24"/>
          <w:szCs w:val="24"/>
        </w:rPr>
        <w:t>Тренажерно</w:t>
      </w:r>
      <w:proofErr w:type="spellEnd"/>
      <w:r w:rsidRPr="0087043D">
        <w:rPr>
          <w:rFonts w:ascii="Times New Roman" w:hAnsi="Times New Roman"/>
          <w:sz w:val="24"/>
          <w:szCs w:val="24"/>
        </w:rPr>
        <w:t>-информационная система «ТИСА» в практике клиник, больниц и коррекционных учреждениях.\</w:t>
      </w:r>
      <w:proofErr w:type="spellStart"/>
      <w:r w:rsidRPr="0087043D">
        <w:rPr>
          <w:rFonts w:ascii="Times New Roman" w:hAnsi="Times New Roman"/>
          <w:sz w:val="24"/>
          <w:szCs w:val="24"/>
        </w:rPr>
        <w:t>Д.П.Рыбаков</w:t>
      </w:r>
      <w:proofErr w:type="spellEnd"/>
      <w:r w:rsidRPr="0087043D">
        <w:rPr>
          <w:rFonts w:ascii="Times New Roman" w:hAnsi="Times New Roman"/>
          <w:sz w:val="24"/>
          <w:szCs w:val="24"/>
        </w:rPr>
        <w:t>.- С-ПБ-1997.-С.5-20.</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Сековец</w:t>
      </w:r>
      <w:proofErr w:type="spellEnd"/>
      <w:r w:rsidRPr="0087043D">
        <w:rPr>
          <w:rFonts w:ascii="Times New Roman" w:hAnsi="Times New Roman"/>
          <w:sz w:val="24"/>
          <w:szCs w:val="24"/>
        </w:rPr>
        <w:t xml:space="preserve">, Л.С. Коррекционно-педагогическая работа по физическому воспитанию детей дошкольного возраста с нарушением зрения.\Л.С. </w:t>
      </w:r>
      <w:proofErr w:type="spellStart"/>
      <w:r w:rsidRPr="0087043D">
        <w:rPr>
          <w:rFonts w:ascii="Times New Roman" w:hAnsi="Times New Roman"/>
          <w:sz w:val="24"/>
          <w:szCs w:val="24"/>
        </w:rPr>
        <w:t>Сековец</w:t>
      </w:r>
      <w:proofErr w:type="spellEnd"/>
      <w:r w:rsidRPr="0087043D">
        <w:rPr>
          <w:rFonts w:ascii="Times New Roman" w:hAnsi="Times New Roman"/>
          <w:sz w:val="24"/>
          <w:szCs w:val="24"/>
        </w:rPr>
        <w:t>. - Нижний Новгород.- 2001.-15с.</w:t>
      </w:r>
    </w:p>
    <w:p w:rsidR="0087043D" w:rsidRPr="0087043D" w:rsidRDefault="0087043D" w:rsidP="0087043D">
      <w:pPr>
        <w:numPr>
          <w:ilvl w:val="0"/>
          <w:numId w:val="7"/>
        </w:numPr>
        <w:spacing w:after="100" w:afterAutospacing="1" w:line="240" w:lineRule="auto"/>
        <w:contextualSpacing/>
        <w:jc w:val="both"/>
        <w:rPr>
          <w:rFonts w:ascii="Times New Roman" w:hAnsi="Times New Roman"/>
          <w:sz w:val="24"/>
          <w:szCs w:val="24"/>
        </w:rPr>
      </w:pPr>
      <w:proofErr w:type="spellStart"/>
      <w:r w:rsidRPr="0087043D">
        <w:rPr>
          <w:rFonts w:ascii="Times New Roman" w:hAnsi="Times New Roman"/>
          <w:sz w:val="24"/>
          <w:szCs w:val="24"/>
        </w:rPr>
        <w:t>Шапкова</w:t>
      </w:r>
      <w:proofErr w:type="spellEnd"/>
      <w:r w:rsidRPr="0087043D">
        <w:rPr>
          <w:rFonts w:ascii="Times New Roman" w:hAnsi="Times New Roman"/>
          <w:sz w:val="24"/>
          <w:szCs w:val="24"/>
        </w:rPr>
        <w:t xml:space="preserve">, Л.В. Частные методики адаптивной физической культуры: учебник\Под ред. проф. Л.В. </w:t>
      </w:r>
      <w:proofErr w:type="spellStart"/>
      <w:r w:rsidRPr="0087043D">
        <w:rPr>
          <w:rFonts w:ascii="Times New Roman" w:hAnsi="Times New Roman"/>
          <w:sz w:val="24"/>
          <w:szCs w:val="24"/>
        </w:rPr>
        <w:t>Шапковой</w:t>
      </w:r>
      <w:proofErr w:type="spellEnd"/>
      <w:r w:rsidRPr="0087043D">
        <w:rPr>
          <w:rFonts w:ascii="Times New Roman" w:hAnsi="Times New Roman"/>
          <w:sz w:val="24"/>
          <w:szCs w:val="24"/>
        </w:rPr>
        <w:t>.-М.: Советский спорт, 2007.-608с.</w:t>
      </w:r>
    </w:p>
    <w:p w:rsidR="0087043D" w:rsidRPr="0087043D" w:rsidRDefault="0087043D" w:rsidP="0087043D">
      <w:pPr>
        <w:numPr>
          <w:ilvl w:val="0"/>
          <w:numId w:val="7"/>
        </w:numPr>
        <w:spacing w:after="100" w:afterAutospacing="1" w:line="240" w:lineRule="auto"/>
        <w:contextualSpacing/>
        <w:jc w:val="both"/>
        <w:rPr>
          <w:rFonts w:ascii="Times New Roman" w:hAnsi="Times New Roman"/>
          <w:iCs/>
          <w:sz w:val="24"/>
          <w:szCs w:val="24"/>
        </w:rPr>
      </w:pPr>
      <w:r w:rsidRPr="0087043D">
        <w:rPr>
          <w:rFonts w:ascii="Times New Roman" w:hAnsi="Times New Roman"/>
          <w:iCs/>
          <w:sz w:val="24"/>
          <w:szCs w:val="24"/>
        </w:rPr>
        <w:t xml:space="preserve">Юрьева, Р.Г. Опыт практического применения тренажеров системы «Тиса» в комплексной реабилитации детей с психоневрологической патологией/Р.Г. Юрьева, Д. П. Рыбаков, М. Д. </w:t>
      </w:r>
      <w:proofErr w:type="spellStart"/>
      <w:r w:rsidRPr="0087043D">
        <w:rPr>
          <w:rFonts w:ascii="Times New Roman" w:hAnsi="Times New Roman"/>
          <w:iCs/>
          <w:sz w:val="24"/>
          <w:szCs w:val="24"/>
        </w:rPr>
        <w:t>Дидур</w:t>
      </w:r>
      <w:proofErr w:type="spellEnd"/>
      <w:r w:rsidRPr="0087043D">
        <w:rPr>
          <w:rFonts w:ascii="Times New Roman" w:hAnsi="Times New Roman"/>
          <w:iCs/>
          <w:sz w:val="24"/>
          <w:szCs w:val="24"/>
        </w:rPr>
        <w:t>//Современные технологии.-2002.-№ 5.-С.28-29.</w:t>
      </w:r>
    </w:p>
    <w:p w:rsidR="009F7A95" w:rsidRDefault="00972345" w:rsidP="00972345">
      <w:pPr>
        <w:contextualSpacing/>
        <w:jc w:val="both"/>
        <w:rPr>
          <w:rFonts w:ascii="Times New Roman" w:eastAsiaTheme="minorHAnsi" w:hAnsi="Times New Roman"/>
          <w:sz w:val="24"/>
          <w:szCs w:val="24"/>
        </w:rPr>
      </w:pPr>
      <w:r w:rsidRPr="00972345">
        <w:rPr>
          <w:rFonts w:ascii="Times New Roman" w:eastAsiaTheme="minorHAnsi" w:hAnsi="Times New Roman"/>
          <w:sz w:val="24"/>
          <w:szCs w:val="24"/>
        </w:rPr>
        <w:t xml:space="preserve">                                                  </w:t>
      </w:r>
    </w:p>
    <w:p w:rsidR="00972345" w:rsidRDefault="00972345" w:rsidP="00972345">
      <w:pPr>
        <w:contextualSpacing/>
        <w:jc w:val="both"/>
        <w:rPr>
          <w:rFonts w:ascii="Times New Roman" w:eastAsiaTheme="minorHAnsi" w:hAnsi="Times New Roman"/>
          <w:sz w:val="24"/>
          <w:szCs w:val="24"/>
        </w:rPr>
      </w:pPr>
      <w:r w:rsidRPr="00972345">
        <w:rPr>
          <w:rFonts w:ascii="Times New Roman" w:eastAsiaTheme="minorHAnsi" w:hAnsi="Times New Roman"/>
          <w:sz w:val="24"/>
          <w:szCs w:val="24"/>
        </w:rPr>
        <w:t xml:space="preserve">      </w:t>
      </w:r>
    </w:p>
    <w:p w:rsidR="008C4BBC" w:rsidRPr="008C4BBC" w:rsidRDefault="008C4BBC" w:rsidP="008C4BBC">
      <w:pPr>
        <w:spacing w:after="0" w:line="240" w:lineRule="auto"/>
        <w:ind w:firstLine="709"/>
        <w:contextualSpacing/>
        <w:jc w:val="center"/>
        <w:rPr>
          <w:rFonts w:ascii="Times New Roman" w:eastAsia="Times New Roman" w:hAnsi="Times New Roman"/>
          <w:b/>
          <w:sz w:val="28"/>
          <w:szCs w:val="28"/>
        </w:rPr>
      </w:pPr>
      <w:r w:rsidRPr="008C4BBC">
        <w:rPr>
          <w:rFonts w:ascii="Times New Roman" w:eastAsia="Times New Roman" w:hAnsi="Times New Roman"/>
          <w:b/>
          <w:sz w:val="28"/>
          <w:szCs w:val="28"/>
        </w:rPr>
        <w:t xml:space="preserve">Речевое творчество в проектной деятельности учащихся начальной школы. </w:t>
      </w:r>
    </w:p>
    <w:p w:rsidR="008C4BBC" w:rsidRPr="008C4BBC" w:rsidRDefault="008C4BBC" w:rsidP="008C4BBC">
      <w:pPr>
        <w:spacing w:after="0" w:line="240" w:lineRule="auto"/>
        <w:ind w:firstLine="709"/>
        <w:contextualSpacing/>
        <w:jc w:val="right"/>
        <w:rPr>
          <w:rFonts w:ascii="Times New Roman" w:eastAsia="Times New Roman" w:hAnsi="Times New Roman"/>
          <w:i/>
          <w:sz w:val="24"/>
          <w:szCs w:val="24"/>
        </w:rPr>
      </w:pPr>
      <w:r w:rsidRPr="008C4BBC">
        <w:rPr>
          <w:rFonts w:ascii="Times New Roman" w:eastAsia="Times New Roman" w:hAnsi="Times New Roman"/>
          <w:i/>
          <w:sz w:val="24"/>
          <w:szCs w:val="24"/>
        </w:rPr>
        <w:t>Есипова Татьяна Валерьевна,</w:t>
      </w:r>
    </w:p>
    <w:p w:rsidR="00710B9F" w:rsidRDefault="008C4BBC" w:rsidP="008C4BBC">
      <w:pPr>
        <w:spacing w:after="0" w:line="240" w:lineRule="auto"/>
        <w:ind w:firstLine="709"/>
        <w:contextualSpacing/>
        <w:jc w:val="right"/>
        <w:rPr>
          <w:rFonts w:ascii="Times New Roman" w:eastAsia="Times New Roman" w:hAnsi="Times New Roman"/>
          <w:i/>
          <w:sz w:val="24"/>
          <w:szCs w:val="24"/>
        </w:rPr>
      </w:pPr>
      <w:r w:rsidRPr="008C4BBC">
        <w:rPr>
          <w:rFonts w:ascii="Times New Roman" w:eastAsia="Times New Roman" w:hAnsi="Times New Roman"/>
          <w:i/>
          <w:sz w:val="24"/>
          <w:szCs w:val="24"/>
        </w:rPr>
        <w:t xml:space="preserve">учитель математики </w:t>
      </w:r>
    </w:p>
    <w:p w:rsidR="008C4BBC" w:rsidRDefault="008C4BBC" w:rsidP="008C4BBC">
      <w:pPr>
        <w:spacing w:after="0" w:line="240" w:lineRule="auto"/>
        <w:ind w:firstLine="709"/>
        <w:contextualSpacing/>
        <w:jc w:val="right"/>
        <w:rPr>
          <w:rFonts w:ascii="Times New Roman" w:eastAsia="Times New Roman" w:hAnsi="Times New Roman"/>
          <w:i/>
          <w:sz w:val="24"/>
          <w:szCs w:val="24"/>
        </w:rPr>
      </w:pPr>
      <w:r w:rsidRPr="008C4BBC">
        <w:rPr>
          <w:rFonts w:ascii="Times New Roman" w:eastAsia="Times New Roman" w:hAnsi="Times New Roman"/>
          <w:i/>
          <w:sz w:val="24"/>
          <w:szCs w:val="24"/>
        </w:rPr>
        <w:t>ГБОУ СОШ №608</w:t>
      </w:r>
    </w:p>
    <w:p w:rsidR="00710B9F" w:rsidRPr="008C4BBC" w:rsidRDefault="00710B9F" w:rsidP="008C4BBC">
      <w:pPr>
        <w:spacing w:after="0" w:line="240" w:lineRule="auto"/>
        <w:ind w:firstLine="709"/>
        <w:contextualSpacing/>
        <w:jc w:val="right"/>
        <w:rPr>
          <w:rFonts w:ascii="Times New Roman" w:eastAsia="Times New Roman" w:hAnsi="Times New Roman"/>
          <w:i/>
          <w:sz w:val="24"/>
          <w:szCs w:val="24"/>
        </w:rPr>
      </w:pP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С  древнейших времен  краткость и простота в изложении мысли почитались высшей добродетелью.  Трудно  найти человека, который стал бы отрицать важность умения хорошо владеть словом. Проблема эффективной речи особенно важна сегодня, когда перед современной школой ставится задача подготовки человека неординарного, думающего, умеющего грамотно выражать свои мысли в письменной и устной речи. Овладение речью становится  необходимым  условием формирования социально активной личности.</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 О необходимости развивать речь ребенка, воспитывать у него любовь к родному языку говорили лучшие отечественные педагоги и методисты. Проблеме развития речи посвящены исследования С. Л. Рубинштейна, Л. С. Выготского, Н. И. </w:t>
      </w:r>
      <w:proofErr w:type="spellStart"/>
      <w:r w:rsidRPr="008C4BBC">
        <w:rPr>
          <w:rFonts w:ascii="Times New Roman" w:eastAsia="Times New Roman" w:hAnsi="Times New Roman"/>
          <w:sz w:val="24"/>
          <w:szCs w:val="24"/>
        </w:rPr>
        <w:t>Жинкина</w:t>
      </w:r>
      <w:proofErr w:type="spellEnd"/>
      <w:r w:rsidRPr="008C4BBC">
        <w:rPr>
          <w:rFonts w:ascii="Times New Roman" w:eastAsia="Times New Roman" w:hAnsi="Times New Roman"/>
          <w:sz w:val="24"/>
          <w:szCs w:val="24"/>
        </w:rPr>
        <w:t xml:space="preserve">, Т. А. </w:t>
      </w:r>
      <w:proofErr w:type="spellStart"/>
      <w:r w:rsidRPr="008C4BBC">
        <w:rPr>
          <w:rFonts w:ascii="Times New Roman" w:eastAsia="Times New Roman" w:hAnsi="Times New Roman"/>
          <w:sz w:val="24"/>
          <w:szCs w:val="24"/>
        </w:rPr>
        <w:t>Ладыженской</w:t>
      </w:r>
      <w:proofErr w:type="spellEnd"/>
      <w:r w:rsidRPr="008C4BBC">
        <w:rPr>
          <w:rFonts w:ascii="Times New Roman" w:eastAsia="Times New Roman" w:hAnsi="Times New Roman"/>
          <w:sz w:val="24"/>
          <w:szCs w:val="24"/>
        </w:rPr>
        <w:t xml:space="preserve">, М. Р. Львова, Т. Г. </w:t>
      </w:r>
      <w:proofErr w:type="spellStart"/>
      <w:r w:rsidRPr="008C4BBC">
        <w:rPr>
          <w:rFonts w:ascii="Times New Roman" w:eastAsia="Times New Roman" w:hAnsi="Times New Roman"/>
          <w:sz w:val="24"/>
          <w:szCs w:val="24"/>
        </w:rPr>
        <w:t>Рамзаевой</w:t>
      </w:r>
      <w:proofErr w:type="spellEnd"/>
      <w:r w:rsidRPr="008C4BBC">
        <w:rPr>
          <w:rFonts w:ascii="Times New Roman" w:eastAsia="Times New Roman" w:hAnsi="Times New Roman"/>
          <w:sz w:val="24"/>
          <w:szCs w:val="24"/>
        </w:rPr>
        <w:t xml:space="preserve">, М. С. Соловейчик, Л. И. </w:t>
      </w:r>
      <w:proofErr w:type="spellStart"/>
      <w:r w:rsidRPr="008C4BBC">
        <w:rPr>
          <w:rFonts w:ascii="Times New Roman" w:eastAsia="Times New Roman" w:hAnsi="Times New Roman"/>
          <w:sz w:val="24"/>
          <w:szCs w:val="24"/>
        </w:rPr>
        <w:t>Тикуновой</w:t>
      </w:r>
      <w:proofErr w:type="spellEnd"/>
      <w:r w:rsidRPr="008C4BBC">
        <w:rPr>
          <w:rFonts w:ascii="Times New Roman" w:eastAsia="Times New Roman" w:hAnsi="Times New Roman"/>
          <w:sz w:val="24"/>
          <w:szCs w:val="24"/>
        </w:rPr>
        <w:t xml:space="preserve"> и других. Подчеркивая значение слова для формирования мыслительной деятельности ребенка и  для его дальнейшего обучения, К. Д. Ушинский писал: "Дитя, которое не привыкло вникать в смысл слова, темно понимает или совсем не понимает его настоящего значения и не получило навыка распоряжаться им свободно в изустной и письменной речи, всегда будет страдать от этого недостатка при изучении другого предмета" [7]. </w:t>
      </w:r>
    </w:p>
    <w:p w:rsidR="008C4BBC" w:rsidRPr="008C4BBC" w:rsidRDefault="008C4BBC" w:rsidP="008C4BBC">
      <w:pPr>
        <w:spacing w:after="0" w:line="240" w:lineRule="auto"/>
        <w:ind w:firstLine="709"/>
        <w:contextualSpacing/>
        <w:jc w:val="both"/>
        <w:rPr>
          <w:rFonts w:ascii="Times New Roman" w:eastAsia="Times New Roman" w:hAnsi="Times New Roman"/>
          <w:b/>
          <w:sz w:val="24"/>
          <w:szCs w:val="24"/>
        </w:rPr>
      </w:pPr>
      <w:r w:rsidRPr="008C4BBC">
        <w:rPr>
          <w:rFonts w:ascii="Times New Roman" w:eastAsia="Times New Roman" w:hAnsi="Times New Roman"/>
          <w:sz w:val="24"/>
          <w:szCs w:val="24"/>
        </w:rPr>
        <w:t xml:space="preserve">С другой стороны, перемены, происходящие в современном обществе, выдвигают в качестве приоритетной проблему творчества, развития творческого мышления, способствующего формированию творческого потенциала личности.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Эффективному решению этих вопросов, на мой взгляд, могут способствовать уроки речевого творчества. Речевое творчество настолько универсально, что может </w:t>
      </w:r>
      <w:r w:rsidRPr="008C4BBC">
        <w:rPr>
          <w:rFonts w:ascii="Times New Roman" w:eastAsia="Times New Roman" w:hAnsi="Times New Roman"/>
          <w:sz w:val="24"/>
          <w:szCs w:val="24"/>
        </w:rPr>
        <w:lastRenderedPageBreak/>
        <w:t xml:space="preserve">интегрироваться в любой предмет  (уроки развития речи, русского языка, окружающего мира, </w:t>
      </w:r>
      <w:proofErr w:type="gramStart"/>
      <w:r w:rsidRPr="008C4BBC">
        <w:rPr>
          <w:rFonts w:ascii="Times New Roman" w:eastAsia="Times New Roman" w:hAnsi="Times New Roman"/>
          <w:sz w:val="24"/>
          <w:szCs w:val="24"/>
        </w:rPr>
        <w:t>ИЗО</w:t>
      </w:r>
      <w:proofErr w:type="gramEnd"/>
      <w:r w:rsidRPr="008C4BBC">
        <w:rPr>
          <w:rFonts w:ascii="Times New Roman" w:eastAsia="Times New Roman" w:hAnsi="Times New Roman"/>
          <w:sz w:val="24"/>
          <w:szCs w:val="24"/>
        </w:rPr>
        <w:t xml:space="preserve">, технологии). Речевое творчество – это увлекательное путешествие, дающее ребенку возможность почувствовать радость и удовлетворение от получения конкретного конечного результата. </w:t>
      </w:r>
    </w:p>
    <w:p w:rsidR="008C4BBC" w:rsidRPr="008C4BBC" w:rsidRDefault="008C4BBC" w:rsidP="008C4BBC">
      <w:pPr>
        <w:spacing w:after="0" w:line="240" w:lineRule="auto"/>
        <w:ind w:firstLine="708"/>
        <w:contextualSpacing/>
        <w:jc w:val="both"/>
        <w:rPr>
          <w:rFonts w:ascii="Times New Roman" w:eastAsia="Times New Roman" w:hAnsi="Times New Roman"/>
          <w:sz w:val="24"/>
          <w:szCs w:val="24"/>
          <w:lang w:eastAsia="ru-RU"/>
        </w:rPr>
      </w:pPr>
      <w:r w:rsidRPr="008C4BBC">
        <w:rPr>
          <w:rFonts w:ascii="Times New Roman" w:eastAsia="Times New Roman" w:hAnsi="Times New Roman"/>
          <w:b/>
          <w:sz w:val="24"/>
          <w:szCs w:val="24"/>
        </w:rPr>
        <w:t xml:space="preserve"> </w:t>
      </w:r>
      <w:r w:rsidRPr="008C4BBC">
        <w:rPr>
          <w:rFonts w:ascii="Times New Roman" w:eastAsia="Times New Roman" w:hAnsi="Times New Roman"/>
          <w:sz w:val="24"/>
          <w:szCs w:val="24"/>
        </w:rPr>
        <w:t>В современной школе одно из ведущих мест среди разнообразных педагогических технологий отводится проектной деятельности учащихся. В основу метода проектов положена идея о направленности учебно-познавательной деятельности детей на результат, получаемый при решении той или иной проблемы.</w:t>
      </w:r>
      <w:r w:rsidRPr="008C4BBC">
        <w:rPr>
          <w:rFonts w:ascii="Times New Roman" w:eastAsia="Times New Roman" w:hAnsi="Times New Roman"/>
          <w:sz w:val="24"/>
          <w:szCs w:val="24"/>
          <w:lang w:eastAsia="ru-RU"/>
        </w:rPr>
        <w:t xml:space="preserve">  Метод проекта открывает ребенку разнообразие явлений окружающего мира, позволяет удовлетворить детскую любознательность, создает условия для раскрытия и реализации творческого потенциала личности, дает возможность поверить в свои силы.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Возраст детей начальной школы является благоприятным для закладки основ проектной  деятельности и мотивационной ориентации ребенка. Но, в то же время, именно возрастные особенности обусловливают ряд трудностей при создании проекта:</w:t>
      </w:r>
    </w:p>
    <w:p w:rsidR="008C4BBC" w:rsidRPr="008C4BBC" w:rsidRDefault="008C4BBC" w:rsidP="008C4BBC">
      <w:pPr>
        <w:numPr>
          <w:ilvl w:val="0"/>
          <w:numId w:val="20"/>
        </w:numPr>
        <w:spacing w:after="0"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недостаточно развитое аналитическое мышление затрудняет анализ литературы;</w:t>
      </w:r>
    </w:p>
    <w:p w:rsidR="008C4BBC" w:rsidRPr="008C4BBC" w:rsidRDefault="008C4BBC" w:rsidP="008C4BBC">
      <w:pPr>
        <w:numPr>
          <w:ilvl w:val="0"/>
          <w:numId w:val="20"/>
        </w:numPr>
        <w:spacing w:after="0"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коммуникативные особенности вызывают трудности при представлении материала;</w:t>
      </w:r>
    </w:p>
    <w:p w:rsidR="008C4BBC" w:rsidRPr="008C4BBC" w:rsidRDefault="008C4BBC" w:rsidP="008C4BBC">
      <w:pPr>
        <w:numPr>
          <w:ilvl w:val="0"/>
          <w:numId w:val="20"/>
        </w:numPr>
        <w:spacing w:after="0" w:line="240" w:lineRule="auto"/>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эмоциональная незрелость не позволяет конструктивно относиться к критике.</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Речевое творчество может сгладить эти негативные моменты и выступить в качестве интегратора проектной деятельности учащихся.</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Подготовительную работу необходимо начинать с первых дней ребенка в школе. Так, 1 </w:t>
      </w:r>
      <w:proofErr w:type="gramStart"/>
      <w:r w:rsidRPr="008C4BBC">
        <w:rPr>
          <w:rFonts w:ascii="Times New Roman" w:eastAsia="Times New Roman" w:hAnsi="Times New Roman"/>
          <w:sz w:val="24"/>
          <w:szCs w:val="24"/>
          <w:lang w:eastAsia="ru-RU"/>
        </w:rPr>
        <w:t>классе</w:t>
      </w:r>
      <w:proofErr w:type="gramEnd"/>
      <w:r w:rsidRPr="008C4BBC">
        <w:rPr>
          <w:rFonts w:ascii="Times New Roman" w:eastAsia="Times New Roman" w:hAnsi="Times New Roman"/>
          <w:b/>
          <w:sz w:val="24"/>
          <w:szCs w:val="24"/>
          <w:lang w:eastAsia="ru-RU"/>
        </w:rPr>
        <w:t xml:space="preserve"> </w:t>
      </w:r>
      <w:r w:rsidRPr="008C4BBC">
        <w:rPr>
          <w:rFonts w:ascii="Times New Roman" w:eastAsia="Times New Roman" w:hAnsi="Times New Roman"/>
          <w:sz w:val="24"/>
          <w:szCs w:val="24"/>
          <w:lang w:eastAsia="ru-RU"/>
        </w:rPr>
        <w:t>можно предложить ребятам вместе  придумать сказку (учитель поможет её записать),  нарисовать к ней иллюстрации и оформить книжку или слепить героев сказки и разыграть с ними представление. А уже в 4 классе ребята будут с удовольствием работать над созданием фантастических рассказов о космосе, отражая в них знания, полученные на уроках окружающего мира о Вселенной, о родной планете,  раскрывая свое видение таких понятий как «дружба», «взаимопомощь», «доброта».</w:t>
      </w:r>
    </w:p>
    <w:p w:rsidR="008C4BBC" w:rsidRPr="008C4BBC" w:rsidRDefault="008C4BBC" w:rsidP="008C4BBC">
      <w:pPr>
        <w:spacing w:after="0" w:line="240" w:lineRule="auto"/>
        <w:ind w:firstLine="709"/>
        <w:contextualSpacing/>
        <w:jc w:val="both"/>
        <w:rPr>
          <w:rFonts w:ascii="Times New Roman" w:eastAsia="Times New Roman" w:hAnsi="Times New Roman"/>
          <w:i/>
          <w:iCs/>
          <w:color w:val="244061"/>
          <w:sz w:val="24"/>
          <w:szCs w:val="24"/>
          <w:lang w:eastAsia="ru-RU"/>
        </w:rPr>
      </w:pPr>
      <w:r w:rsidRPr="008C4BBC">
        <w:rPr>
          <w:rFonts w:ascii="Times New Roman" w:eastAsia="Times New Roman" w:hAnsi="Times New Roman"/>
          <w:sz w:val="24"/>
          <w:szCs w:val="24"/>
          <w:lang w:eastAsia="ru-RU"/>
        </w:rPr>
        <w:t xml:space="preserve">Интересной для учеников 4 класса может стать работа над проектом по созданию Азбуки для первоклассников.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lang w:eastAsia="ru-RU"/>
        </w:rPr>
      </w:pPr>
      <w:r w:rsidRPr="008C4BBC">
        <w:rPr>
          <w:rFonts w:ascii="Times New Roman" w:eastAsia="Times New Roman" w:hAnsi="Times New Roman"/>
          <w:sz w:val="24"/>
          <w:szCs w:val="24"/>
        </w:rPr>
        <w:t xml:space="preserve">В моей педагогической практике есть опыт работы с учениками 4 класса по созданию  необычной Азбуки, в которой представлены веселые рассказы, ВСЕ слова в которых начинаются с одной буквы (кроме букв </w:t>
      </w:r>
      <w:proofErr w:type="gramStart"/>
      <w:r w:rsidRPr="008C4BBC">
        <w:rPr>
          <w:rFonts w:ascii="Times New Roman" w:eastAsia="Times New Roman" w:hAnsi="Times New Roman"/>
          <w:sz w:val="24"/>
          <w:szCs w:val="24"/>
        </w:rPr>
        <w:t>Ы</w:t>
      </w:r>
      <w:proofErr w:type="gramEnd"/>
      <w:r w:rsidRPr="008C4BBC">
        <w:rPr>
          <w:rFonts w:ascii="Times New Roman" w:eastAsia="Times New Roman" w:hAnsi="Times New Roman"/>
          <w:sz w:val="24"/>
          <w:szCs w:val="24"/>
        </w:rPr>
        <w:t>, Й, Ь, Ъ). Создание таких необычных рассказов – интересный вид речевого творчества.  Для создания таких  рассказов есть два пути.</w:t>
      </w:r>
    </w:p>
    <w:p w:rsidR="008C4BBC" w:rsidRPr="008C4BBC" w:rsidRDefault="008C4BBC" w:rsidP="008C4BBC">
      <w:pPr>
        <w:spacing w:after="0" w:line="240" w:lineRule="auto"/>
        <w:ind w:firstLine="708"/>
        <w:contextualSpacing/>
        <w:jc w:val="both"/>
        <w:rPr>
          <w:rFonts w:ascii="Times New Roman" w:eastAsia="Times New Roman" w:hAnsi="Times New Roman"/>
          <w:sz w:val="24"/>
          <w:szCs w:val="24"/>
        </w:rPr>
      </w:pPr>
      <w:r w:rsidRPr="008C4BBC">
        <w:rPr>
          <w:rFonts w:ascii="Times New Roman" w:eastAsia="Times New Roman" w:hAnsi="Times New Roman"/>
          <w:sz w:val="24"/>
          <w:szCs w:val="24"/>
          <w:u w:val="single"/>
        </w:rPr>
        <w:t>Первый путь.</w:t>
      </w:r>
      <w:r w:rsidRPr="008C4BBC">
        <w:rPr>
          <w:rFonts w:ascii="Times New Roman" w:eastAsia="Times New Roman" w:hAnsi="Times New Roman"/>
          <w:sz w:val="24"/>
          <w:szCs w:val="24"/>
        </w:rPr>
        <w:t xml:space="preserve">  Этот путь является эффективным способом активизации познавательной деятельности учеников, дает возможность актуализировать знания по окружающему миру.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При написании рассказа выбираем букву, сюжет и подбираем подходящие слова, начинающиеся на данную букву.  Таким путем  были созданы, например,  рассказы «Первоклассник», «Весна».</w:t>
      </w:r>
    </w:p>
    <w:p w:rsidR="008C4BBC" w:rsidRPr="008C4BBC" w:rsidRDefault="008C4BBC" w:rsidP="008C4BBC">
      <w:pPr>
        <w:spacing w:after="0" w:line="240" w:lineRule="auto"/>
        <w:ind w:firstLine="709"/>
        <w:contextualSpacing/>
        <w:jc w:val="center"/>
        <w:rPr>
          <w:rFonts w:ascii="Times New Roman" w:eastAsia="Times New Roman" w:hAnsi="Times New Roman"/>
          <w:sz w:val="24"/>
          <w:szCs w:val="24"/>
        </w:rPr>
      </w:pPr>
      <w:r w:rsidRPr="008C4BBC">
        <w:rPr>
          <w:rFonts w:ascii="Times New Roman" w:eastAsia="Times New Roman" w:hAnsi="Times New Roman"/>
          <w:sz w:val="24"/>
          <w:szCs w:val="24"/>
        </w:rPr>
        <w:t>«Первоклассник»</w:t>
      </w:r>
    </w:p>
    <w:p w:rsidR="008C4BBC" w:rsidRPr="008C4BBC" w:rsidRDefault="008C4BBC" w:rsidP="008C4BBC">
      <w:pPr>
        <w:spacing w:after="0" w:line="240" w:lineRule="auto"/>
        <w:ind w:firstLine="709"/>
        <w:contextualSpacing/>
        <w:jc w:val="center"/>
        <w:rPr>
          <w:rFonts w:ascii="Times New Roman" w:eastAsia="Times New Roman" w:hAnsi="Times New Roman"/>
          <w:sz w:val="24"/>
          <w:szCs w:val="24"/>
        </w:rPr>
      </w:pPr>
      <w:r w:rsidRPr="008C4BBC">
        <w:rPr>
          <w:rFonts w:ascii="Times New Roman" w:eastAsia="Times New Roman" w:hAnsi="Times New Roman"/>
          <w:sz w:val="24"/>
          <w:szCs w:val="24"/>
        </w:rPr>
        <w:t>В название вынесена тема.</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i/>
          <w:sz w:val="24"/>
          <w:szCs w:val="24"/>
        </w:rPr>
        <w:t>Как могут звать первоклассника?</w:t>
      </w:r>
      <w:r w:rsidRPr="008C4BBC">
        <w:rPr>
          <w:rFonts w:ascii="Times New Roman" w:eastAsia="Times New Roman" w:hAnsi="Times New Roman"/>
          <w:sz w:val="24"/>
          <w:szCs w:val="24"/>
        </w:rPr>
        <w:t xml:space="preserve">            Паша</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i/>
          <w:sz w:val="24"/>
          <w:szCs w:val="24"/>
        </w:rPr>
        <w:t>Что есть у первоклассника?</w:t>
      </w:r>
      <w:r w:rsidRPr="008C4BBC">
        <w:rPr>
          <w:rFonts w:ascii="Times New Roman" w:eastAsia="Times New Roman" w:hAnsi="Times New Roman"/>
          <w:sz w:val="24"/>
          <w:szCs w:val="24"/>
        </w:rPr>
        <w:t xml:space="preserve">                         портфель папка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                                                                                  пенал пластилин</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i/>
          <w:sz w:val="24"/>
          <w:szCs w:val="24"/>
        </w:rPr>
        <w:t>Кто принёс подарки Паше?</w:t>
      </w:r>
      <w:r w:rsidRPr="008C4BBC">
        <w:rPr>
          <w:rFonts w:ascii="Times New Roman" w:eastAsia="Times New Roman" w:hAnsi="Times New Roman"/>
          <w:sz w:val="24"/>
          <w:szCs w:val="24"/>
        </w:rPr>
        <w:t xml:space="preserve">                           папа подруга Полина</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                                                                                  прадедушка                                        </w:t>
      </w:r>
    </w:p>
    <w:p w:rsidR="008C4BBC" w:rsidRPr="008C4BBC" w:rsidRDefault="008C4BBC" w:rsidP="008C4BBC">
      <w:pPr>
        <w:spacing w:after="0" w:line="240" w:lineRule="auto"/>
        <w:ind w:firstLine="709"/>
        <w:contextualSpacing/>
        <w:jc w:val="center"/>
        <w:rPr>
          <w:rFonts w:ascii="Times New Roman" w:eastAsia="Times New Roman" w:hAnsi="Times New Roman"/>
          <w:b/>
          <w:i/>
          <w:sz w:val="24"/>
          <w:szCs w:val="24"/>
        </w:rPr>
      </w:pPr>
      <w:r w:rsidRPr="008C4BBC">
        <w:rPr>
          <w:rFonts w:ascii="Times New Roman" w:eastAsia="Times New Roman" w:hAnsi="Times New Roman"/>
          <w:b/>
          <w:i/>
          <w:sz w:val="24"/>
          <w:szCs w:val="24"/>
        </w:rPr>
        <w:t>Первоклассник</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Павел – первоклассник. Папа подарил первокласснику пенал, папку. Портфель подарил прадедушка. Подруга Полина принесла пластилин. Павлику понравились подарки.</w:t>
      </w:r>
    </w:p>
    <w:p w:rsidR="008C4BBC" w:rsidRPr="008C4BBC" w:rsidRDefault="008C4BBC" w:rsidP="008C4BBC">
      <w:pPr>
        <w:spacing w:after="0" w:line="240" w:lineRule="auto"/>
        <w:ind w:firstLine="709"/>
        <w:contextualSpacing/>
        <w:jc w:val="center"/>
        <w:rPr>
          <w:rFonts w:ascii="Times New Roman" w:eastAsia="Times New Roman" w:hAnsi="Times New Roman"/>
          <w:sz w:val="24"/>
          <w:szCs w:val="24"/>
        </w:rPr>
      </w:pPr>
      <w:r w:rsidRPr="008C4BBC">
        <w:rPr>
          <w:rFonts w:ascii="Times New Roman" w:eastAsia="Times New Roman" w:hAnsi="Times New Roman"/>
          <w:sz w:val="24"/>
          <w:szCs w:val="24"/>
        </w:rPr>
        <w:t>«Весна»</w:t>
      </w:r>
    </w:p>
    <w:p w:rsidR="008C4BBC" w:rsidRPr="008C4BBC" w:rsidRDefault="008C4BBC" w:rsidP="008C4BBC">
      <w:pPr>
        <w:spacing w:after="0" w:line="240" w:lineRule="auto"/>
        <w:ind w:firstLine="709"/>
        <w:contextualSpacing/>
        <w:jc w:val="center"/>
        <w:rPr>
          <w:rFonts w:ascii="Times New Roman" w:eastAsia="Times New Roman" w:hAnsi="Times New Roman"/>
          <w:sz w:val="24"/>
          <w:szCs w:val="24"/>
        </w:rPr>
      </w:pPr>
      <w:r w:rsidRPr="008C4BBC">
        <w:rPr>
          <w:rFonts w:ascii="Times New Roman" w:eastAsia="Times New Roman" w:hAnsi="Times New Roman"/>
          <w:sz w:val="24"/>
          <w:szCs w:val="24"/>
        </w:rPr>
        <w:lastRenderedPageBreak/>
        <w:t>В название вынесена тема</w:t>
      </w:r>
      <w:r w:rsidRPr="008C4BBC">
        <w:rPr>
          <w:rFonts w:ascii="Times New Roman" w:eastAsia="Times New Roman" w:hAnsi="Times New Roman"/>
          <w:sz w:val="24"/>
          <w:szCs w:val="24"/>
          <w:u w:val="single"/>
        </w:rPr>
        <w:t>.</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Какие весенние изменения происходят в природе?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      Вскрылись водоёмы, всюду вода.  Веет  весёлый ветерок.</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Какие вы знаете первоцветы?          </w:t>
      </w:r>
      <w:r w:rsidRPr="008C4BBC">
        <w:rPr>
          <w:rFonts w:ascii="Times New Roman" w:eastAsia="Times New Roman" w:hAnsi="Times New Roman"/>
          <w:sz w:val="24"/>
          <w:szCs w:val="24"/>
        </w:rPr>
        <w:t>Выглянули ветреницы.</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Назовите первых насекомых.            </w:t>
      </w:r>
      <w:r w:rsidRPr="008C4BBC">
        <w:rPr>
          <w:rFonts w:ascii="Times New Roman" w:eastAsia="Times New Roman" w:hAnsi="Times New Roman"/>
          <w:sz w:val="24"/>
          <w:szCs w:val="24"/>
        </w:rPr>
        <w:t>Вьются в воздухе веснянки.</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Вспомните перелётных птиц.          </w:t>
      </w:r>
      <w:r w:rsidRPr="008C4BBC">
        <w:rPr>
          <w:rFonts w:ascii="Times New Roman" w:eastAsia="Times New Roman" w:hAnsi="Times New Roman"/>
          <w:sz w:val="24"/>
          <w:szCs w:val="24"/>
        </w:rPr>
        <w:t>Вскоре вернутся варакушки.</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Что происходит у зверей?              </w:t>
      </w:r>
      <w:r w:rsidRPr="008C4BBC">
        <w:rPr>
          <w:rFonts w:ascii="Times New Roman" w:eastAsia="Times New Roman" w:hAnsi="Times New Roman"/>
          <w:sz w:val="24"/>
          <w:szCs w:val="24"/>
        </w:rPr>
        <w:t>Волчица впервые вывела волчат.</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Весна – какое это время?                  </w:t>
      </w:r>
      <w:r w:rsidRPr="008C4BBC">
        <w:rPr>
          <w:rFonts w:ascii="Times New Roman" w:eastAsia="Times New Roman" w:hAnsi="Times New Roman"/>
          <w:sz w:val="24"/>
          <w:szCs w:val="24"/>
        </w:rPr>
        <w:t>Волнующее, волшебное время.</w:t>
      </w:r>
    </w:p>
    <w:p w:rsidR="008C4BBC" w:rsidRPr="008C4BBC" w:rsidRDefault="008C4BBC" w:rsidP="008C4BBC">
      <w:pPr>
        <w:spacing w:after="0" w:line="240" w:lineRule="auto"/>
        <w:ind w:firstLine="709"/>
        <w:contextualSpacing/>
        <w:jc w:val="center"/>
        <w:rPr>
          <w:rFonts w:ascii="Times New Roman" w:eastAsia="Times New Roman" w:hAnsi="Times New Roman"/>
          <w:b/>
          <w:i/>
          <w:sz w:val="24"/>
          <w:szCs w:val="24"/>
        </w:rPr>
      </w:pPr>
      <w:r w:rsidRPr="008C4BBC">
        <w:rPr>
          <w:rFonts w:ascii="Times New Roman" w:eastAsia="Times New Roman" w:hAnsi="Times New Roman"/>
          <w:b/>
          <w:i/>
          <w:sz w:val="24"/>
          <w:szCs w:val="24"/>
        </w:rPr>
        <w:t>Весна</w:t>
      </w:r>
    </w:p>
    <w:p w:rsidR="008C4BBC" w:rsidRPr="008C4BBC" w:rsidRDefault="008C4BBC" w:rsidP="008C4BBC">
      <w:pPr>
        <w:spacing w:after="0" w:line="240" w:lineRule="auto"/>
        <w:ind w:firstLine="709"/>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Весна вернулась, выгнала вьюгу. Вскрылись водоёмы. Веет весёлый ветерок. Всюду вода. Выглянули ветреницы. Вьются в воздухе веснянки. Вскоре вернутся варакушки. Вот волчица впервые вывела волчат. Волнующее, волшебное время…</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u w:val="single"/>
        </w:rPr>
        <w:t>Второй путь</w:t>
      </w:r>
      <w:r w:rsidRPr="008C4BBC">
        <w:rPr>
          <w:rFonts w:ascii="Times New Roman" w:eastAsia="Times New Roman" w:hAnsi="Times New Roman"/>
          <w:sz w:val="24"/>
          <w:szCs w:val="24"/>
        </w:rPr>
        <w:t xml:space="preserve">. Этот путь дает возможность развития эмоциональной сферы учащихся, обретения ими уверенности в своих силах, позволяет закрепить навыки дифференциации частей речи.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Для написания рассказа нужно выписать в столбики  существительные, глаголы, прилагательные, наречия, предлоги, начинающиеся на выбранную букву. Поиграв со словами, попробовать составить предложения, рассказ. Так на свет появляются смешные рассказы, небылицы и даже стихотворения.  Например, рассказы «Ссора», «Поросенок </w:t>
      </w:r>
      <w:proofErr w:type="spellStart"/>
      <w:r w:rsidRPr="008C4BBC">
        <w:rPr>
          <w:rFonts w:ascii="Times New Roman" w:eastAsia="Times New Roman" w:hAnsi="Times New Roman"/>
          <w:sz w:val="24"/>
          <w:szCs w:val="24"/>
        </w:rPr>
        <w:t>Прошка</w:t>
      </w:r>
      <w:proofErr w:type="spellEnd"/>
      <w:r w:rsidRPr="008C4BBC">
        <w:rPr>
          <w:rFonts w:ascii="Times New Roman" w:eastAsia="Times New Roman" w:hAnsi="Times New Roman"/>
          <w:sz w:val="24"/>
          <w:szCs w:val="24"/>
        </w:rPr>
        <w:t>».</w:t>
      </w:r>
    </w:p>
    <w:p w:rsidR="008C4BBC" w:rsidRPr="008C4BBC" w:rsidRDefault="008C4BBC" w:rsidP="008C4BBC">
      <w:pPr>
        <w:spacing w:after="0" w:line="240" w:lineRule="auto"/>
        <w:ind w:firstLine="709"/>
        <w:contextualSpacing/>
        <w:jc w:val="center"/>
        <w:rPr>
          <w:rFonts w:ascii="Times New Roman" w:eastAsia="Times New Roman" w:hAnsi="Times New Roman"/>
          <w:b/>
          <w:i/>
          <w:sz w:val="24"/>
          <w:szCs w:val="24"/>
        </w:rPr>
      </w:pPr>
      <w:r w:rsidRPr="008C4BBC">
        <w:rPr>
          <w:rFonts w:ascii="Times New Roman" w:eastAsia="Times New Roman" w:hAnsi="Times New Roman"/>
          <w:b/>
          <w:i/>
          <w:sz w:val="24"/>
          <w:szCs w:val="24"/>
        </w:rPr>
        <w:t>Ссора</w:t>
      </w:r>
    </w:p>
    <w:p w:rsidR="008C4BBC" w:rsidRPr="008C4BBC" w:rsidRDefault="008C4BBC" w:rsidP="008C4BBC">
      <w:pPr>
        <w:spacing w:line="240" w:lineRule="auto"/>
        <w:ind w:firstLine="708"/>
        <w:contextualSpacing/>
        <w:jc w:val="both"/>
        <w:rPr>
          <w:rFonts w:ascii="Times New Roman" w:eastAsia="Times New Roman" w:hAnsi="Times New Roman"/>
          <w:b/>
          <w:sz w:val="24"/>
          <w:szCs w:val="24"/>
        </w:rPr>
      </w:pPr>
      <w:r w:rsidRPr="008C4BBC">
        <w:rPr>
          <w:rFonts w:ascii="Times New Roman" w:eastAsia="Times New Roman" w:hAnsi="Times New Roman"/>
          <w:i/>
          <w:sz w:val="24"/>
          <w:szCs w:val="24"/>
        </w:rPr>
        <w:t>Сахар с солью ссорились. Сахар, сердито смотря, собирался скинуть соль со стола. Соль сердилась, собиралась сломать сахарницу</w:t>
      </w:r>
      <w:r w:rsidRPr="008C4BBC">
        <w:rPr>
          <w:rFonts w:ascii="Times New Roman" w:eastAsia="Times New Roman" w:hAnsi="Times New Roman"/>
          <w:b/>
          <w:i/>
          <w:sz w:val="24"/>
          <w:szCs w:val="24"/>
        </w:rPr>
        <w:t>.</w:t>
      </w:r>
      <w:r w:rsidRPr="008C4BBC">
        <w:rPr>
          <w:rFonts w:ascii="Times New Roman" w:eastAsia="Times New Roman" w:hAnsi="Times New Roman"/>
          <w:b/>
          <w:sz w:val="24"/>
          <w:szCs w:val="24"/>
        </w:rPr>
        <w:t xml:space="preserve"> </w:t>
      </w:r>
    </w:p>
    <w:p w:rsidR="008C4BBC" w:rsidRPr="008C4BBC" w:rsidRDefault="008C4BBC" w:rsidP="008C4BBC">
      <w:pPr>
        <w:spacing w:line="240" w:lineRule="auto"/>
        <w:contextualSpacing/>
        <w:jc w:val="center"/>
        <w:rPr>
          <w:rFonts w:ascii="Times New Roman" w:eastAsia="Times New Roman" w:hAnsi="Times New Roman"/>
          <w:b/>
          <w:sz w:val="24"/>
          <w:szCs w:val="24"/>
        </w:rPr>
      </w:pPr>
      <w:r w:rsidRPr="008C4BBC">
        <w:rPr>
          <w:rFonts w:ascii="Times New Roman" w:eastAsia="Times New Roman" w:hAnsi="Times New Roman"/>
          <w:b/>
          <w:sz w:val="24"/>
          <w:szCs w:val="24"/>
        </w:rPr>
        <w:t xml:space="preserve">Поросёнок </w:t>
      </w:r>
      <w:proofErr w:type="spellStart"/>
      <w:r w:rsidRPr="008C4BBC">
        <w:rPr>
          <w:rFonts w:ascii="Times New Roman" w:eastAsia="Times New Roman" w:hAnsi="Times New Roman"/>
          <w:b/>
          <w:sz w:val="24"/>
          <w:szCs w:val="24"/>
        </w:rPr>
        <w:t>Прошка</w:t>
      </w:r>
      <w:proofErr w:type="spellEnd"/>
    </w:p>
    <w:p w:rsidR="008C4BBC" w:rsidRPr="008C4BBC" w:rsidRDefault="008C4BBC" w:rsidP="008C4BBC">
      <w:pPr>
        <w:spacing w:line="240" w:lineRule="auto"/>
        <w:ind w:firstLine="708"/>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Пугливый пухлый поросёнок </w:t>
      </w:r>
      <w:proofErr w:type="spellStart"/>
      <w:r w:rsidRPr="008C4BBC">
        <w:rPr>
          <w:rFonts w:ascii="Times New Roman" w:eastAsia="Times New Roman" w:hAnsi="Times New Roman"/>
          <w:i/>
          <w:sz w:val="24"/>
          <w:szCs w:val="24"/>
        </w:rPr>
        <w:t>Прошка</w:t>
      </w:r>
      <w:proofErr w:type="spellEnd"/>
      <w:r w:rsidRPr="008C4BBC">
        <w:rPr>
          <w:rFonts w:ascii="Times New Roman" w:eastAsia="Times New Roman" w:hAnsi="Times New Roman"/>
          <w:i/>
          <w:sz w:val="24"/>
          <w:szCs w:val="24"/>
        </w:rPr>
        <w:t xml:space="preserve"> побежал по полю. По пути поел печенья. Потом переплыл пруд, перепрыгнул пригорок, пронёсся по поляне, поскользнулся, поплакал, подавился печеньем. Пёстрый пушистый пёс Пуля пожалел поросёнка, погладил по плечу. Поросёнок поблагодарил пса, потом прогулялись по парку.</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В процессе работы ребята убедились, что для написания таких рассказов в алфавите есть «простые» и «сложные» буквы. К «сложным» относятся буквы, с которых нет  предлогов. Например, буквы Л, М, Ч, Х.  На эти буквы в Азбуке есть только предложения, зато некоторые из них можно считать </w:t>
      </w:r>
      <w:proofErr w:type="spellStart"/>
      <w:r w:rsidRPr="008C4BBC">
        <w:rPr>
          <w:rFonts w:ascii="Times New Roman" w:eastAsia="Times New Roman" w:hAnsi="Times New Roman"/>
          <w:sz w:val="24"/>
          <w:szCs w:val="24"/>
        </w:rPr>
        <w:t>чистоговорками</w:t>
      </w:r>
      <w:proofErr w:type="spellEnd"/>
      <w:r w:rsidRPr="008C4BBC">
        <w:rPr>
          <w:rFonts w:ascii="Times New Roman" w:eastAsia="Times New Roman" w:hAnsi="Times New Roman"/>
          <w:sz w:val="24"/>
          <w:szCs w:val="24"/>
        </w:rPr>
        <w:t>.</w:t>
      </w:r>
      <w:r w:rsidRPr="008C4BBC">
        <w:rPr>
          <w:rFonts w:ascii="Times New Roman" w:eastAsia="Times New Roman" w:hAnsi="Times New Roman"/>
          <w:i/>
          <w:sz w:val="24"/>
          <w:szCs w:val="24"/>
        </w:rPr>
        <w:t xml:space="preserve"> </w:t>
      </w:r>
    </w:p>
    <w:p w:rsidR="008C4BBC" w:rsidRPr="008C4BBC" w:rsidRDefault="008C4BBC" w:rsidP="008C4BBC">
      <w:pPr>
        <w:spacing w:line="240" w:lineRule="auto"/>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Маленькая Машенька мыла мылом мышку Милу.</w:t>
      </w:r>
    </w:p>
    <w:p w:rsidR="008C4BBC" w:rsidRPr="008C4BBC" w:rsidRDefault="008C4BBC" w:rsidP="008C4BBC">
      <w:pPr>
        <w:spacing w:line="240" w:lineRule="auto"/>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Сорок сварливых сорок стащили сладкий сырок.</w:t>
      </w:r>
    </w:p>
    <w:p w:rsidR="008C4BBC" w:rsidRPr="008C4BBC" w:rsidRDefault="008C4BBC" w:rsidP="008C4BBC">
      <w:pPr>
        <w:spacing w:line="240" w:lineRule="auto"/>
        <w:contextualSpacing/>
        <w:jc w:val="both"/>
        <w:rPr>
          <w:rFonts w:ascii="Times New Roman" w:eastAsia="Times New Roman" w:hAnsi="Times New Roman"/>
          <w:i/>
          <w:sz w:val="24"/>
          <w:szCs w:val="24"/>
        </w:rPr>
      </w:pPr>
      <w:r w:rsidRPr="008C4BBC">
        <w:rPr>
          <w:rFonts w:ascii="Times New Roman" w:eastAsia="Times New Roman" w:hAnsi="Times New Roman"/>
          <w:i/>
          <w:sz w:val="24"/>
          <w:szCs w:val="24"/>
        </w:rPr>
        <w:t xml:space="preserve">Четыре </w:t>
      </w:r>
      <w:proofErr w:type="gramStart"/>
      <w:r w:rsidRPr="008C4BBC">
        <w:rPr>
          <w:rFonts w:ascii="Times New Roman" w:eastAsia="Times New Roman" w:hAnsi="Times New Roman"/>
          <w:i/>
          <w:sz w:val="24"/>
          <w:szCs w:val="24"/>
        </w:rPr>
        <w:t>чумазые чушки часто</w:t>
      </w:r>
      <w:proofErr w:type="gramEnd"/>
      <w:r w:rsidRPr="008C4BBC">
        <w:rPr>
          <w:rFonts w:ascii="Times New Roman" w:eastAsia="Times New Roman" w:hAnsi="Times New Roman"/>
          <w:i/>
          <w:sz w:val="24"/>
          <w:szCs w:val="24"/>
        </w:rPr>
        <w:t xml:space="preserve"> читали частушки.</w:t>
      </w:r>
    </w:p>
    <w:p w:rsidR="008C4BBC" w:rsidRPr="008C4BBC" w:rsidRDefault="008C4BBC" w:rsidP="008C4BBC">
      <w:pPr>
        <w:spacing w:after="0" w:line="240" w:lineRule="auto"/>
        <w:ind w:firstLine="708"/>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Написание Азбуки – это долгосрочный проект. Работать над созданием рассказов можно на уроках русского языка, развития речи и дома (такое домашнее задание ребята выполняют с удовольствием).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При составлении  текстов ученики  узнают много новых слов, работают со словарями, с лексическим значением слова, с синонимичными рядами и т. п.  Данная  работа способствует расширению и обогащению словарного запаса ребёнка,  развитию умения работать с текстом, редактировать его.</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Чтобы Азбука получилась красочной, ребята  проиллюстрировали  ее портретами «оживших» букв. Книгу назвали «Нескучная азбука» и подарили первоклассникам школы.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«Нескучная азбука», появившаяся в результате проектной деятельности учеников 4 класса, стала основой книги с таким же названием, которая выйдет в издательстве «Речь» летом 2013 года. </w:t>
      </w:r>
    </w:p>
    <w:p w:rsidR="008C4BBC" w:rsidRPr="008C4BBC" w:rsidRDefault="008C4BBC" w:rsidP="008C4BBC">
      <w:pPr>
        <w:spacing w:after="0" w:line="240" w:lineRule="auto"/>
        <w:ind w:firstLine="709"/>
        <w:contextualSpacing/>
        <w:jc w:val="both"/>
        <w:rPr>
          <w:rFonts w:ascii="Times New Roman" w:eastAsia="Times New Roman" w:hAnsi="Times New Roman"/>
          <w:sz w:val="24"/>
          <w:szCs w:val="24"/>
        </w:rPr>
      </w:pPr>
      <w:r w:rsidRPr="008C4BBC">
        <w:rPr>
          <w:rFonts w:ascii="Times New Roman" w:eastAsia="Times New Roman" w:hAnsi="Times New Roman"/>
          <w:sz w:val="24"/>
          <w:szCs w:val="24"/>
        </w:rPr>
        <w:t xml:space="preserve">Таким образом,  речевое творчество обогащает речь учащихся, способствует расширению и углублению знаний по русскому языку, развитию умения работать с  текстом, создает условия для обращения к другим областям знаний, может помочь разнообразить уроки ИЗО и технологии, стать интегратором проектной деятельности. В процессе работы также совершенствуются коммуникативные навыки ребёнка; </w:t>
      </w:r>
      <w:r w:rsidRPr="008C4BBC">
        <w:rPr>
          <w:rFonts w:ascii="Times New Roman" w:eastAsia="Times New Roman" w:hAnsi="Times New Roman"/>
          <w:sz w:val="24"/>
          <w:szCs w:val="24"/>
        </w:rPr>
        <w:lastRenderedPageBreak/>
        <w:t>развиваются память, внимание, фантазия и воображение; создаются условия для развития творческого мышления ребенка, его эмоционального мира.</w:t>
      </w:r>
    </w:p>
    <w:p w:rsidR="008C4BBC" w:rsidRPr="008C4BBC" w:rsidRDefault="008C4BBC" w:rsidP="008C4BBC">
      <w:pPr>
        <w:tabs>
          <w:tab w:val="left" w:pos="2010"/>
        </w:tabs>
        <w:spacing w:line="240" w:lineRule="auto"/>
        <w:contextualSpacing/>
        <w:rPr>
          <w:rFonts w:ascii="Times New Roman" w:eastAsia="Times New Roman" w:hAnsi="Times New Roman"/>
          <w:sz w:val="24"/>
          <w:szCs w:val="24"/>
        </w:rPr>
      </w:pPr>
    </w:p>
    <w:p w:rsidR="008C4BBC" w:rsidRPr="008C4BBC" w:rsidRDefault="008C4BBC" w:rsidP="008C4BBC">
      <w:p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Список литературы</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Выготский Л. С. Мышление и речь –  Собр. соч.: в 6 т., М., 1982, т. 2.</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 xml:space="preserve">Есипова Т.В., </w:t>
      </w:r>
      <w:proofErr w:type="spellStart"/>
      <w:r w:rsidRPr="008C4BBC">
        <w:rPr>
          <w:rFonts w:ascii="Times New Roman" w:eastAsia="Times New Roman" w:hAnsi="Times New Roman"/>
          <w:sz w:val="24"/>
          <w:szCs w:val="24"/>
        </w:rPr>
        <w:t>Чичикина</w:t>
      </w:r>
      <w:proofErr w:type="spellEnd"/>
      <w:r w:rsidRPr="008C4BBC">
        <w:rPr>
          <w:rFonts w:ascii="Times New Roman" w:eastAsia="Times New Roman" w:hAnsi="Times New Roman"/>
          <w:sz w:val="24"/>
          <w:szCs w:val="24"/>
        </w:rPr>
        <w:t xml:space="preserve"> Г.Г. Речевое творчество как интегратор проектной деятельности учащихся начальной школы. – Интеграция как методология </w:t>
      </w:r>
      <w:proofErr w:type="gramStart"/>
      <w:r w:rsidRPr="008C4BBC">
        <w:rPr>
          <w:rFonts w:ascii="Times New Roman" w:eastAsia="Times New Roman" w:hAnsi="Times New Roman"/>
          <w:sz w:val="24"/>
          <w:szCs w:val="24"/>
        </w:rPr>
        <w:t>естественно-научного</w:t>
      </w:r>
      <w:proofErr w:type="gramEnd"/>
      <w:r w:rsidRPr="008C4BBC">
        <w:rPr>
          <w:rFonts w:ascii="Times New Roman" w:eastAsia="Times New Roman" w:hAnsi="Times New Roman"/>
          <w:sz w:val="24"/>
          <w:szCs w:val="24"/>
        </w:rPr>
        <w:t xml:space="preserve"> образования СПб АППО, 2012.</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proofErr w:type="spellStart"/>
      <w:r w:rsidRPr="008C4BBC">
        <w:rPr>
          <w:rFonts w:ascii="Times New Roman" w:eastAsia="Times New Roman" w:hAnsi="Times New Roman"/>
          <w:sz w:val="24"/>
          <w:szCs w:val="24"/>
        </w:rPr>
        <w:t>Жинкин</w:t>
      </w:r>
      <w:proofErr w:type="spellEnd"/>
      <w:r w:rsidRPr="008C4BBC">
        <w:rPr>
          <w:rFonts w:ascii="Times New Roman" w:eastAsia="Times New Roman" w:hAnsi="Times New Roman"/>
          <w:sz w:val="24"/>
          <w:szCs w:val="24"/>
        </w:rPr>
        <w:t xml:space="preserve"> Н. И. Язык. Речь. Творчество. –  М., Лабиринт, 1998.</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lang w:eastAsia="ru-RU"/>
        </w:rPr>
        <w:t xml:space="preserve">Иванова Н.В. Возможности и специфика применения проектного метода в начальной школе. –  </w:t>
      </w:r>
      <w:proofErr w:type="spellStart"/>
      <w:r w:rsidRPr="008C4BBC">
        <w:rPr>
          <w:rFonts w:ascii="Times New Roman" w:eastAsia="Times New Roman" w:hAnsi="Times New Roman"/>
          <w:sz w:val="24"/>
          <w:szCs w:val="24"/>
          <w:lang w:eastAsia="ru-RU"/>
        </w:rPr>
        <w:t>Нач</w:t>
      </w:r>
      <w:proofErr w:type="gramStart"/>
      <w:r w:rsidRPr="008C4BBC">
        <w:rPr>
          <w:rFonts w:ascii="Times New Roman" w:eastAsia="Times New Roman" w:hAnsi="Times New Roman"/>
          <w:sz w:val="24"/>
          <w:szCs w:val="24"/>
          <w:lang w:eastAsia="ru-RU"/>
        </w:rPr>
        <w:t>.ш</w:t>
      </w:r>
      <w:proofErr w:type="gramEnd"/>
      <w:r w:rsidRPr="008C4BBC">
        <w:rPr>
          <w:rFonts w:ascii="Times New Roman" w:eastAsia="Times New Roman" w:hAnsi="Times New Roman"/>
          <w:sz w:val="24"/>
          <w:szCs w:val="24"/>
          <w:lang w:eastAsia="ru-RU"/>
        </w:rPr>
        <w:t>кола</w:t>
      </w:r>
      <w:proofErr w:type="spellEnd"/>
      <w:r w:rsidRPr="008C4BBC">
        <w:rPr>
          <w:rFonts w:ascii="Times New Roman" w:eastAsia="Times New Roman" w:hAnsi="Times New Roman"/>
          <w:sz w:val="24"/>
          <w:szCs w:val="24"/>
          <w:lang w:eastAsia="ru-RU"/>
        </w:rPr>
        <w:t>. 2004, №2.</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proofErr w:type="spellStart"/>
      <w:r w:rsidRPr="008C4BBC">
        <w:rPr>
          <w:rFonts w:ascii="Times New Roman" w:eastAsia="Times New Roman" w:hAnsi="Times New Roman"/>
          <w:sz w:val="24"/>
          <w:szCs w:val="24"/>
        </w:rPr>
        <w:t>Ладыженская</w:t>
      </w:r>
      <w:proofErr w:type="spellEnd"/>
      <w:r w:rsidRPr="008C4BBC">
        <w:rPr>
          <w:rFonts w:ascii="Times New Roman" w:eastAsia="Times New Roman" w:hAnsi="Times New Roman"/>
          <w:sz w:val="24"/>
          <w:szCs w:val="24"/>
        </w:rPr>
        <w:t xml:space="preserve"> Т. А. Речь. Речь. Речь. М., 1980.</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Львов М. Р.  Основы теории речи. –  М.,  Академия, 2002.</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Русский язык в начальных классах. Теория и практика обучения</w:t>
      </w:r>
      <w:proofErr w:type="gramStart"/>
      <w:r w:rsidRPr="008C4BBC">
        <w:rPr>
          <w:rFonts w:ascii="Times New Roman" w:eastAsia="Times New Roman" w:hAnsi="Times New Roman"/>
          <w:sz w:val="24"/>
          <w:szCs w:val="24"/>
        </w:rPr>
        <w:t>.</w:t>
      </w:r>
      <w:proofErr w:type="gramEnd"/>
      <w:r w:rsidRPr="008C4BBC">
        <w:rPr>
          <w:rFonts w:ascii="Times New Roman" w:eastAsia="Times New Roman" w:hAnsi="Times New Roman"/>
          <w:sz w:val="24"/>
          <w:szCs w:val="24"/>
        </w:rPr>
        <w:t xml:space="preserve"> / </w:t>
      </w:r>
      <w:proofErr w:type="gramStart"/>
      <w:r w:rsidRPr="008C4BBC">
        <w:rPr>
          <w:rFonts w:ascii="Times New Roman" w:eastAsia="Times New Roman" w:hAnsi="Times New Roman"/>
          <w:sz w:val="24"/>
          <w:szCs w:val="24"/>
        </w:rPr>
        <w:t>п</w:t>
      </w:r>
      <w:proofErr w:type="gramEnd"/>
      <w:r w:rsidRPr="008C4BBC">
        <w:rPr>
          <w:rFonts w:ascii="Times New Roman" w:eastAsia="Times New Roman" w:hAnsi="Times New Roman"/>
          <w:sz w:val="24"/>
          <w:szCs w:val="24"/>
        </w:rPr>
        <w:t>од ред. Соловейчик М. С. –  М., Просвещение, 1993.</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Ушинский К. Д. Родное слово. –  Л., ЛПП  РСФСР, 1948. Т. 1.</w:t>
      </w:r>
    </w:p>
    <w:p w:rsidR="008C4BBC" w:rsidRPr="008C4BBC" w:rsidRDefault="008C4BBC" w:rsidP="008C4BBC">
      <w:pPr>
        <w:numPr>
          <w:ilvl w:val="0"/>
          <w:numId w:val="19"/>
        </w:numPr>
        <w:spacing w:line="240" w:lineRule="auto"/>
        <w:contextualSpacing/>
        <w:rPr>
          <w:rFonts w:ascii="Times New Roman" w:eastAsia="Times New Roman" w:hAnsi="Times New Roman"/>
          <w:sz w:val="24"/>
          <w:szCs w:val="24"/>
        </w:rPr>
      </w:pPr>
      <w:r w:rsidRPr="008C4BBC">
        <w:rPr>
          <w:rFonts w:ascii="Times New Roman" w:eastAsia="Times New Roman" w:hAnsi="Times New Roman"/>
          <w:sz w:val="24"/>
          <w:szCs w:val="24"/>
        </w:rPr>
        <w:t xml:space="preserve">Федеральный государственный образовательный стандарт. </w:t>
      </w:r>
      <w:r w:rsidRPr="008C4BBC">
        <w:rPr>
          <w:rFonts w:ascii="Times New Roman" w:eastAsia="Times New Roman" w:hAnsi="Times New Roman"/>
          <w:sz w:val="24"/>
          <w:szCs w:val="24"/>
          <w:lang w:val="en-US"/>
        </w:rPr>
        <w:t>www</w:t>
      </w:r>
      <w:r w:rsidRPr="008C4BBC">
        <w:rPr>
          <w:rFonts w:ascii="Times New Roman" w:eastAsia="Times New Roman" w:hAnsi="Times New Roman"/>
          <w:sz w:val="24"/>
          <w:szCs w:val="24"/>
        </w:rPr>
        <w:t>.</w:t>
      </w:r>
      <w:proofErr w:type="spellStart"/>
      <w:r w:rsidRPr="008C4BBC">
        <w:rPr>
          <w:rFonts w:ascii="Times New Roman" w:eastAsia="Times New Roman" w:hAnsi="Times New Roman"/>
          <w:sz w:val="24"/>
          <w:szCs w:val="24"/>
          <w:lang w:val="en-US"/>
        </w:rPr>
        <w:t>standart</w:t>
      </w:r>
      <w:proofErr w:type="spellEnd"/>
      <w:r w:rsidRPr="008C4BBC">
        <w:rPr>
          <w:rFonts w:ascii="Times New Roman" w:eastAsia="Times New Roman" w:hAnsi="Times New Roman"/>
          <w:sz w:val="24"/>
          <w:szCs w:val="24"/>
        </w:rPr>
        <w:t>.</w:t>
      </w:r>
      <w:proofErr w:type="spellStart"/>
      <w:r w:rsidRPr="008C4BBC">
        <w:rPr>
          <w:rFonts w:ascii="Times New Roman" w:eastAsia="Times New Roman" w:hAnsi="Times New Roman"/>
          <w:sz w:val="24"/>
          <w:szCs w:val="24"/>
          <w:lang w:val="en-US"/>
        </w:rPr>
        <w:t>edu</w:t>
      </w:r>
      <w:proofErr w:type="spellEnd"/>
      <w:r w:rsidRPr="008C4BBC">
        <w:rPr>
          <w:rFonts w:ascii="Times New Roman" w:eastAsia="Times New Roman" w:hAnsi="Times New Roman"/>
          <w:sz w:val="24"/>
          <w:szCs w:val="24"/>
        </w:rPr>
        <w:t>.</w:t>
      </w:r>
      <w:proofErr w:type="spellStart"/>
      <w:r w:rsidRPr="008C4BBC">
        <w:rPr>
          <w:rFonts w:ascii="Times New Roman" w:eastAsia="Times New Roman" w:hAnsi="Times New Roman"/>
          <w:sz w:val="24"/>
          <w:szCs w:val="24"/>
          <w:lang w:val="en-US"/>
        </w:rPr>
        <w:t>ru</w:t>
      </w:r>
      <w:proofErr w:type="spellEnd"/>
    </w:p>
    <w:p w:rsidR="008C4BBC" w:rsidRPr="008C4BBC" w:rsidRDefault="008C4BBC" w:rsidP="008C4BBC">
      <w:pPr>
        <w:spacing w:line="240" w:lineRule="auto"/>
        <w:contextualSpacing/>
        <w:rPr>
          <w:rFonts w:ascii="Times New Roman" w:eastAsia="Times New Roman" w:hAnsi="Times New Roman"/>
          <w:sz w:val="24"/>
          <w:szCs w:val="24"/>
        </w:rPr>
      </w:pPr>
    </w:p>
    <w:p w:rsidR="00972345" w:rsidRDefault="00972345" w:rsidP="00972345">
      <w:pPr>
        <w:contextualSpacing/>
        <w:jc w:val="both"/>
        <w:rPr>
          <w:rFonts w:ascii="Times New Roman" w:eastAsiaTheme="minorHAnsi" w:hAnsi="Times New Roman"/>
          <w:sz w:val="24"/>
          <w:szCs w:val="24"/>
        </w:rPr>
      </w:pPr>
    </w:p>
    <w:p w:rsidR="009F7A95" w:rsidRDefault="009F7A95" w:rsidP="00972345">
      <w:pPr>
        <w:contextualSpacing/>
        <w:jc w:val="both"/>
        <w:rPr>
          <w:rFonts w:ascii="Times New Roman" w:eastAsiaTheme="minorHAnsi" w:hAnsi="Times New Roman"/>
          <w:sz w:val="24"/>
          <w:szCs w:val="24"/>
        </w:rPr>
      </w:pPr>
    </w:p>
    <w:p w:rsidR="00972345" w:rsidRPr="00972345" w:rsidRDefault="00972345" w:rsidP="00972345">
      <w:pPr>
        <w:contextualSpacing/>
        <w:jc w:val="center"/>
        <w:rPr>
          <w:rFonts w:ascii="Times New Roman" w:eastAsiaTheme="minorHAnsi" w:hAnsi="Times New Roman"/>
          <w:b/>
          <w:sz w:val="28"/>
          <w:szCs w:val="28"/>
        </w:rPr>
      </w:pPr>
      <w:r w:rsidRPr="00972345">
        <w:rPr>
          <w:rFonts w:ascii="Times New Roman" w:eastAsiaTheme="minorHAnsi" w:hAnsi="Times New Roman"/>
          <w:b/>
          <w:sz w:val="28"/>
          <w:szCs w:val="28"/>
        </w:rPr>
        <w:t>И</w:t>
      </w:r>
      <w:r w:rsidR="00FD716E">
        <w:rPr>
          <w:rFonts w:ascii="Times New Roman" w:eastAsiaTheme="minorHAnsi" w:hAnsi="Times New Roman"/>
          <w:b/>
          <w:sz w:val="28"/>
          <w:szCs w:val="28"/>
        </w:rPr>
        <w:t>гра на уроке</w:t>
      </w:r>
      <w:proofErr w:type="gramStart"/>
      <w:r w:rsidRPr="00972345">
        <w:rPr>
          <w:rFonts w:ascii="Times New Roman" w:eastAsiaTheme="minorHAnsi" w:hAnsi="Times New Roman"/>
          <w:b/>
          <w:sz w:val="28"/>
          <w:szCs w:val="28"/>
        </w:rPr>
        <w:t>?!.</w:t>
      </w:r>
      <w:proofErr w:type="gramEnd"/>
    </w:p>
    <w:p w:rsidR="00972345" w:rsidRPr="00972345" w:rsidRDefault="009F7A95" w:rsidP="00972345">
      <w:pPr>
        <w:contextualSpacing/>
        <w:jc w:val="right"/>
        <w:rPr>
          <w:rFonts w:ascii="Times New Roman" w:eastAsiaTheme="minorHAnsi" w:hAnsi="Times New Roman"/>
          <w:i/>
          <w:sz w:val="24"/>
          <w:szCs w:val="24"/>
        </w:rPr>
      </w:pPr>
      <w:r>
        <w:rPr>
          <w:rFonts w:ascii="Times New Roman" w:eastAsiaTheme="minorHAnsi" w:hAnsi="Times New Roman"/>
          <w:i/>
          <w:sz w:val="24"/>
          <w:szCs w:val="24"/>
        </w:rPr>
        <w:t xml:space="preserve">Маргарита Валерьевна </w:t>
      </w:r>
      <w:proofErr w:type="spellStart"/>
      <w:r w:rsidR="00972345" w:rsidRPr="00972345">
        <w:rPr>
          <w:rFonts w:ascii="Times New Roman" w:eastAsiaTheme="minorHAnsi" w:hAnsi="Times New Roman"/>
          <w:i/>
          <w:sz w:val="24"/>
          <w:szCs w:val="24"/>
        </w:rPr>
        <w:t>Гуторова</w:t>
      </w:r>
      <w:proofErr w:type="spellEnd"/>
    </w:p>
    <w:p w:rsidR="00972345" w:rsidRPr="00972345" w:rsidRDefault="00972345" w:rsidP="00972345">
      <w:pPr>
        <w:contextualSpacing/>
        <w:jc w:val="right"/>
        <w:rPr>
          <w:rFonts w:ascii="Times New Roman" w:eastAsiaTheme="minorHAnsi" w:hAnsi="Times New Roman"/>
          <w:i/>
          <w:sz w:val="24"/>
          <w:szCs w:val="24"/>
        </w:rPr>
      </w:pPr>
      <w:r w:rsidRPr="00972345">
        <w:rPr>
          <w:rFonts w:ascii="Times New Roman" w:eastAsiaTheme="minorHAnsi" w:hAnsi="Times New Roman"/>
          <w:i/>
          <w:sz w:val="24"/>
          <w:szCs w:val="24"/>
        </w:rPr>
        <w:t xml:space="preserve">                                                                             Учитель физкультуры</w:t>
      </w:r>
    </w:p>
    <w:p w:rsidR="00972345" w:rsidRPr="00972345" w:rsidRDefault="00972345" w:rsidP="00972345">
      <w:pPr>
        <w:contextualSpacing/>
        <w:jc w:val="right"/>
        <w:rPr>
          <w:rFonts w:ascii="Times New Roman" w:eastAsiaTheme="minorHAnsi" w:hAnsi="Times New Roman"/>
          <w:i/>
          <w:sz w:val="24"/>
          <w:szCs w:val="24"/>
        </w:rPr>
      </w:pPr>
      <w:r w:rsidRPr="00972345">
        <w:rPr>
          <w:rFonts w:ascii="Times New Roman" w:eastAsiaTheme="minorHAnsi" w:hAnsi="Times New Roman"/>
          <w:i/>
          <w:sz w:val="24"/>
          <w:szCs w:val="24"/>
        </w:rPr>
        <w:t xml:space="preserve">                                                                            ГБОУ СОШ № 608 Кировского района Санкт-Петербурга</w:t>
      </w:r>
    </w:p>
    <w:p w:rsidR="00972345" w:rsidRPr="00E32E68" w:rsidRDefault="00972345" w:rsidP="00E32E68">
      <w:pPr>
        <w:spacing w:line="240" w:lineRule="auto"/>
        <w:contextualSpacing/>
        <w:jc w:val="both"/>
        <w:rPr>
          <w:rFonts w:ascii="Times New Roman" w:eastAsiaTheme="minorHAnsi" w:hAnsi="Times New Roman"/>
          <w:sz w:val="24"/>
          <w:szCs w:val="24"/>
        </w:rPr>
      </w:pP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Хотелось бы поделиться с Вами, уважаемые коллеги, некоторыми размышлениями, а также и доводами весьма уважаемых людей в пользу использования игр на уроках. Хотелось бы отметить, что соревнование, конкурс украсит любой Ваш урок и позволит Вам добиться гораздо более значимого результата с яркой эмоциональной окраской, вызовет улыбку и радость от осознания того, что тема раскрыта и « все до всех дошло».</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«Исследования свидетельствуют о том, что современные дети в большинстве своем испытывают «двигательный  дефицит», то есть количество движений, производимых ими в течение дня, ниже возрастной нормы. Не секрет, что и в школе, и дома дети большую часть времени проводят в статичном положении (за столом, у телевизора, за компьютером). Гипокинезия, вызывая развитие обменных нарушений и избыточное отложение жира, способствует заболеванием детей ожирением. Так, по данным большинства исследований, 30- 40 % наших детей имеют избыточный вес.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В последнее десятилетие все большее внимание ученых привлекает проблема детских стрессов, которые влекут за собой различные нервные расстройства и повышенную заболеваемость. Детские стрессы</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это следствие дефицита положительных эмоций у ребенка и отрицательной психологической обстановки в семье, излишнего шума и нервозности в школьных учреждениях.</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Известный физиолог Н. М. </w:t>
      </w:r>
      <w:proofErr w:type="spellStart"/>
      <w:r w:rsidRPr="00E32E68">
        <w:rPr>
          <w:rFonts w:ascii="Times New Roman" w:eastAsiaTheme="minorHAnsi" w:hAnsi="Times New Roman"/>
          <w:sz w:val="24"/>
          <w:szCs w:val="24"/>
        </w:rPr>
        <w:t>Щелованов</w:t>
      </w:r>
      <w:proofErr w:type="spellEnd"/>
      <w:r w:rsidRPr="00E32E68">
        <w:rPr>
          <w:rFonts w:ascii="Times New Roman" w:eastAsiaTheme="minorHAnsi" w:hAnsi="Times New Roman"/>
          <w:sz w:val="24"/>
          <w:szCs w:val="24"/>
        </w:rPr>
        <w:t xml:space="preserve"> писал: « Эмоции не только составляют наиболее ценное психологическое содержание жизни ребенка, но и имеют важное физиологическое значение в жизнедеятельности организма». Таким образом, детские стрессы ведут к ухудшению здоровья ребенка» (1).</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«Большинство учителей считает, что, придя в школу, дети становятся взрослым</w:t>
      </w:r>
      <w:r w:rsidR="009F7A95" w:rsidRPr="00E32E68">
        <w:rPr>
          <w:rFonts w:ascii="Times New Roman" w:eastAsiaTheme="minorHAnsi" w:hAnsi="Times New Roman"/>
          <w:sz w:val="24"/>
          <w:szCs w:val="24"/>
        </w:rPr>
        <w:t>и (играть надо было в детском саду</w:t>
      </w:r>
      <w:r w:rsidRPr="00E32E68">
        <w:rPr>
          <w:rFonts w:ascii="Times New Roman" w:eastAsiaTheme="minorHAnsi" w:hAnsi="Times New Roman"/>
          <w:sz w:val="24"/>
          <w:szCs w:val="24"/>
        </w:rPr>
        <w:t xml:space="preserve">) и на уроке они должны строго выполнять все требования, выдвигаемые учителем для достижения определенной цели. Мы часто </w:t>
      </w:r>
      <w:r w:rsidRPr="00E32E68">
        <w:rPr>
          <w:rFonts w:ascii="Times New Roman" w:eastAsiaTheme="minorHAnsi" w:hAnsi="Times New Roman"/>
          <w:sz w:val="24"/>
          <w:szCs w:val="24"/>
        </w:rPr>
        <w:lastRenderedPageBreak/>
        <w:t>забываем, что даже взрослые любят играть, а дети, тем более, независимо от того возраста, в котором они находятся.</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Одна из главнейших функций игры</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педагогическая, она издавна является одним из основных средств и методов воспитания.</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Играющим предоставляется простор для творческого решения задач, внезапное изменение ситуации по ходу игры обязывает решать эти задачи в кратчайшие сроки и с полной мобилизацией.</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В большинстве игр воссоздаются довольно сложные и ярко эмоционально окрашенные межчеловеческие отношения типа сотрудничества, взаимопомощи, взаимовыручки, а также типа соперничества, противоборства, когда сталкиваются противоположно направленные стремления.</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Игровой метод, в силу всех присущих ему особенностей, вызывает глубокий эмоциональный отклик и позволяет удовлетворить в полной мере двигательную потребность занимающихся. Тем самым способствует созданию положительного эмоционального фона на занятиях и возникновению чувства удовлетворенности, что, в свою очередь, создает положительное отношение детей к занятиям» (3).</w:t>
      </w:r>
    </w:p>
    <w:p w:rsidR="00972345" w:rsidRPr="00E32E68" w:rsidRDefault="009F7A9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Закончу цитатой классика</w:t>
      </w:r>
      <w:r w:rsidR="00972345" w:rsidRPr="00E32E68">
        <w:rPr>
          <w:rFonts w:ascii="Times New Roman" w:eastAsiaTheme="minorHAnsi" w:hAnsi="Times New Roman"/>
          <w:sz w:val="24"/>
          <w:szCs w:val="24"/>
        </w:rPr>
        <w:t>: «Игра</w:t>
      </w:r>
      <w:r w:rsidRPr="00E32E68">
        <w:rPr>
          <w:rFonts w:ascii="Times New Roman" w:eastAsiaTheme="minorHAnsi" w:hAnsi="Times New Roman"/>
          <w:sz w:val="24"/>
          <w:szCs w:val="24"/>
        </w:rPr>
        <w:t xml:space="preserve"> </w:t>
      </w:r>
      <w:r w:rsidR="00972345" w:rsidRPr="00E32E68">
        <w:rPr>
          <w:rFonts w:ascii="Times New Roman" w:eastAsiaTheme="minorHAnsi" w:hAnsi="Times New Roman"/>
          <w:sz w:val="24"/>
          <w:szCs w:val="24"/>
        </w:rPr>
        <w:t>- могущественное средство для физического развития ребенка. Вряд ли возможно каким- либо другим средством так</w:t>
      </w:r>
      <w:r w:rsidRPr="00E32E68">
        <w:rPr>
          <w:rFonts w:ascii="Times New Roman" w:eastAsiaTheme="minorHAnsi" w:hAnsi="Times New Roman"/>
          <w:sz w:val="24"/>
          <w:szCs w:val="24"/>
        </w:rPr>
        <w:t xml:space="preserve"> сильно приковать его внимание!</w:t>
      </w:r>
      <w:r w:rsidR="00972345" w:rsidRPr="00E32E68">
        <w:rPr>
          <w:rFonts w:ascii="Times New Roman" w:eastAsiaTheme="minorHAnsi" w:hAnsi="Times New Roman"/>
          <w:sz w:val="24"/>
          <w:szCs w:val="24"/>
        </w:rPr>
        <w:t>» (4)</w:t>
      </w:r>
    </w:p>
    <w:p w:rsidR="00972345" w:rsidRPr="00E32E68" w:rsidRDefault="009F7A9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Таким образом, «</w:t>
      </w:r>
      <w:r w:rsidR="00972345" w:rsidRPr="00E32E68">
        <w:rPr>
          <w:rFonts w:ascii="Times New Roman" w:eastAsiaTheme="minorHAnsi" w:hAnsi="Times New Roman"/>
          <w:sz w:val="24"/>
          <w:szCs w:val="24"/>
        </w:rPr>
        <w:t>если школа только учит, то в том случае, когда ребенок стремится исполнить все, что от него требуется и как от него требуется, он непременно должен сделаться тем, что врачи называют неврастеником».(2)</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«Каждое однооб</w:t>
      </w:r>
      <w:r w:rsidR="009F7A95" w:rsidRPr="00E32E68">
        <w:rPr>
          <w:rFonts w:ascii="Times New Roman" w:eastAsiaTheme="minorHAnsi" w:hAnsi="Times New Roman"/>
          <w:sz w:val="24"/>
          <w:szCs w:val="24"/>
        </w:rPr>
        <w:t>разное действие быстро утомляет</w:t>
      </w:r>
      <w:r w:rsidRPr="00E32E68">
        <w:rPr>
          <w:rFonts w:ascii="Times New Roman" w:eastAsiaTheme="minorHAnsi" w:hAnsi="Times New Roman"/>
          <w:sz w:val="24"/>
          <w:szCs w:val="24"/>
        </w:rPr>
        <w:t>»(7)</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«Какая школа не знает утомления? Английская! Почему? У них в школе существует очень точно выработанная система игр»(2)</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«Самое существенное требование, которое мы вправе предъявить воспитателю или учителю, эт</w:t>
      </w:r>
      <w:proofErr w:type="gramStart"/>
      <w:r w:rsidRPr="00E32E68">
        <w:rPr>
          <w:rFonts w:ascii="Times New Roman" w:eastAsiaTheme="minorHAnsi" w:hAnsi="Times New Roman"/>
          <w:sz w:val="24"/>
          <w:szCs w:val="24"/>
        </w:rPr>
        <w:t>о-</w:t>
      </w:r>
      <w:proofErr w:type="gramEnd"/>
      <w:r w:rsidRPr="00E32E68">
        <w:rPr>
          <w:rFonts w:ascii="Times New Roman" w:eastAsiaTheme="minorHAnsi" w:hAnsi="Times New Roman"/>
          <w:sz w:val="24"/>
          <w:szCs w:val="24"/>
        </w:rPr>
        <w:t xml:space="preserve"> значение самой личности ребенка, его психических отправлений, а равно знакомство с его индивидуальными свойствами.»(5).</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А теперь попробуем расширить тему. А что, если попробовать играть не только на уроках физкультуры и на прогулках?</w:t>
      </w:r>
    </w:p>
    <w:p w:rsidR="00972345" w:rsidRPr="00E32E68" w:rsidRDefault="009F7A9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00972345" w:rsidRPr="00E32E68">
        <w:rPr>
          <w:rFonts w:ascii="Times New Roman" w:eastAsiaTheme="minorHAnsi" w:hAnsi="Times New Roman"/>
          <w:sz w:val="24"/>
          <w:szCs w:val="24"/>
        </w:rPr>
        <w:t xml:space="preserve">Еще в 1897 году норвежский велосипедист и социолог </w:t>
      </w:r>
      <w:proofErr w:type="spellStart"/>
      <w:r w:rsidR="00972345" w:rsidRPr="00E32E68">
        <w:rPr>
          <w:rFonts w:ascii="Times New Roman" w:eastAsiaTheme="minorHAnsi" w:hAnsi="Times New Roman"/>
          <w:sz w:val="24"/>
          <w:szCs w:val="24"/>
        </w:rPr>
        <w:t>Норман</w:t>
      </w:r>
      <w:proofErr w:type="spellEnd"/>
      <w:r w:rsidR="00972345" w:rsidRPr="00E32E68">
        <w:rPr>
          <w:rFonts w:ascii="Times New Roman" w:eastAsiaTheme="minorHAnsi" w:hAnsi="Times New Roman"/>
          <w:sz w:val="24"/>
          <w:szCs w:val="24"/>
        </w:rPr>
        <w:t xml:space="preserve"> Триплет заметил, что велосипедисты быстрее проходят дистанцию в гонке с соперником, чем в гонке на время. Встретив возражения, он провел эксперимент в гонке на 25 миль, полностью подтвердивший его точку зрени</w:t>
      </w:r>
      <w:proofErr w:type="gramStart"/>
      <w:r w:rsidR="00972345" w:rsidRPr="00E32E68">
        <w:rPr>
          <w:rFonts w:ascii="Times New Roman" w:eastAsiaTheme="minorHAnsi" w:hAnsi="Times New Roman"/>
          <w:sz w:val="24"/>
          <w:szCs w:val="24"/>
        </w:rPr>
        <w:t>я(</w:t>
      </w:r>
      <w:proofErr w:type="gramEnd"/>
      <w:r w:rsidR="00972345" w:rsidRPr="00E32E68">
        <w:rPr>
          <w:rFonts w:ascii="Times New Roman" w:eastAsiaTheme="minorHAnsi" w:hAnsi="Times New Roman"/>
          <w:sz w:val="24"/>
          <w:szCs w:val="24"/>
        </w:rPr>
        <w:t xml:space="preserve"> разница составляла 5 сек.). За этим ф</w:t>
      </w:r>
      <w:r w:rsidRPr="00E32E68">
        <w:rPr>
          <w:rFonts w:ascii="Times New Roman" w:eastAsiaTheme="minorHAnsi" w:hAnsi="Times New Roman"/>
          <w:sz w:val="24"/>
          <w:szCs w:val="24"/>
        </w:rPr>
        <w:t>еноменом он закрепил название «</w:t>
      </w:r>
      <w:proofErr w:type="spellStart"/>
      <w:r w:rsidR="00972345" w:rsidRPr="00E32E68">
        <w:rPr>
          <w:rFonts w:ascii="Times New Roman" w:eastAsiaTheme="minorHAnsi" w:hAnsi="Times New Roman"/>
          <w:sz w:val="24"/>
          <w:szCs w:val="24"/>
        </w:rPr>
        <w:t>динамогенный</w:t>
      </w:r>
      <w:proofErr w:type="spellEnd"/>
      <w:r w:rsidRPr="00E32E68">
        <w:rPr>
          <w:rFonts w:ascii="Times New Roman" w:eastAsiaTheme="minorHAnsi" w:hAnsi="Times New Roman"/>
          <w:sz w:val="24"/>
          <w:szCs w:val="24"/>
        </w:rPr>
        <w:t xml:space="preserve"> фактор в лидировании на гонках</w:t>
      </w:r>
      <w:r w:rsidR="00972345" w:rsidRPr="00E32E68">
        <w:rPr>
          <w:rFonts w:ascii="Times New Roman" w:eastAsiaTheme="minorHAnsi" w:hAnsi="Times New Roman"/>
          <w:sz w:val="24"/>
          <w:szCs w:val="24"/>
        </w:rPr>
        <w:t>».(6)</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Так давайте же попробуем использовать «</w:t>
      </w:r>
      <w:proofErr w:type="spellStart"/>
      <w:r w:rsidRPr="00E32E68">
        <w:rPr>
          <w:rFonts w:ascii="Times New Roman" w:eastAsiaTheme="minorHAnsi" w:hAnsi="Times New Roman"/>
          <w:sz w:val="24"/>
          <w:szCs w:val="24"/>
        </w:rPr>
        <w:t>динамогенный</w:t>
      </w:r>
      <w:proofErr w:type="spellEnd"/>
      <w:r w:rsidRPr="00E32E68">
        <w:rPr>
          <w:rFonts w:ascii="Times New Roman" w:eastAsiaTheme="minorHAnsi" w:hAnsi="Times New Roman"/>
          <w:sz w:val="24"/>
          <w:szCs w:val="24"/>
        </w:rPr>
        <w:t xml:space="preserve"> фактор» на уроке! Если пропагандировать соревновательный метод, игровые ситуации на уроке, забавные сценки, курьезные</w:t>
      </w:r>
      <w:r w:rsidR="009F7A95" w:rsidRPr="00E32E68">
        <w:rPr>
          <w:rFonts w:ascii="Times New Roman" w:eastAsiaTheme="minorHAnsi" w:hAnsi="Times New Roman"/>
          <w:sz w:val="24"/>
          <w:szCs w:val="24"/>
        </w:rPr>
        <w:t xml:space="preserve"> ситуаци</w:t>
      </w:r>
      <w:proofErr w:type="gramStart"/>
      <w:r w:rsidR="009F7A95" w:rsidRPr="00E32E68">
        <w:rPr>
          <w:rFonts w:ascii="Times New Roman" w:eastAsiaTheme="minorHAnsi" w:hAnsi="Times New Roman"/>
          <w:sz w:val="24"/>
          <w:szCs w:val="24"/>
        </w:rPr>
        <w:t>и-</w:t>
      </w:r>
      <w:proofErr w:type="gramEnd"/>
      <w:r w:rsidR="009F7A95" w:rsidRPr="00E32E68">
        <w:rPr>
          <w:rFonts w:ascii="Times New Roman" w:eastAsiaTheme="minorHAnsi" w:hAnsi="Times New Roman"/>
          <w:sz w:val="24"/>
          <w:szCs w:val="24"/>
        </w:rPr>
        <w:t xml:space="preserve"> не это ли работа в «команде», не это ли «творческая атмосфера», «</w:t>
      </w:r>
      <w:r w:rsidRPr="00E32E68">
        <w:rPr>
          <w:rFonts w:ascii="Times New Roman" w:eastAsiaTheme="minorHAnsi" w:hAnsi="Times New Roman"/>
          <w:sz w:val="24"/>
          <w:szCs w:val="24"/>
        </w:rPr>
        <w:t>мозговой штурм» ? Ведь мы моделируем ситуацию не типичную для урока</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учитель говорит, все слушают».</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А рефлексия на уроках литературы? Это отдельная тема, но близка к игровой ситуации!</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Однажды меня попросили заместить урок русского языка. Я спро</w:t>
      </w:r>
      <w:r w:rsidR="009F7A95" w:rsidRPr="00E32E68">
        <w:rPr>
          <w:rFonts w:ascii="Times New Roman" w:eastAsiaTheme="minorHAnsi" w:hAnsi="Times New Roman"/>
          <w:sz w:val="24"/>
          <w:szCs w:val="24"/>
        </w:rPr>
        <w:t>сила: «А какая тема?» Ответ:  «</w:t>
      </w:r>
      <w:r w:rsidRPr="00E32E68">
        <w:rPr>
          <w:rFonts w:ascii="Times New Roman" w:eastAsiaTheme="minorHAnsi" w:hAnsi="Times New Roman"/>
          <w:sz w:val="24"/>
          <w:szCs w:val="24"/>
        </w:rPr>
        <w:t>Восклицательные пре</w:t>
      </w:r>
      <w:r w:rsidR="009F7A95" w:rsidRPr="00E32E68">
        <w:rPr>
          <w:rFonts w:ascii="Times New Roman" w:eastAsiaTheme="minorHAnsi" w:hAnsi="Times New Roman"/>
          <w:sz w:val="24"/>
          <w:szCs w:val="24"/>
        </w:rPr>
        <w:t>дложения». Так, вхожу в класс и</w:t>
      </w:r>
      <w:r w:rsidRPr="00E32E68">
        <w:rPr>
          <w:rFonts w:ascii="Times New Roman" w:eastAsiaTheme="minorHAnsi" w:hAnsi="Times New Roman"/>
          <w:sz w:val="24"/>
          <w:szCs w:val="24"/>
        </w:rPr>
        <w:t>, после приветствия, пишу тему на д</w:t>
      </w:r>
      <w:r w:rsidR="009F7A95" w:rsidRPr="00E32E68">
        <w:rPr>
          <w:rFonts w:ascii="Times New Roman" w:eastAsiaTheme="minorHAnsi" w:hAnsi="Times New Roman"/>
          <w:sz w:val="24"/>
          <w:szCs w:val="24"/>
        </w:rPr>
        <w:t>оске. Кратко объясняю. И говорю</w:t>
      </w:r>
      <w:r w:rsidRPr="00E32E68">
        <w:rPr>
          <w:rFonts w:ascii="Times New Roman" w:eastAsiaTheme="minorHAnsi" w:hAnsi="Times New Roman"/>
          <w:sz w:val="24"/>
          <w:szCs w:val="24"/>
        </w:rPr>
        <w:t xml:space="preserve">: «А давайте каждый из вас вспомнит </w:t>
      </w:r>
      <w:proofErr w:type="gramStart"/>
      <w:r w:rsidRPr="00E32E68">
        <w:rPr>
          <w:rFonts w:ascii="Times New Roman" w:eastAsiaTheme="minorHAnsi" w:hAnsi="Times New Roman"/>
          <w:sz w:val="24"/>
          <w:szCs w:val="24"/>
        </w:rPr>
        <w:t>какое</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xml:space="preserve">- </w:t>
      </w:r>
      <w:proofErr w:type="spellStart"/>
      <w:r w:rsidRPr="00E32E68">
        <w:rPr>
          <w:rFonts w:ascii="Times New Roman" w:eastAsiaTheme="minorHAnsi" w:hAnsi="Times New Roman"/>
          <w:sz w:val="24"/>
          <w:szCs w:val="24"/>
        </w:rPr>
        <w:t>нибудь</w:t>
      </w:r>
      <w:proofErr w:type="spellEnd"/>
      <w:proofErr w:type="gramEnd"/>
      <w:r w:rsidRPr="00E32E68">
        <w:rPr>
          <w:rFonts w:ascii="Times New Roman" w:eastAsiaTheme="minorHAnsi" w:hAnsi="Times New Roman"/>
          <w:sz w:val="24"/>
          <w:szCs w:val="24"/>
        </w:rPr>
        <w:t xml:space="preserve"> восклицательное предложение </w:t>
      </w:r>
      <w:r w:rsidR="009F7A95" w:rsidRPr="00E32E68">
        <w:rPr>
          <w:rFonts w:ascii="Times New Roman" w:eastAsiaTheme="minorHAnsi" w:hAnsi="Times New Roman"/>
          <w:sz w:val="24"/>
          <w:szCs w:val="24"/>
        </w:rPr>
        <w:t>знаете откуда?» Дети спрашивают: «Откуда?» (</w:t>
      </w:r>
      <w:r w:rsidRPr="00E32E68">
        <w:rPr>
          <w:rFonts w:ascii="Times New Roman" w:eastAsiaTheme="minorHAnsi" w:hAnsi="Times New Roman"/>
          <w:sz w:val="24"/>
          <w:szCs w:val="24"/>
        </w:rPr>
        <w:t>ага, уже интерес в глазах!)</w:t>
      </w:r>
    </w:p>
    <w:p w:rsidR="00972345" w:rsidRPr="00E32E68" w:rsidRDefault="009F7A9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w:t>
      </w:r>
      <w:r w:rsidR="00972345" w:rsidRPr="00E32E68">
        <w:rPr>
          <w:rFonts w:ascii="Times New Roman" w:eastAsiaTheme="minorHAnsi" w:hAnsi="Times New Roman"/>
          <w:sz w:val="24"/>
          <w:szCs w:val="24"/>
        </w:rPr>
        <w:t xml:space="preserve">А из того, что вы видите каждый день! И слышите! И по нескольку раз! И так надоело! (ужас, </w:t>
      </w:r>
      <w:r w:rsidRPr="00E32E68">
        <w:rPr>
          <w:rFonts w:ascii="Times New Roman" w:eastAsiaTheme="minorHAnsi" w:hAnsi="Times New Roman"/>
          <w:sz w:val="24"/>
          <w:szCs w:val="24"/>
        </w:rPr>
        <w:t>как интересно!!!) (Держу паузу…) «</w:t>
      </w:r>
      <w:r w:rsidR="00972345" w:rsidRPr="00E32E68">
        <w:rPr>
          <w:rFonts w:ascii="Times New Roman" w:eastAsiaTheme="minorHAnsi" w:hAnsi="Times New Roman"/>
          <w:sz w:val="24"/>
          <w:szCs w:val="24"/>
        </w:rPr>
        <w:t>Из рекламы!!!»</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Ой, сколько – же они вспомнили! Даже рекламу 5- летней давности! А некоторые обиделись, что не успели на </w:t>
      </w:r>
      <w:r w:rsidR="009F7A95" w:rsidRPr="00E32E68">
        <w:rPr>
          <w:rFonts w:ascii="Times New Roman" w:eastAsiaTheme="minorHAnsi" w:hAnsi="Times New Roman"/>
          <w:sz w:val="24"/>
          <w:szCs w:val="24"/>
        </w:rPr>
        <w:t xml:space="preserve">уроке « </w:t>
      </w:r>
      <w:proofErr w:type="spellStart"/>
      <w:r w:rsidRPr="00E32E68">
        <w:rPr>
          <w:rFonts w:ascii="Times New Roman" w:eastAsiaTheme="minorHAnsi" w:hAnsi="Times New Roman"/>
          <w:sz w:val="24"/>
          <w:szCs w:val="24"/>
        </w:rPr>
        <w:t>леснуть</w:t>
      </w:r>
      <w:proofErr w:type="spellEnd"/>
      <w:r w:rsidRPr="00E32E68">
        <w:rPr>
          <w:rFonts w:ascii="Times New Roman" w:eastAsiaTheme="minorHAnsi" w:hAnsi="Times New Roman"/>
          <w:sz w:val="24"/>
          <w:szCs w:val="24"/>
        </w:rPr>
        <w:t>»!</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lastRenderedPageBreak/>
        <w:t xml:space="preserve">  </w:t>
      </w:r>
      <w:r w:rsidRPr="00E32E68">
        <w:rPr>
          <w:rFonts w:ascii="Times New Roman" w:eastAsiaTheme="minorHAnsi" w:hAnsi="Times New Roman"/>
          <w:sz w:val="24"/>
          <w:szCs w:val="24"/>
        </w:rPr>
        <w:tab/>
        <w:t xml:space="preserve"> В другой раз предложила посоревноваться «мальчики</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девочки». Урок был свободный</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xml:space="preserve">- надо детей чем- то развлечь. Взяла учебник географии. С </w:t>
      </w:r>
      <w:proofErr w:type="gramStart"/>
      <w:r w:rsidRPr="00E32E68">
        <w:rPr>
          <w:rFonts w:ascii="Times New Roman" w:eastAsiaTheme="minorHAnsi" w:hAnsi="Times New Roman"/>
          <w:sz w:val="24"/>
          <w:szCs w:val="24"/>
        </w:rPr>
        <w:t>ходу</w:t>
      </w:r>
      <w:proofErr w:type="gramEnd"/>
      <w:r w:rsidRPr="00E32E68">
        <w:rPr>
          <w:rFonts w:ascii="Times New Roman" w:eastAsiaTheme="minorHAnsi" w:hAnsi="Times New Roman"/>
          <w:sz w:val="24"/>
          <w:szCs w:val="24"/>
        </w:rPr>
        <w:t xml:space="preserve"> сочинила </w:t>
      </w:r>
      <w:proofErr w:type="gramStart"/>
      <w:r w:rsidRPr="00E32E68">
        <w:rPr>
          <w:rFonts w:ascii="Times New Roman" w:eastAsiaTheme="minorHAnsi" w:hAnsi="Times New Roman"/>
          <w:sz w:val="24"/>
          <w:szCs w:val="24"/>
        </w:rPr>
        <w:t>какие</w:t>
      </w:r>
      <w:proofErr w:type="gramEnd"/>
      <w:r w:rsidR="009F7A95" w:rsidRPr="00E32E68">
        <w:rPr>
          <w:rFonts w:ascii="Times New Roman" w:eastAsiaTheme="minorHAnsi" w:hAnsi="Times New Roman"/>
          <w:sz w:val="24"/>
          <w:szCs w:val="24"/>
        </w:rPr>
        <w:t xml:space="preserve"> - то вопросы, и «кто быстрее?», «</w:t>
      </w:r>
      <w:r w:rsidRPr="00E32E68">
        <w:rPr>
          <w:rFonts w:ascii="Times New Roman" w:eastAsiaTheme="minorHAnsi" w:hAnsi="Times New Roman"/>
          <w:sz w:val="24"/>
          <w:szCs w:val="24"/>
        </w:rPr>
        <w:t xml:space="preserve">кто дополнит?», а сама в учебник заглядываю, все- таки 100 лет назад училась. Надо отметить, что на лидирующие позиции вышли </w:t>
      </w:r>
      <w:proofErr w:type="gramStart"/>
      <w:r w:rsidRPr="00E32E68">
        <w:rPr>
          <w:rFonts w:ascii="Times New Roman" w:eastAsiaTheme="minorHAnsi" w:hAnsi="Times New Roman"/>
          <w:sz w:val="24"/>
          <w:szCs w:val="24"/>
        </w:rPr>
        <w:t>совершенно малозаметные</w:t>
      </w:r>
      <w:proofErr w:type="gramEnd"/>
      <w:r w:rsidRPr="00E32E68">
        <w:rPr>
          <w:rFonts w:ascii="Times New Roman" w:eastAsiaTheme="minorHAnsi" w:hAnsi="Times New Roman"/>
          <w:sz w:val="24"/>
          <w:szCs w:val="24"/>
        </w:rPr>
        <w:t xml:space="preserve"> дети, а еще открытием для меня было то, что у многих открылся талант импровизации, стихосложения, актерские качества, а некоторые</w:t>
      </w:r>
      <w:r w:rsidR="009F7A95"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ну прямо организаторы производства готовые, прирожденные администраторы!!!</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 xml:space="preserve"> Использовала я также  традиционные народные игры в «Шарады», когда надо было одной команде показать животное, которое водилось в этой стране. Название животного, каюсь, сама шептала на ухо. Вышло очень весело, все ушли довольные…</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Достаточно рассказать, как мы, взрослые, любим играть! На всех праздниках, где мы, учителя, собираемся, всегда самым большим успехом пользуется театральная сценка, или конкурс песен, пословиц, загадок!!! И все сидят, губами шевелят, вспоминают…</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Коне</w:t>
      </w:r>
      <w:r w:rsidR="007B0C48" w:rsidRPr="00E32E68">
        <w:rPr>
          <w:rFonts w:ascii="Times New Roman" w:eastAsiaTheme="minorHAnsi" w:hAnsi="Times New Roman"/>
          <w:sz w:val="24"/>
          <w:szCs w:val="24"/>
        </w:rPr>
        <w:t>чно поднимая тему игры на уроке</w:t>
      </w:r>
      <w:r w:rsidRPr="00E32E68">
        <w:rPr>
          <w:rFonts w:ascii="Times New Roman" w:eastAsiaTheme="minorHAnsi" w:hAnsi="Times New Roman"/>
          <w:sz w:val="24"/>
          <w:szCs w:val="24"/>
        </w:rPr>
        <w:t>, нельзя не вспомнить добрым словом учителя с большой буквы, всенародно известного доктора психологических наук, профессора Шалву Александрович</w:t>
      </w:r>
      <w:r w:rsidR="007B0C48" w:rsidRPr="00E32E68">
        <w:rPr>
          <w:rFonts w:ascii="Times New Roman" w:eastAsiaTheme="minorHAnsi" w:hAnsi="Times New Roman"/>
          <w:sz w:val="24"/>
          <w:szCs w:val="24"/>
        </w:rPr>
        <w:t xml:space="preserve">а </w:t>
      </w:r>
      <w:proofErr w:type="spellStart"/>
      <w:r w:rsidR="007B0C48" w:rsidRPr="00E32E68">
        <w:rPr>
          <w:rFonts w:ascii="Times New Roman" w:eastAsiaTheme="minorHAnsi" w:hAnsi="Times New Roman"/>
          <w:sz w:val="24"/>
          <w:szCs w:val="24"/>
        </w:rPr>
        <w:t>Амонашвили</w:t>
      </w:r>
      <w:proofErr w:type="spellEnd"/>
      <w:r w:rsidR="007B0C48" w:rsidRPr="00E32E68">
        <w:rPr>
          <w:rFonts w:ascii="Times New Roman" w:eastAsiaTheme="minorHAnsi" w:hAnsi="Times New Roman"/>
          <w:sz w:val="24"/>
          <w:szCs w:val="24"/>
        </w:rPr>
        <w:t>! Его изречение:  «</w:t>
      </w:r>
      <w:r w:rsidRPr="00E32E68">
        <w:rPr>
          <w:rFonts w:ascii="Times New Roman" w:eastAsiaTheme="minorHAnsi" w:hAnsi="Times New Roman"/>
          <w:sz w:val="24"/>
          <w:szCs w:val="24"/>
        </w:rPr>
        <w:t>Урок</w:t>
      </w:r>
      <w:r w:rsidR="007B0C48"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э</w:t>
      </w:r>
      <w:r w:rsidR="007B0C48" w:rsidRPr="00E32E68">
        <w:rPr>
          <w:rFonts w:ascii="Times New Roman" w:eastAsiaTheme="minorHAnsi" w:hAnsi="Times New Roman"/>
          <w:sz w:val="24"/>
          <w:szCs w:val="24"/>
        </w:rPr>
        <w:t>то когда ребенок набирает свет!</w:t>
      </w:r>
      <w:r w:rsidRPr="00E32E68">
        <w:rPr>
          <w:rFonts w:ascii="Times New Roman" w:eastAsiaTheme="minorHAnsi" w:hAnsi="Times New Roman"/>
          <w:sz w:val="24"/>
          <w:szCs w:val="24"/>
        </w:rPr>
        <w:t>»</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Так что давайте украсим, расцветим, освежим наш урок, взбодрим, заинтересуем учеников, а помните, когда мы учились в школе, наша учительница матема</w:t>
      </w:r>
      <w:r w:rsidR="007B0C48" w:rsidRPr="00E32E68">
        <w:rPr>
          <w:rFonts w:ascii="Times New Roman" w:eastAsiaTheme="minorHAnsi" w:hAnsi="Times New Roman"/>
          <w:sz w:val="24"/>
          <w:szCs w:val="24"/>
        </w:rPr>
        <w:t>тики, улыбаясь, нам говорила: «</w:t>
      </w:r>
      <w:r w:rsidRPr="00E32E68">
        <w:rPr>
          <w:rFonts w:ascii="Times New Roman" w:eastAsiaTheme="minorHAnsi" w:hAnsi="Times New Roman"/>
          <w:sz w:val="24"/>
          <w:szCs w:val="24"/>
        </w:rPr>
        <w:t>Биссектриса</w:t>
      </w:r>
      <w:r w:rsidR="007B0C48"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 это такая крыса…»</w:t>
      </w:r>
    </w:p>
    <w:p w:rsidR="00972345" w:rsidRPr="00E32E68" w:rsidRDefault="00972345" w:rsidP="00E32E68">
      <w:pPr>
        <w:spacing w:line="240" w:lineRule="auto"/>
        <w:contextualSpacing/>
        <w:jc w:val="both"/>
        <w:rPr>
          <w:rFonts w:ascii="Times New Roman" w:eastAsiaTheme="minorHAnsi" w:hAnsi="Times New Roman"/>
          <w:sz w:val="24"/>
          <w:szCs w:val="24"/>
        </w:rPr>
      </w:pPr>
    </w:p>
    <w:p w:rsidR="00972345" w:rsidRPr="00E32E68" w:rsidRDefault="00972345" w:rsidP="00E32E68">
      <w:pPr>
        <w:spacing w:line="240" w:lineRule="auto"/>
        <w:contextualSpacing/>
        <w:jc w:val="both"/>
        <w:rPr>
          <w:rFonts w:ascii="Times New Roman" w:eastAsiaTheme="minorHAnsi" w:hAnsi="Times New Roman"/>
          <w:b/>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b/>
          <w:sz w:val="24"/>
          <w:szCs w:val="24"/>
        </w:rPr>
        <w:t>Список литературы:</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1. Ильин Е.П. Психология физического воспитания: Учебное пособие для студентов и </w:t>
      </w:r>
      <w:proofErr w:type="spellStart"/>
      <w:r w:rsidRPr="00E32E68">
        <w:rPr>
          <w:rFonts w:ascii="Times New Roman" w:eastAsiaTheme="minorHAnsi" w:hAnsi="Times New Roman"/>
          <w:sz w:val="24"/>
          <w:szCs w:val="24"/>
        </w:rPr>
        <w:t>пед</w:t>
      </w:r>
      <w:proofErr w:type="spellEnd"/>
      <w:r w:rsidRPr="00E32E68">
        <w:rPr>
          <w:rFonts w:ascii="Times New Roman" w:eastAsiaTheme="minorHAnsi" w:hAnsi="Times New Roman"/>
          <w:sz w:val="24"/>
          <w:szCs w:val="24"/>
        </w:rPr>
        <w:t>. Институтов по специальности № 2114 № Физическое воспитание».- М.; Просвещение.- 186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2. Лесгафт П.Ф. Руководство по физическому образованию детей школьного возраста. Ч. 2-Спб, 1901.-376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3. Лесгафт П.Ф. Руководство по физическому образованию детей школьного возраста. Ч. 1.-Спб,1888.- 256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4. Лесгафт П.Ф. Физическое развитие в школах.- Спб,1880.-191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5 .</w:t>
      </w:r>
      <w:proofErr w:type="spellStart"/>
      <w:r w:rsidRPr="00E32E68">
        <w:rPr>
          <w:rFonts w:ascii="Times New Roman" w:eastAsiaTheme="minorHAnsi" w:hAnsi="Times New Roman"/>
          <w:sz w:val="24"/>
          <w:szCs w:val="24"/>
        </w:rPr>
        <w:t>Палайма</w:t>
      </w:r>
      <w:proofErr w:type="spellEnd"/>
      <w:r w:rsidRPr="00E32E68">
        <w:rPr>
          <w:rFonts w:ascii="Times New Roman" w:eastAsiaTheme="minorHAnsi" w:hAnsi="Times New Roman"/>
          <w:sz w:val="24"/>
          <w:szCs w:val="24"/>
        </w:rPr>
        <w:t xml:space="preserve"> Ю.Ю. Мотивы спортивной деятельности// Теория и практика физической культуры, 1966.- № 8.</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6. Памяти Лесгафта: Сборник статей</w:t>
      </w:r>
      <w:proofErr w:type="gramStart"/>
      <w:r w:rsidRPr="00E32E68">
        <w:rPr>
          <w:rFonts w:ascii="Times New Roman" w:eastAsiaTheme="minorHAnsi" w:hAnsi="Times New Roman"/>
          <w:sz w:val="24"/>
          <w:szCs w:val="24"/>
        </w:rPr>
        <w:t>.-</w:t>
      </w:r>
      <w:proofErr w:type="gramEnd"/>
      <w:r w:rsidRPr="00E32E68">
        <w:rPr>
          <w:rFonts w:ascii="Times New Roman" w:eastAsiaTheme="minorHAnsi" w:hAnsi="Times New Roman"/>
          <w:sz w:val="24"/>
          <w:szCs w:val="24"/>
        </w:rPr>
        <w:t>М.:1947.-75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7. Селиванов В.С. Основы общей педагогики: Теория и методика воспитания.- Ростов на Дону</w:t>
      </w:r>
      <w:proofErr w:type="gramStart"/>
      <w:r w:rsidRPr="00E32E68">
        <w:rPr>
          <w:rFonts w:ascii="Times New Roman" w:eastAsiaTheme="minorHAnsi" w:hAnsi="Times New Roman"/>
          <w:sz w:val="24"/>
          <w:szCs w:val="24"/>
        </w:rPr>
        <w:t xml:space="preserve">.: </w:t>
      </w:r>
      <w:proofErr w:type="gramEnd"/>
      <w:r w:rsidRPr="00E32E68">
        <w:rPr>
          <w:rFonts w:ascii="Times New Roman" w:eastAsiaTheme="minorHAnsi" w:hAnsi="Times New Roman"/>
          <w:sz w:val="24"/>
          <w:szCs w:val="24"/>
        </w:rPr>
        <w:t>Феникс, 2006.- 320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8. Попов Л.А. Учебное пособие для студентов высших педагогических учебных заведений.- М.: Просвещение, 1986.- 468 с.</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9. Янсон Ю.А. Физическая культура в школе. Книга для педагога.- Ростов на  Дону</w:t>
      </w:r>
      <w:proofErr w:type="gramStart"/>
      <w:r w:rsidRPr="00E32E68">
        <w:rPr>
          <w:rFonts w:ascii="Times New Roman" w:eastAsiaTheme="minorHAnsi" w:hAnsi="Times New Roman"/>
          <w:sz w:val="24"/>
          <w:szCs w:val="24"/>
        </w:rPr>
        <w:t xml:space="preserve">.: </w:t>
      </w:r>
      <w:proofErr w:type="gramEnd"/>
      <w:r w:rsidRPr="00E32E68">
        <w:rPr>
          <w:rFonts w:ascii="Times New Roman" w:eastAsiaTheme="minorHAnsi" w:hAnsi="Times New Roman"/>
          <w:sz w:val="24"/>
          <w:szCs w:val="24"/>
        </w:rPr>
        <w:t>Феникс, 2004.-624 с.</w:t>
      </w:r>
    </w:p>
    <w:p w:rsidR="00972345" w:rsidRPr="00E32E68" w:rsidRDefault="00972345" w:rsidP="00E32E68">
      <w:pPr>
        <w:spacing w:line="240" w:lineRule="auto"/>
        <w:contextualSpacing/>
        <w:jc w:val="both"/>
        <w:rPr>
          <w:rFonts w:ascii="Times New Roman" w:eastAsiaTheme="minorHAnsi" w:hAnsi="Times New Roman"/>
          <w:b/>
          <w:sz w:val="24"/>
          <w:szCs w:val="24"/>
        </w:rPr>
      </w:pPr>
    </w:p>
    <w:p w:rsidR="00972345" w:rsidRPr="00E32E68" w:rsidRDefault="00972345" w:rsidP="00E32E68">
      <w:pPr>
        <w:spacing w:line="240" w:lineRule="auto"/>
        <w:contextualSpacing/>
        <w:jc w:val="center"/>
        <w:rPr>
          <w:rFonts w:ascii="Times New Roman" w:eastAsiaTheme="minorHAnsi" w:hAnsi="Times New Roman"/>
          <w:b/>
          <w:sz w:val="24"/>
          <w:szCs w:val="24"/>
        </w:rPr>
      </w:pPr>
      <w:r w:rsidRPr="00E32E68">
        <w:rPr>
          <w:rFonts w:ascii="Times New Roman" w:eastAsiaTheme="minorHAnsi" w:hAnsi="Times New Roman"/>
          <w:b/>
          <w:sz w:val="24"/>
          <w:szCs w:val="24"/>
        </w:rPr>
        <w:t>Формирование пар в синхронных прыжках на батуте на этапах специализированной подготовки и спортивного совершенствования.</w:t>
      </w:r>
    </w:p>
    <w:p w:rsidR="00972345" w:rsidRPr="00E32E68" w:rsidRDefault="00972345" w:rsidP="00E32E68">
      <w:pPr>
        <w:spacing w:line="240" w:lineRule="auto"/>
        <w:contextualSpacing/>
        <w:jc w:val="both"/>
        <w:rPr>
          <w:rFonts w:ascii="Times New Roman" w:eastAsiaTheme="minorHAnsi" w:hAnsi="Times New Roman"/>
          <w:sz w:val="24"/>
          <w:szCs w:val="24"/>
        </w:rPr>
      </w:pPr>
    </w:p>
    <w:p w:rsidR="00972345" w:rsidRPr="00E32E68" w:rsidRDefault="007B0C48" w:rsidP="00E32E68">
      <w:pPr>
        <w:spacing w:line="240" w:lineRule="auto"/>
        <w:contextualSpacing/>
        <w:jc w:val="right"/>
        <w:rPr>
          <w:rFonts w:ascii="Times New Roman" w:eastAsiaTheme="minorHAnsi" w:hAnsi="Times New Roman"/>
          <w:i/>
          <w:sz w:val="24"/>
          <w:szCs w:val="24"/>
        </w:rPr>
      </w:pPr>
      <w:r w:rsidRPr="00E32E68">
        <w:rPr>
          <w:rFonts w:ascii="Times New Roman" w:eastAsiaTheme="minorHAnsi" w:hAnsi="Times New Roman"/>
          <w:i/>
          <w:sz w:val="24"/>
          <w:szCs w:val="24"/>
        </w:rPr>
        <w:t xml:space="preserve">Татьяна Юрьевна </w:t>
      </w:r>
      <w:proofErr w:type="spellStart"/>
      <w:r w:rsidR="00972345" w:rsidRPr="00E32E68">
        <w:rPr>
          <w:rFonts w:ascii="Times New Roman" w:eastAsiaTheme="minorHAnsi" w:hAnsi="Times New Roman"/>
          <w:i/>
          <w:sz w:val="24"/>
          <w:szCs w:val="24"/>
        </w:rPr>
        <w:t>Пяткина</w:t>
      </w:r>
      <w:proofErr w:type="spellEnd"/>
      <w:r w:rsidR="00972345" w:rsidRPr="00E32E68">
        <w:rPr>
          <w:rFonts w:ascii="Times New Roman" w:eastAsiaTheme="minorHAnsi" w:hAnsi="Times New Roman"/>
          <w:i/>
          <w:sz w:val="24"/>
          <w:szCs w:val="24"/>
        </w:rPr>
        <w:t xml:space="preserve">, </w:t>
      </w:r>
    </w:p>
    <w:p w:rsidR="00972345" w:rsidRPr="00E32E68" w:rsidRDefault="00972345" w:rsidP="00E32E68">
      <w:pPr>
        <w:spacing w:line="240" w:lineRule="auto"/>
        <w:contextualSpacing/>
        <w:jc w:val="right"/>
        <w:rPr>
          <w:rFonts w:ascii="Times New Roman" w:eastAsiaTheme="minorHAnsi" w:hAnsi="Times New Roman"/>
          <w:i/>
          <w:sz w:val="24"/>
          <w:szCs w:val="24"/>
        </w:rPr>
      </w:pPr>
      <w:r w:rsidRPr="00E32E68">
        <w:rPr>
          <w:rFonts w:ascii="Times New Roman" w:eastAsiaTheme="minorHAnsi" w:hAnsi="Times New Roman"/>
          <w:i/>
          <w:sz w:val="24"/>
          <w:szCs w:val="24"/>
        </w:rPr>
        <w:t xml:space="preserve">учитель физкультуры </w:t>
      </w:r>
    </w:p>
    <w:p w:rsidR="00972345" w:rsidRPr="00E32E68" w:rsidRDefault="00972345" w:rsidP="00E32E68">
      <w:pPr>
        <w:spacing w:line="240" w:lineRule="auto"/>
        <w:contextualSpacing/>
        <w:jc w:val="right"/>
        <w:rPr>
          <w:rFonts w:ascii="Times New Roman" w:eastAsiaTheme="minorHAnsi" w:hAnsi="Times New Roman"/>
          <w:i/>
          <w:sz w:val="24"/>
          <w:szCs w:val="24"/>
        </w:rPr>
      </w:pPr>
      <w:r w:rsidRPr="00E32E68">
        <w:rPr>
          <w:rFonts w:ascii="Times New Roman" w:eastAsiaTheme="minorHAnsi" w:hAnsi="Times New Roman"/>
          <w:i/>
          <w:sz w:val="24"/>
          <w:szCs w:val="24"/>
        </w:rPr>
        <w:t>ГБОУ СОШ №608</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Актуальность исследования.  Прыжки на батуте являются одним из самых сложно-координационных и зрелищных видов спорта. Популярность в мире прыжков на батуте за последние годы значительно возросла. И неслучайно в 2000 году они были включены в программу Олимпийских игр.</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lastRenderedPageBreak/>
        <w:t xml:space="preserve">Наиболее сложным в системе спортивной подготовки является поиск наиболее одарённых спортсменов и, в частности, формирование пар в синхронных прыжках на батуте. В доступной научно-методической литературе информация о формировании пар для синхронных прыжков на батуте и особенностях их подготовки к соревнованиям носит фрагментарный характер. Между тем, практика показывает, что процесс формирования пар начинается по достижению спортсменами уровня первого взрослого разряда. Однако строго регламентированных </w:t>
      </w:r>
      <w:proofErr w:type="gramStart"/>
      <w:r w:rsidRPr="00E32E68">
        <w:rPr>
          <w:rFonts w:ascii="Times New Roman" w:eastAsiaTheme="minorHAnsi" w:hAnsi="Times New Roman"/>
          <w:sz w:val="24"/>
          <w:szCs w:val="24"/>
        </w:rPr>
        <w:t>методических подходов</w:t>
      </w:r>
      <w:proofErr w:type="gramEnd"/>
      <w:r w:rsidRPr="00E32E68">
        <w:rPr>
          <w:rFonts w:ascii="Times New Roman" w:eastAsiaTheme="minorHAnsi" w:hAnsi="Times New Roman"/>
          <w:sz w:val="24"/>
          <w:szCs w:val="24"/>
        </w:rPr>
        <w:t xml:space="preserve"> к достижению спортсменами разных видов «совместимости» (к примеру, морфологической, технической, психологической) в синхронных прыжках на батуте обнаружить не удалось.</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Pr="00E32E68">
        <w:rPr>
          <w:rFonts w:ascii="Times New Roman" w:eastAsiaTheme="minorHAnsi" w:hAnsi="Times New Roman"/>
          <w:sz w:val="24"/>
          <w:szCs w:val="24"/>
        </w:rPr>
        <w:tab/>
        <w:t>К тому же непонятно, каким образом происходит формирование пар на этапах специализированной подготовки и спортивного совершенствования, существуют ли различия в методиках формирования пар на этапах подготовки и что в них можно выявить общего.</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Научная новизна исследования. Впервые был обоснован процесс формирования пар в синхронных прыжках на батуте, основанный на учёте, во-первых, уровня физической и технической  подготовленности, во-вторых, конституциональных и психологических особенностей их развития.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Цель исследования - разработать методику формирования пар из спортсменов 12-17 лет в синхронные прыжки на батуте на этапах специализированной подготовки и спортивного совершенствования.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Результаты исследования были внедрены в работу тренеров в детско-юношеской спортивной школе Адмиралтейского района города Санкт-Петербурга по прыжкам на батуте.</w:t>
      </w:r>
    </w:p>
    <w:p w:rsidR="00414A80" w:rsidRPr="00E32E68" w:rsidRDefault="00972345" w:rsidP="00E32E68">
      <w:pPr>
        <w:spacing w:line="240" w:lineRule="auto"/>
        <w:ind w:firstLine="708"/>
        <w:contextualSpacing/>
        <w:jc w:val="both"/>
        <w:rPr>
          <w:rFonts w:ascii="Times New Roman" w:eastAsiaTheme="minorHAnsi" w:hAnsi="Times New Roman"/>
          <w:sz w:val="24"/>
          <w:szCs w:val="24"/>
        </w:rPr>
      </w:pPr>
      <w:proofErr w:type="gramStart"/>
      <w:r w:rsidRPr="00E32E68">
        <w:rPr>
          <w:rFonts w:ascii="Times New Roman" w:eastAsiaTheme="minorHAnsi" w:hAnsi="Times New Roman"/>
          <w:sz w:val="24"/>
          <w:szCs w:val="24"/>
        </w:rPr>
        <w:t>Выступает следующее предположение:</w:t>
      </w:r>
      <w:r w:rsidRPr="00E32E68">
        <w:rPr>
          <w:rFonts w:ascii="Times New Roman" w:eastAsiaTheme="minorHAnsi" w:hAnsi="Times New Roman"/>
          <w:b/>
          <w:sz w:val="24"/>
          <w:szCs w:val="24"/>
        </w:rPr>
        <w:t xml:space="preserve"> </w:t>
      </w:r>
      <w:r w:rsidRPr="00E32E68">
        <w:rPr>
          <w:rFonts w:ascii="Times New Roman" w:eastAsiaTheme="minorHAnsi" w:hAnsi="Times New Roman"/>
          <w:sz w:val="24"/>
          <w:szCs w:val="24"/>
        </w:rPr>
        <w:t>если методику формирования пар из спортсменов 12-17 лет в синхронных прыжках на батуте на этапах специализированной подготовки и спортивного совершенствования основывать на сравнительном анализе показателей физической и технической подготовленности по разделам «индивидуальная» и «совместная» работа, а также учёте морфологических и психологических особенностей их развития, то это даст возможность улучшить у них результаты не только тренировочной, но и</w:t>
      </w:r>
      <w:proofErr w:type="gramEnd"/>
      <w:r w:rsidRPr="00E32E68">
        <w:rPr>
          <w:rFonts w:ascii="Times New Roman" w:eastAsiaTheme="minorHAnsi" w:hAnsi="Times New Roman"/>
          <w:sz w:val="24"/>
          <w:szCs w:val="24"/>
        </w:rPr>
        <w:t xml:space="preserve"> соревновательной деятельности.</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Современное состояние системы подготовки спортсменов</w:t>
      </w:r>
      <w:r w:rsidR="008C4BBC" w:rsidRPr="00E32E68">
        <w:rPr>
          <w:rFonts w:ascii="Times New Roman" w:eastAsiaTheme="minorHAnsi" w:hAnsi="Times New Roman"/>
          <w:sz w:val="24"/>
          <w:szCs w:val="24"/>
        </w:rPr>
        <w:t xml:space="preserve"> </w:t>
      </w:r>
      <w:r w:rsidR="007B0C48" w:rsidRPr="00E32E68">
        <w:rPr>
          <w:rFonts w:ascii="Times New Roman" w:eastAsiaTheme="minorHAnsi" w:hAnsi="Times New Roman"/>
          <w:sz w:val="24"/>
          <w:szCs w:val="24"/>
        </w:rPr>
        <w:t>в синхронных прыжках на батуте.</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Слово </w:t>
      </w:r>
      <w:r w:rsidRPr="00E32E68">
        <w:rPr>
          <w:rFonts w:ascii="Times New Roman" w:eastAsiaTheme="minorHAnsi" w:hAnsi="Times New Roman"/>
          <w:bCs/>
          <w:sz w:val="24"/>
          <w:szCs w:val="24"/>
        </w:rPr>
        <w:t>батут</w:t>
      </w:r>
      <w:r w:rsidRPr="00E32E68">
        <w:rPr>
          <w:rFonts w:ascii="Times New Roman" w:eastAsiaTheme="minorHAnsi" w:hAnsi="Times New Roman"/>
          <w:sz w:val="24"/>
          <w:szCs w:val="24"/>
        </w:rPr>
        <w:t xml:space="preserve"> пришло в русский язык из итальянского и французского языков (франц. </w:t>
      </w:r>
      <w:proofErr w:type="spellStart"/>
      <w:r w:rsidRPr="00E32E68">
        <w:rPr>
          <w:rFonts w:ascii="Times New Roman" w:eastAsiaTheme="minorHAnsi" w:hAnsi="Times New Roman"/>
          <w:sz w:val="24"/>
          <w:szCs w:val="24"/>
        </w:rPr>
        <w:t>batoude</w:t>
      </w:r>
      <w:proofErr w:type="spellEnd"/>
      <w:r w:rsidRPr="00E32E68">
        <w:rPr>
          <w:rFonts w:ascii="Times New Roman" w:eastAsiaTheme="minorHAnsi" w:hAnsi="Times New Roman"/>
          <w:sz w:val="24"/>
          <w:szCs w:val="24"/>
        </w:rPr>
        <w:t xml:space="preserve"> образовалось от итал. </w:t>
      </w:r>
      <w:r w:rsidRPr="00E32E68">
        <w:rPr>
          <w:rFonts w:ascii="Times New Roman" w:eastAsiaTheme="minorHAnsi" w:hAnsi="Times New Roman"/>
          <w:sz w:val="24"/>
          <w:szCs w:val="24"/>
          <w:lang w:val="en-US"/>
        </w:rPr>
        <w:t>b</w:t>
      </w:r>
      <w:proofErr w:type="spellStart"/>
      <w:r w:rsidRPr="00E32E68">
        <w:rPr>
          <w:rFonts w:ascii="Times New Roman" w:eastAsiaTheme="minorHAnsi" w:hAnsi="Times New Roman"/>
          <w:sz w:val="24"/>
          <w:szCs w:val="24"/>
        </w:rPr>
        <w:t>attuta</w:t>
      </w:r>
      <w:proofErr w:type="spellEnd"/>
      <w:r w:rsidRPr="00E32E68">
        <w:rPr>
          <w:rFonts w:ascii="Times New Roman" w:eastAsiaTheme="minorHAnsi" w:hAnsi="Times New Roman"/>
          <w:sz w:val="24"/>
          <w:szCs w:val="24"/>
        </w:rPr>
        <w:t xml:space="preserve">), что в буквальном переводе означает «удар». Иначе говоря, этот снаряд представляет собой плетёную сетку, укреплённую в горизонтальном положении резиновыми амортизаторами на раме.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Прыжки на батуте впервые появились в цирке. По мнению специалистов, батут изобрёл французский цирковой акробат средневековья</w:t>
      </w:r>
      <w:proofErr w:type="gramStart"/>
      <w:r w:rsidRPr="00E32E68">
        <w:rPr>
          <w:rFonts w:ascii="Times New Roman" w:eastAsiaTheme="minorHAnsi" w:hAnsi="Times New Roman"/>
          <w:sz w:val="24"/>
          <w:szCs w:val="24"/>
        </w:rPr>
        <w:t xml:space="preserve"> </w:t>
      </w:r>
      <w:proofErr w:type="spellStart"/>
      <w:r w:rsidRPr="00E32E68">
        <w:rPr>
          <w:rFonts w:ascii="Times New Roman" w:eastAsiaTheme="minorHAnsi" w:hAnsi="Times New Roman"/>
          <w:sz w:val="24"/>
          <w:szCs w:val="24"/>
        </w:rPr>
        <w:t>Д</w:t>
      </w:r>
      <w:proofErr w:type="gramEnd"/>
      <w:r w:rsidRPr="00E32E68">
        <w:rPr>
          <w:rFonts w:ascii="Times New Roman" w:eastAsiaTheme="minorHAnsi" w:hAnsi="Times New Roman"/>
          <w:sz w:val="24"/>
          <w:szCs w:val="24"/>
        </w:rPr>
        <w:t>ю</w:t>
      </w:r>
      <w:proofErr w:type="spellEnd"/>
      <w:r w:rsidRPr="00E32E68">
        <w:rPr>
          <w:rFonts w:ascii="Times New Roman" w:eastAsiaTheme="minorHAnsi" w:hAnsi="Times New Roman"/>
          <w:sz w:val="24"/>
          <w:szCs w:val="24"/>
        </w:rPr>
        <w:t xml:space="preserve"> </w:t>
      </w:r>
      <w:proofErr w:type="spellStart"/>
      <w:r w:rsidRPr="00E32E68">
        <w:rPr>
          <w:rFonts w:ascii="Times New Roman" w:eastAsiaTheme="minorHAnsi" w:hAnsi="Times New Roman"/>
          <w:sz w:val="24"/>
          <w:szCs w:val="24"/>
        </w:rPr>
        <w:t>Трамполине</w:t>
      </w:r>
      <w:proofErr w:type="spellEnd"/>
      <w:r w:rsidRPr="00E32E68">
        <w:rPr>
          <w:rFonts w:ascii="Times New Roman" w:eastAsiaTheme="minorHAnsi" w:hAnsi="Times New Roman"/>
          <w:sz w:val="24"/>
          <w:szCs w:val="24"/>
        </w:rPr>
        <w:t xml:space="preserve">.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По словам К.Ю.  Данилова (1978), первоначально использовали подобие батута, так называемые, «эскимосы», которые на шкурах моржей подкидывали детей. Англичане же развлекались, подбрасывая людей на одеялах. Возможно, подобные забавы и являются основоположниками современных прыжков на батуте. В XIX столетии индейские племена изготовляли приспособления, похожие на батут. Уже более 200 лет цирковые акробаты применяют батут в своих выступлениях.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Развитие прыжков на батуте, как вида спорта, относится к 1926 году и связано с именами американцев  Л. </w:t>
      </w:r>
      <w:proofErr w:type="spellStart"/>
      <w:r w:rsidRPr="00E32E68">
        <w:rPr>
          <w:rFonts w:ascii="Times New Roman" w:eastAsiaTheme="minorHAnsi" w:hAnsi="Times New Roman"/>
          <w:sz w:val="24"/>
          <w:szCs w:val="24"/>
        </w:rPr>
        <w:t>Крисвольда</w:t>
      </w:r>
      <w:proofErr w:type="spellEnd"/>
      <w:r w:rsidRPr="00E32E68">
        <w:rPr>
          <w:rFonts w:ascii="Times New Roman" w:eastAsiaTheme="minorHAnsi" w:hAnsi="Times New Roman"/>
          <w:sz w:val="24"/>
          <w:szCs w:val="24"/>
        </w:rPr>
        <w:t xml:space="preserve"> и Г. </w:t>
      </w:r>
      <w:proofErr w:type="spellStart"/>
      <w:r w:rsidRPr="00E32E68">
        <w:rPr>
          <w:rFonts w:ascii="Times New Roman" w:eastAsiaTheme="minorHAnsi" w:hAnsi="Times New Roman"/>
          <w:sz w:val="24"/>
          <w:szCs w:val="24"/>
        </w:rPr>
        <w:t>Ниссена</w:t>
      </w:r>
      <w:proofErr w:type="spellEnd"/>
      <w:r w:rsidRPr="00E32E68">
        <w:rPr>
          <w:rFonts w:ascii="Times New Roman" w:eastAsiaTheme="minorHAnsi" w:hAnsi="Times New Roman"/>
          <w:sz w:val="24"/>
          <w:szCs w:val="24"/>
        </w:rPr>
        <w:t xml:space="preserve">. С 1928 года Г. </w:t>
      </w:r>
      <w:proofErr w:type="spellStart"/>
      <w:r w:rsidRPr="00E32E68">
        <w:rPr>
          <w:rFonts w:ascii="Times New Roman" w:eastAsiaTheme="minorHAnsi" w:hAnsi="Times New Roman"/>
          <w:sz w:val="24"/>
          <w:szCs w:val="24"/>
        </w:rPr>
        <w:t>Ниссен</w:t>
      </w:r>
      <w:proofErr w:type="spellEnd"/>
      <w:r w:rsidRPr="00E32E68">
        <w:rPr>
          <w:rFonts w:ascii="Times New Roman" w:eastAsiaTheme="minorHAnsi" w:hAnsi="Times New Roman"/>
          <w:sz w:val="24"/>
          <w:szCs w:val="24"/>
        </w:rPr>
        <w:t xml:space="preserve"> начал конструировать эти снаряды.  В 1939 году он запатентовал  значительно улучшенную модель батута и организовал массовое производство. Популярность упражнений на батуте в США возросла настолько, что они были включены в программу физического воспитания школ и университетов. Массовое увлечение прыжками на батуте привело к возникновению соревнований. Сначала они включались в программу по гимнастике, но вскоре упражнения на батуте стали культивироваться и как самостоятельный вид спорта. </w:t>
      </w:r>
      <w:r w:rsidRPr="00E32E68">
        <w:rPr>
          <w:rFonts w:ascii="Times New Roman" w:eastAsiaTheme="minorHAnsi" w:hAnsi="Times New Roman"/>
          <w:sz w:val="24"/>
          <w:szCs w:val="24"/>
        </w:rPr>
        <w:lastRenderedPageBreak/>
        <w:t>В 1964 году была создана Международная Федерация прыжков на батуте и проведён в Лондоне первый чемпионат мира.</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В 1965 году в </w:t>
      </w:r>
      <w:proofErr w:type="spellStart"/>
      <w:r w:rsidRPr="00E32E68">
        <w:rPr>
          <w:rFonts w:ascii="Times New Roman" w:eastAsiaTheme="minorHAnsi" w:hAnsi="Times New Roman"/>
          <w:sz w:val="24"/>
          <w:szCs w:val="24"/>
        </w:rPr>
        <w:t>Твикенхейме</w:t>
      </w:r>
      <w:proofErr w:type="spellEnd"/>
      <w:r w:rsidRPr="00E32E68">
        <w:rPr>
          <w:rFonts w:ascii="Times New Roman" w:eastAsiaTheme="minorHAnsi" w:hAnsi="Times New Roman"/>
          <w:sz w:val="24"/>
          <w:szCs w:val="24"/>
        </w:rPr>
        <w:t xml:space="preserve"> создана Международная федерация по прыжкам на батуте, которая была официально признана руководящим органом в данном виде спорта (</w:t>
      </w:r>
      <w:proofErr w:type="spellStart"/>
      <w:r w:rsidRPr="00E32E68">
        <w:rPr>
          <w:rFonts w:ascii="Times New Roman" w:eastAsiaTheme="minorHAnsi" w:hAnsi="Times New Roman"/>
          <w:sz w:val="24"/>
          <w:szCs w:val="24"/>
        </w:rPr>
        <w:t>Шаниязов</w:t>
      </w:r>
      <w:proofErr w:type="spellEnd"/>
      <w:r w:rsidRPr="00E32E68">
        <w:rPr>
          <w:rFonts w:ascii="Times New Roman" w:eastAsiaTheme="minorHAnsi" w:hAnsi="Times New Roman"/>
          <w:sz w:val="24"/>
          <w:szCs w:val="24"/>
        </w:rPr>
        <w:t xml:space="preserve"> А.М., 1981). Международная федерация по прыжкам на батуте включает в себя приблизительно 40 государств.</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С 1996 года Федерация прыжков на батуте России расширилась и в настоящее время включает в себя дисциплины:</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индивидуальные прыжки на батуте;</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синхронные прыжки на батуте;</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прыжки на акробатической дорожке;</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прыжки на </w:t>
      </w:r>
      <w:proofErr w:type="gramStart"/>
      <w:r w:rsidRPr="00E32E68">
        <w:rPr>
          <w:rFonts w:ascii="Times New Roman" w:eastAsiaTheme="minorHAnsi" w:hAnsi="Times New Roman"/>
          <w:sz w:val="24"/>
          <w:szCs w:val="24"/>
        </w:rPr>
        <w:t>двойном</w:t>
      </w:r>
      <w:proofErr w:type="gramEnd"/>
      <w:r w:rsidRPr="00E32E68">
        <w:rPr>
          <w:rFonts w:ascii="Times New Roman" w:eastAsiaTheme="minorHAnsi" w:hAnsi="Times New Roman"/>
          <w:sz w:val="24"/>
          <w:szCs w:val="24"/>
        </w:rPr>
        <w:t xml:space="preserve"> </w:t>
      </w:r>
      <w:proofErr w:type="spellStart"/>
      <w:r w:rsidRPr="00E32E68">
        <w:rPr>
          <w:rFonts w:ascii="Times New Roman" w:eastAsiaTheme="minorHAnsi" w:hAnsi="Times New Roman"/>
          <w:sz w:val="24"/>
          <w:szCs w:val="24"/>
        </w:rPr>
        <w:t>минитрампе</w:t>
      </w:r>
      <w:proofErr w:type="spellEnd"/>
      <w:r w:rsidRPr="00E32E68">
        <w:rPr>
          <w:rFonts w:ascii="Times New Roman" w:eastAsiaTheme="minorHAnsi" w:hAnsi="Times New Roman"/>
          <w:sz w:val="24"/>
          <w:szCs w:val="24"/>
        </w:rPr>
        <w:t>.</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В 1997 году произошло важнейшее событие в мире батутного спорта. Решением комитета прыжки на батуте были включены в программу Олимпийских игр с 2000 года.</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Таким образом, батут, как олимпийский вид спорта, получил широкое распространение во многих странах.</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Соревнования по прыжкам на батуте разделяются на несколько видов - женские и мужские индивидуальные и синхронные прыжки. По своему характеру соревнования также подразделяются </w:t>
      </w:r>
      <w:proofErr w:type="gramStart"/>
      <w:r w:rsidRPr="00E32E68">
        <w:rPr>
          <w:rFonts w:ascii="Times New Roman" w:eastAsiaTheme="minorHAnsi" w:hAnsi="Times New Roman"/>
          <w:sz w:val="24"/>
          <w:szCs w:val="24"/>
        </w:rPr>
        <w:t>на</w:t>
      </w:r>
      <w:proofErr w:type="gramEnd"/>
      <w:r w:rsidRPr="00E32E68">
        <w:rPr>
          <w:rFonts w:ascii="Times New Roman" w:eastAsiaTheme="minorHAnsi" w:hAnsi="Times New Roman"/>
          <w:sz w:val="24"/>
          <w:szCs w:val="24"/>
        </w:rPr>
        <w:t xml:space="preserve">: личные, командные, а также лично-командные.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Соревнования по прыжкам на батуте включают в себя упражнения с 10 элементами в каждом, как отмечает Ю.А. Попов (1991), и характеризуются высокими, непрерывными ритмическими прыжками с вращениями с ног на ноги, с ног на спину, живот или </w:t>
      </w:r>
      <w:proofErr w:type="gramStart"/>
      <w:r w:rsidRPr="00E32E68">
        <w:rPr>
          <w:rFonts w:ascii="Times New Roman" w:eastAsiaTheme="minorHAnsi" w:hAnsi="Times New Roman"/>
          <w:sz w:val="24"/>
          <w:szCs w:val="24"/>
        </w:rPr>
        <w:t>в</w:t>
      </w:r>
      <w:proofErr w:type="gramEnd"/>
      <w:r w:rsidRPr="00E32E68">
        <w:rPr>
          <w:rFonts w:ascii="Times New Roman" w:eastAsiaTheme="minorHAnsi" w:hAnsi="Times New Roman"/>
          <w:sz w:val="24"/>
          <w:szCs w:val="24"/>
        </w:rPr>
        <w:t xml:space="preserve"> сед без задержек или промежуточных прямых прыжков.</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w:t>
      </w:r>
      <w:r w:rsidR="007B0C48" w:rsidRPr="00E32E68">
        <w:rPr>
          <w:rFonts w:ascii="Times New Roman" w:eastAsiaTheme="minorHAnsi" w:hAnsi="Times New Roman"/>
          <w:sz w:val="24"/>
          <w:szCs w:val="24"/>
        </w:rPr>
        <w:tab/>
      </w:r>
      <w:r w:rsidRPr="00E32E68">
        <w:rPr>
          <w:rFonts w:ascii="Times New Roman" w:eastAsiaTheme="minorHAnsi" w:hAnsi="Times New Roman"/>
          <w:sz w:val="24"/>
          <w:szCs w:val="24"/>
        </w:rPr>
        <w:t xml:space="preserve"> Предварительные соревнования состоят из двух упражнений. Первое упражнение включает специальные требования.  Второе упражнение является произвольным.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Синхронные пары состоят из двух женщин или из двух мужчин.  Участник может выступать только в одной синхронной паре. Синхронные соревнования состоят из предварительных соревнований и финала.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proofErr w:type="gramStart"/>
      <w:r w:rsidRPr="00E32E68">
        <w:rPr>
          <w:rFonts w:ascii="Times New Roman" w:eastAsiaTheme="minorHAnsi" w:hAnsi="Times New Roman"/>
          <w:sz w:val="24"/>
          <w:szCs w:val="24"/>
        </w:rPr>
        <w:t>Соревнования по синхронным прыжкам на батуте включают в себя предварительные (обязательное и произвольное) и финальное упражнения.</w:t>
      </w:r>
      <w:proofErr w:type="gramEnd"/>
      <w:r w:rsidRPr="00E32E68">
        <w:rPr>
          <w:rFonts w:ascii="Times New Roman" w:eastAsiaTheme="minorHAnsi" w:hAnsi="Times New Roman"/>
          <w:sz w:val="24"/>
          <w:szCs w:val="24"/>
        </w:rPr>
        <w:t xml:space="preserve"> Каждое упражнение в синхронных прыжках на батуте состоит из 10 элементов.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Таким образом, к структуре и содержанию комбинаций в синхронных прыжках на батуте имеются требования, установленные </w:t>
      </w:r>
      <w:r w:rsidRPr="00E32E68">
        <w:rPr>
          <w:rFonts w:ascii="Times New Roman" w:eastAsiaTheme="minorHAnsi" w:hAnsi="Times New Roman"/>
          <w:sz w:val="24"/>
          <w:szCs w:val="24"/>
          <w:lang w:val="en-US"/>
        </w:rPr>
        <w:t>FIG</w:t>
      </w:r>
      <w:r w:rsidRPr="00E32E68">
        <w:rPr>
          <w:rFonts w:ascii="Times New Roman" w:eastAsiaTheme="minorHAnsi" w:hAnsi="Times New Roman"/>
          <w:sz w:val="24"/>
          <w:szCs w:val="24"/>
        </w:rPr>
        <w:t>, которые распространяются и к одежде спортсмена на соревновании, и к оборудованию.</w:t>
      </w:r>
    </w:p>
    <w:p w:rsidR="00972345" w:rsidRPr="00E32E68" w:rsidRDefault="00972345" w:rsidP="00E32E68">
      <w:pPr>
        <w:spacing w:line="240" w:lineRule="auto"/>
        <w:contextualSpacing/>
        <w:jc w:val="both"/>
        <w:rPr>
          <w:rFonts w:ascii="Times New Roman" w:eastAsiaTheme="minorHAnsi" w:hAnsi="Times New Roman"/>
          <w:sz w:val="24"/>
          <w:szCs w:val="24"/>
        </w:rPr>
      </w:pPr>
    </w:p>
    <w:p w:rsidR="00972345" w:rsidRPr="00E32E68" w:rsidRDefault="00972345" w:rsidP="00E32E68">
      <w:pPr>
        <w:spacing w:line="240" w:lineRule="auto"/>
        <w:contextualSpacing/>
        <w:jc w:val="center"/>
        <w:rPr>
          <w:rFonts w:ascii="Times New Roman" w:eastAsiaTheme="minorHAnsi" w:hAnsi="Times New Roman"/>
          <w:i/>
          <w:sz w:val="24"/>
          <w:szCs w:val="24"/>
        </w:rPr>
      </w:pPr>
      <w:r w:rsidRPr="00E32E68">
        <w:rPr>
          <w:rFonts w:ascii="Times New Roman" w:eastAsiaTheme="minorHAnsi" w:hAnsi="Times New Roman"/>
          <w:i/>
          <w:sz w:val="24"/>
          <w:szCs w:val="24"/>
        </w:rPr>
        <w:t>Физиологические и психологические особенности развития</w:t>
      </w:r>
    </w:p>
    <w:p w:rsidR="00972345" w:rsidRPr="00E32E68" w:rsidRDefault="007B0C48" w:rsidP="00E32E68">
      <w:pPr>
        <w:spacing w:line="240" w:lineRule="auto"/>
        <w:contextualSpacing/>
        <w:jc w:val="center"/>
        <w:rPr>
          <w:rFonts w:ascii="Times New Roman" w:eastAsiaTheme="minorHAnsi" w:hAnsi="Times New Roman"/>
          <w:i/>
          <w:sz w:val="24"/>
          <w:szCs w:val="24"/>
        </w:rPr>
      </w:pPr>
      <w:r w:rsidRPr="00E32E68">
        <w:rPr>
          <w:rFonts w:ascii="Times New Roman" w:eastAsiaTheme="minorHAnsi" w:hAnsi="Times New Roman"/>
          <w:i/>
          <w:sz w:val="24"/>
          <w:szCs w:val="24"/>
        </w:rPr>
        <w:t>детей 12-17 лет</w:t>
      </w:r>
      <w:r w:rsidR="00E32E68" w:rsidRPr="00E32E68">
        <w:rPr>
          <w:rFonts w:ascii="Times New Roman" w:eastAsiaTheme="minorHAnsi" w:hAnsi="Times New Roman"/>
          <w:i/>
          <w:sz w:val="24"/>
          <w:szCs w:val="24"/>
        </w:rPr>
        <w:t>.</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Учёт анатомо-физиологических и психологических особенностей развития детей 12-17 лет необходимо использовать в системе отбора спортсменов в синхронные прыжки на батуте.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bCs/>
          <w:sz w:val="24"/>
          <w:szCs w:val="24"/>
        </w:rPr>
        <w:t>Костная система,</w:t>
      </w:r>
      <w:r w:rsidRPr="00E32E68">
        <w:rPr>
          <w:rFonts w:ascii="Times New Roman" w:eastAsiaTheme="minorHAnsi" w:hAnsi="Times New Roman"/>
          <w:sz w:val="24"/>
          <w:szCs w:val="24"/>
        </w:rPr>
        <w:t xml:space="preserve"> а значит и форма грудной клетки, таза, как утверждает Н.А. Бернштейн (2006), приближаются к их строению у взрослых. </w:t>
      </w:r>
      <w:r w:rsidRPr="00E32E68">
        <w:rPr>
          <w:rFonts w:ascii="Times New Roman" w:eastAsiaTheme="minorHAnsi" w:hAnsi="Times New Roman"/>
          <w:bCs/>
          <w:sz w:val="24"/>
          <w:szCs w:val="24"/>
        </w:rPr>
        <w:t xml:space="preserve">Говоря о </w:t>
      </w:r>
      <w:proofErr w:type="gramStart"/>
      <w:r w:rsidRPr="00E32E68">
        <w:rPr>
          <w:rFonts w:ascii="Times New Roman" w:eastAsiaTheme="minorHAnsi" w:hAnsi="Times New Roman"/>
          <w:bCs/>
          <w:sz w:val="24"/>
          <w:szCs w:val="24"/>
        </w:rPr>
        <w:t>сердечно-сосудистой</w:t>
      </w:r>
      <w:proofErr w:type="gramEnd"/>
      <w:r w:rsidRPr="00E32E68">
        <w:rPr>
          <w:rFonts w:ascii="Times New Roman" w:eastAsiaTheme="minorHAnsi" w:hAnsi="Times New Roman"/>
          <w:bCs/>
          <w:sz w:val="24"/>
          <w:szCs w:val="24"/>
        </w:rPr>
        <w:t xml:space="preserve"> системе детей школьного возраста, заметно видно с взрослением организма постепенное увеличение артериального давления, как утверждает А.С. </w:t>
      </w:r>
      <w:proofErr w:type="spellStart"/>
      <w:r w:rsidRPr="00E32E68">
        <w:rPr>
          <w:rFonts w:ascii="Times New Roman" w:eastAsiaTheme="minorHAnsi" w:hAnsi="Times New Roman"/>
          <w:bCs/>
          <w:sz w:val="24"/>
          <w:szCs w:val="24"/>
        </w:rPr>
        <w:t>Солодков</w:t>
      </w:r>
      <w:proofErr w:type="spellEnd"/>
      <w:r w:rsidRPr="00E32E68">
        <w:rPr>
          <w:rFonts w:ascii="Times New Roman" w:eastAsiaTheme="minorHAnsi" w:hAnsi="Times New Roman"/>
          <w:bCs/>
          <w:sz w:val="24"/>
          <w:szCs w:val="24"/>
        </w:rPr>
        <w:t xml:space="preserve"> (2005), равное к 17-ти годам уже </w:t>
      </w:r>
      <w:r w:rsidRPr="00E32E68">
        <w:rPr>
          <w:rFonts w:ascii="Times New Roman" w:eastAsiaTheme="minorHAnsi" w:hAnsi="Times New Roman"/>
          <w:b/>
          <w:sz w:val="24"/>
          <w:szCs w:val="24"/>
        </w:rPr>
        <w:t xml:space="preserve"> </w:t>
      </w:r>
      <w:r w:rsidRPr="00E32E68">
        <w:rPr>
          <w:rFonts w:ascii="Times New Roman" w:eastAsiaTheme="minorHAnsi" w:hAnsi="Times New Roman"/>
          <w:sz w:val="24"/>
          <w:szCs w:val="24"/>
        </w:rPr>
        <w:t>120/70 мм рт. ст. Частота пульса остаётся практически на прежнем уровне. В 12 лет она составляет 80 ударов в минуту, старше колеблется в пределах 60-80 ударов в минуту (частота пульса взрослого человека) (</w:t>
      </w: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xml:space="preserve"> А.С., 2005).</w:t>
      </w:r>
    </w:p>
    <w:p w:rsidR="00972345" w:rsidRPr="00E32E68" w:rsidRDefault="00972345" w:rsidP="00E32E68">
      <w:pPr>
        <w:spacing w:line="240" w:lineRule="auto"/>
        <w:ind w:firstLine="708"/>
        <w:contextualSpacing/>
        <w:jc w:val="both"/>
        <w:rPr>
          <w:rFonts w:ascii="Times New Roman" w:eastAsiaTheme="minorHAnsi" w:hAnsi="Times New Roman"/>
          <w:iCs/>
          <w:sz w:val="24"/>
          <w:szCs w:val="24"/>
        </w:rPr>
      </w:pPr>
      <w:r w:rsidRPr="00E32E68">
        <w:rPr>
          <w:rFonts w:ascii="Times New Roman" w:eastAsiaTheme="minorHAnsi" w:hAnsi="Times New Roman"/>
          <w:bCs/>
          <w:sz w:val="24"/>
          <w:szCs w:val="24"/>
        </w:rPr>
        <w:t>Большие изменения происходят и в эндокринной системе.</w:t>
      </w:r>
      <w:r w:rsidRPr="00E32E68">
        <w:rPr>
          <w:rFonts w:ascii="Times New Roman" w:eastAsiaTheme="minorHAnsi" w:hAnsi="Times New Roman"/>
          <w:b/>
          <w:bCs/>
          <w:sz w:val="24"/>
          <w:szCs w:val="24"/>
        </w:rPr>
        <w:t xml:space="preserve"> </w:t>
      </w:r>
      <w:r w:rsidRPr="00E32E68">
        <w:rPr>
          <w:rFonts w:ascii="Times New Roman" w:eastAsiaTheme="minorHAnsi" w:hAnsi="Times New Roman"/>
          <w:sz w:val="24"/>
          <w:szCs w:val="24"/>
        </w:rPr>
        <w:t xml:space="preserve">Продолжается развитие половых желез, и </w:t>
      </w:r>
      <w:r w:rsidRPr="00E32E68">
        <w:rPr>
          <w:rFonts w:ascii="Times New Roman" w:eastAsiaTheme="minorHAnsi" w:hAnsi="Times New Roman"/>
          <w:bCs/>
          <w:sz w:val="24"/>
          <w:szCs w:val="24"/>
        </w:rPr>
        <w:t>у девочек, к 11-12 годам</w:t>
      </w:r>
      <w:r w:rsidRPr="00E32E68">
        <w:rPr>
          <w:rFonts w:ascii="Times New Roman" w:eastAsiaTheme="minorHAnsi" w:hAnsi="Times New Roman"/>
          <w:sz w:val="24"/>
          <w:szCs w:val="24"/>
        </w:rPr>
        <w:t xml:space="preserve"> увеличиваются наружные половые губы, </w:t>
      </w:r>
      <w:r w:rsidRPr="00E32E68">
        <w:rPr>
          <w:rFonts w:ascii="Times New Roman" w:eastAsiaTheme="minorHAnsi" w:hAnsi="Times New Roman"/>
          <w:bCs/>
          <w:sz w:val="24"/>
          <w:szCs w:val="24"/>
        </w:rPr>
        <w:t>в 12-13 лет</w:t>
      </w:r>
      <w:r w:rsidRPr="00E32E68">
        <w:rPr>
          <w:rFonts w:ascii="Times New Roman" w:eastAsiaTheme="minorHAnsi" w:hAnsi="Times New Roman"/>
          <w:sz w:val="24"/>
          <w:szCs w:val="24"/>
        </w:rPr>
        <w:t xml:space="preserve"> увеличиваются грудные железы, появляется пигментация сосков, начинаются менструации, а </w:t>
      </w:r>
      <w:r w:rsidRPr="00E32E68">
        <w:rPr>
          <w:rFonts w:ascii="Times New Roman" w:eastAsiaTheme="minorHAnsi" w:hAnsi="Times New Roman"/>
          <w:bCs/>
          <w:sz w:val="24"/>
          <w:szCs w:val="24"/>
        </w:rPr>
        <w:t>в 13-14 лет</w:t>
      </w:r>
      <w:r w:rsidRPr="00E32E68">
        <w:rPr>
          <w:rFonts w:ascii="Times New Roman" w:eastAsiaTheme="minorHAnsi" w:hAnsi="Times New Roman"/>
          <w:sz w:val="24"/>
          <w:szCs w:val="24"/>
        </w:rPr>
        <w:t xml:space="preserve"> начинается рост волос в подмышечных впадинах, менструации </w:t>
      </w:r>
      <w:r w:rsidRPr="00E32E68">
        <w:rPr>
          <w:rFonts w:ascii="Times New Roman" w:eastAsiaTheme="minorHAnsi" w:hAnsi="Times New Roman"/>
          <w:sz w:val="24"/>
          <w:szCs w:val="24"/>
        </w:rPr>
        <w:lastRenderedPageBreak/>
        <w:t xml:space="preserve">еще нерегулярны. </w:t>
      </w:r>
      <w:proofErr w:type="gramStart"/>
      <w:r w:rsidRPr="00E32E68">
        <w:rPr>
          <w:rFonts w:ascii="Times New Roman" w:eastAsiaTheme="minorHAnsi" w:hAnsi="Times New Roman"/>
          <w:sz w:val="24"/>
          <w:szCs w:val="24"/>
        </w:rPr>
        <w:t>У</w:t>
      </w:r>
      <w:r w:rsidRPr="00E32E68">
        <w:rPr>
          <w:rFonts w:ascii="Times New Roman" w:eastAsiaTheme="minorHAnsi" w:hAnsi="Times New Roman"/>
          <w:b/>
          <w:bCs/>
          <w:sz w:val="24"/>
          <w:szCs w:val="24"/>
        </w:rPr>
        <w:t xml:space="preserve"> </w:t>
      </w:r>
      <w:r w:rsidRPr="00E32E68">
        <w:rPr>
          <w:rFonts w:ascii="Times New Roman" w:eastAsiaTheme="minorHAnsi" w:hAnsi="Times New Roman"/>
          <w:bCs/>
          <w:sz w:val="24"/>
          <w:szCs w:val="24"/>
        </w:rPr>
        <w:t>мальчиков в 11-12 лет</w:t>
      </w:r>
      <w:r w:rsidRPr="00E32E68">
        <w:rPr>
          <w:rFonts w:ascii="Times New Roman" w:eastAsiaTheme="minorHAnsi" w:hAnsi="Times New Roman"/>
          <w:sz w:val="24"/>
          <w:szCs w:val="24"/>
        </w:rPr>
        <w:t xml:space="preserve"> увеличивается предстательная железа (простата), ускоряется рост гортани, предшествуя началу ломки голоса, </w:t>
      </w:r>
      <w:r w:rsidRPr="00E32E68">
        <w:rPr>
          <w:rFonts w:ascii="Times New Roman" w:eastAsiaTheme="minorHAnsi" w:hAnsi="Times New Roman"/>
          <w:bCs/>
          <w:sz w:val="24"/>
          <w:szCs w:val="24"/>
        </w:rPr>
        <w:t>в 12-13 лет</w:t>
      </w:r>
      <w:r w:rsidRPr="00E32E68">
        <w:rPr>
          <w:rFonts w:ascii="Times New Roman" w:eastAsiaTheme="minorHAnsi" w:hAnsi="Times New Roman"/>
          <w:b/>
          <w:sz w:val="24"/>
          <w:szCs w:val="24"/>
        </w:rPr>
        <w:t xml:space="preserve"> </w:t>
      </w:r>
      <w:r w:rsidRPr="00E32E68">
        <w:rPr>
          <w:rFonts w:ascii="Times New Roman" w:eastAsiaTheme="minorHAnsi" w:hAnsi="Times New Roman"/>
          <w:sz w:val="24"/>
          <w:szCs w:val="24"/>
        </w:rPr>
        <w:t xml:space="preserve">у них начинается значительный рост яичек и полового члена, волосы на лобке начинают расти, вначале по женскому типу, т.е. участок, покрытый волосами, имеет форму треугольника с вершиной, обращенной вниз, а </w:t>
      </w:r>
      <w:r w:rsidRPr="00E32E68">
        <w:rPr>
          <w:rFonts w:ascii="Times New Roman" w:eastAsiaTheme="minorHAnsi" w:hAnsi="Times New Roman"/>
          <w:bCs/>
          <w:sz w:val="24"/>
          <w:szCs w:val="24"/>
        </w:rPr>
        <w:t>в 13-14 лет</w:t>
      </w:r>
      <w:r w:rsidRPr="00E32E68">
        <w:rPr>
          <w:rFonts w:ascii="Times New Roman" w:eastAsiaTheme="minorHAnsi" w:hAnsi="Times New Roman"/>
          <w:sz w:val="24"/>
          <w:szCs w:val="24"/>
        </w:rPr>
        <w:t xml:space="preserve"> у них усиливается темп роста яичек и</w:t>
      </w:r>
      <w:proofErr w:type="gramEnd"/>
      <w:r w:rsidRPr="00E32E68">
        <w:rPr>
          <w:rFonts w:ascii="Times New Roman" w:eastAsiaTheme="minorHAnsi" w:hAnsi="Times New Roman"/>
          <w:sz w:val="24"/>
          <w:szCs w:val="24"/>
        </w:rPr>
        <w:t xml:space="preserve"> полового члена, в </w:t>
      </w:r>
      <w:proofErr w:type="spellStart"/>
      <w:r w:rsidRPr="00E32E68">
        <w:rPr>
          <w:rFonts w:ascii="Times New Roman" w:eastAsiaTheme="minorHAnsi" w:hAnsi="Times New Roman"/>
          <w:sz w:val="24"/>
          <w:szCs w:val="24"/>
        </w:rPr>
        <w:t>околососковой</w:t>
      </w:r>
      <w:proofErr w:type="spellEnd"/>
      <w:r w:rsidRPr="00E32E68">
        <w:rPr>
          <w:rFonts w:ascii="Times New Roman" w:eastAsiaTheme="minorHAnsi" w:hAnsi="Times New Roman"/>
          <w:sz w:val="24"/>
          <w:szCs w:val="24"/>
        </w:rPr>
        <w:t xml:space="preserve"> области появляется </w:t>
      </w:r>
      <w:proofErr w:type="spellStart"/>
      <w:r w:rsidRPr="00E32E68">
        <w:rPr>
          <w:rFonts w:ascii="Times New Roman" w:eastAsiaTheme="minorHAnsi" w:hAnsi="Times New Roman"/>
          <w:sz w:val="24"/>
          <w:szCs w:val="24"/>
        </w:rPr>
        <w:t>узлообразное</w:t>
      </w:r>
      <w:proofErr w:type="spellEnd"/>
      <w:r w:rsidRPr="00E32E68">
        <w:rPr>
          <w:rFonts w:ascii="Times New Roman" w:eastAsiaTheme="minorHAnsi" w:hAnsi="Times New Roman"/>
          <w:sz w:val="24"/>
          <w:szCs w:val="24"/>
        </w:rPr>
        <w:t xml:space="preserve"> уплотнение, начинает «ломаться» голос (</w:t>
      </w:r>
      <w:r w:rsidRPr="00E32E68">
        <w:rPr>
          <w:rFonts w:ascii="Times New Roman" w:eastAsiaTheme="minorHAnsi" w:hAnsi="Times New Roman"/>
          <w:iCs/>
          <w:sz w:val="24"/>
          <w:szCs w:val="24"/>
        </w:rPr>
        <w:t>Бернштейн, Н.А., 2006).</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bCs/>
          <w:sz w:val="24"/>
          <w:szCs w:val="24"/>
        </w:rPr>
        <w:t>По словам Н.А. Бернштейна (2006)</w:t>
      </w:r>
      <w:r w:rsidRPr="00E32E68">
        <w:rPr>
          <w:rFonts w:ascii="Times New Roman" w:eastAsiaTheme="minorHAnsi" w:hAnsi="Times New Roman"/>
          <w:b/>
          <w:bCs/>
          <w:sz w:val="24"/>
          <w:szCs w:val="24"/>
        </w:rPr>
        <w:t xml:space="preserve"> </w:t>
      </w:r>
      <w:r w:rsidRPr="00E32E68">
        <w:rPr>
          <w:rFonts w:ascii="Times New Roman" w:eastAsiaTheme="minorHAnsi" w:hAnsi="Times New Roman"/>
          <w:sz w:val="24"/>
          <w:szCs w:val="24"/>
        </w:rPr>
        <w:t>продолжает совершенствоваться нервно-психическая деятельность и развиваться аналитическое и абстрактное мышление.</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Многолетний процесс физического воспитания и спортивной тренировки может быть успешно осуществлен при условии тщательного учета возрастных особенностей развития человека, уровня его подготовленности, специфики избранного вида спорта, особенностей развития физических качеств и формирования двигательных навыков.</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В связи с тем, что в начале среднего школьного возраста девочки в физическом развитии несколько опережают мальчиков, но потом тенденция сменяется на </w:t>
      </w:r>
      <w:proofErr w:type="gramStart"/>
      <w:r w:rsidRPr="00E32E68">
        <w:rPr>
          <w:rFonts w:ascii="Times New Roman" w:eastAsiaTheme="minorHAnsi" w:hAnsi="Times New Roman"/>
          <w:sz w:val="24"/>
          <w:szCs w:val="24"/>
        </w:rPr>
        <w:t>противоположную</w:t>
      </w:r>
      <w:proofErr w:type="gramEnd"/>
      <w:r w:rsidRPr="00E32E68">
        <w:rPr>
          <w:rFonts w:ascii="Times New Roman" w:eastAsiaTheme="minorHAnsi" w:hAnsi="Times New Roman"/>
          <w:sz w:val="24"/>
          <w:szCs w:val="24"/>
        </w:rPr>
        <w:t>, стандарты физического развития детей этого возраста имеют своеобразный перекрест. У де</w:t>
      </w:r>
      <w:r w:rsidRPr="00E32E68">
        <w:rPr>
          <w:rFonts w:ascii="Times New Roman" w:eastAsiaTheme="minorHAnsi" w:hAnsi="Times New Roman"/>
          <w:sz w:val="24"/>
          <w:szCs w:val="24"/>
        </w:rPr>
        <w:softHyphen/>
        <w:t>вочек 13-15 лет рост - в пределах 154-160 см, а вес - 42-52 кг. У маль</w:t>
      </w:r>
      <w:r w:rsidRPr="00E32E68">
        <w:rPr>
          <w:rFonts w:ascii="Times New Roman" w:eastAsiaTheme="minorHAnsi" w:hAnsi="Times New Roman"/>
          <w:sz w:val="24"/>
          <w:szCs w:val="24"/>
        </w:rPr>
        <w:softHyphen/>
        <w:t>чиков 13 лет рост заметно меньше, чем у девочек, и равен примерно 150 см; к 15 годам средний рост мальчиков уже больше среднего рос</w:t>
      </w:r>
      <w:r w:rsidRPr="00E32E68">
        <w:rPr>
          <w:rFonts w:ascii="Times New Roman" w:eastAsiaTheme="minorHAnsi" w:hAnsi="Times New Roman"/>
          <w:sz w:val="24"/>
          <w:szCs w:val="24"/>
        </w:rPr>
        <w:softHyphen/>
        <w:t>та девочек и составляет около 165 см. Аналогичная ситуация и с ве</w:t>
      </w:r>
      <w:r w:rsidRPr="00E32E68">
        <w:rPr>
          <w:rFonts w:ascii="Times New Roman" w:eastAsiaTheme="minorHAnsi" w:hAnsi="Times New Roman"/>
          <w:sz w:val="24"/>
          <w:szCs w:val="24"/>
        </w:rPr>
        <w:softHyphen/>
        <w:t>сом тела. В 13 лет у девочек вес тела равен примерно 43 кг, а у маль</w:t>
      </w:r>
      <w:r w:rsidRPr="00E32E68">
        <w:rPr>
          <w:rFonts w:ascii="Times New Roman" w:eastAsiaTheme="minorHAnsi" w:hAnsi="Times New Roman"/>
          <w:sz w:val="24"/>
          <w:szCs w:val="24"/>
        </w:rPr>
        <w:softHyphen/>
        <w:t>чиков этого возраста - 39.5 кг. Однако к 15 годам вес тела мальчика уже примерно на 1 кг больше, чем вес тела девочки, и равен 52-53 кг (</w:t>
      </w: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xml:space="preserve"> А.С., 2005).</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В старшем школьном возрасте, как утверждает </w:t>
      </w:r>
      <w:proofErr w:type="spellStart"/>
      <w:r w:rsidRPr="00E32E68">
        <w:rPr>
          <w:rFonts w:ascii="Times New Roman" w:eastAsiaTheme="minorHAnsi" w:hAnsi="Times New Roman"/>
          <w:sz w:val="24"/>
          <w:szCs w:val="24"/>
        </w:rPr>
        <w:t>А.С.Солодков</w:t>
      </w:r>
      <w:proofErr w:type="spellEnd"/>
      <w:r w:rsidRPr="00E32E68">
        <w:rPr>
          <w:rFonts w:ascii="Times New Roman" w:eastAsiaTheme="minorHAnsi" w:hAnsi="Times New Roman"/>
          <w:sz w:val="24"/>
          <w:szCs w:val="24"/>
        </w:rPr>
        <w:t>, мальчики в физическом развитии уже уверенно преобладают над девочками. У девочек 16 лет рост, в среднем, равен 159,5 см, а вес 53 кг; у мальчиков в 16 лет соответствен</w:t>
      </w:r>
      <w:r w:rsidRPr="00E32E68">
        <w:rPr>
          <w:rFonts w:ascii="Times New Roman" w:eastAsiaTheme="minorHAnsi" w:hAnsi="Times New Roman"/>
          <w:sz w:val="24"/>
          <w:szCs w:val="24"/>
        </w:rPr>
        <w:softHyphen/>
        <w:t>но- 167-168 см и 56-57 кг. У девочек в возрасте 17 лет рост и вес - 160-161 см, 55-56 кг, а у мальчиков этого возраста соответственно - 171-172 см, 60-61 кг. Стандарты физического развития юношей и девушек 18 лет уже практически не отличаются от стандартов физического развития взрослого человека (</w:t>
      </w: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xml:space="preserve"> А.С., 2005).</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Частота пульса ребенка с возрастом постепенно уменьшается и приближается к стандарту взрослого человек.</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Частота дыхания у ребенка с возрастом становится меньше. В 12-13 лет ребенок в спокойном состоянии совершает 18-20 дыха</w:t>
      </w:r>
      <w:r w:rsidRPr="00E32E68">
        <w:rPr>
          <w:rFonts w:ascii="Times New Roman" w:eastAsiaTheme="minorHAnsi" w:hAnsi="Times New Roman"/>
          <w:sz w:val="24"/>
          <w:szCs w:val="24"/>
        </w:rPr>
        <w:softHyphen/>
        <w:t>тельных движений, а в 14-15 - уже 17-18 дыхательных движений. Число дыхательных движений у старшего школьника - как у взрослого человека.</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Половые железы продолжают развиваться, и в связи с этим в ор</w:t>
      </w:r>
      <w:r w:rsidRPr="00E32E68">
        <w:rPr>
          <w:rFonts w:ascii="Times New Roman" w:eastAsiaTheme="minorHAnsi" w:hAnsi="Times New Roman"/>
          <w:sz w:val="24"/>
          <w:szCs w:val="24"/>
        </w:rPr>
        <w:softHyphen/>
        <w:t>ганизме происходят заметные изменения. У девочек в 13-14 лет обнаруживается рост волос в подмы</w:t>
      </w:r>
      <w:r w:rsidRPr="00E32E68">
        <w:rPr>
          <w:rFonts w:ascii="Times New Roman" w:eastAsiaTheme="minorHAnsi" w:hAnsi="Times New Roman"/>
          <w:sz w:val="24"/>
          <w:szCs w:val="24"/>
        </w:rPr>
        <w:softHyphen/>
        <w:t>шечных впадинах; к 14-15 годам таз и ягодицы обретают формы, ка</w:t>
      </w:r>
      <w:r w:rsidRPr="00E32E68">
        <w:rPr>
          <w:rFonts w:ascii="Times New Roman" w:eastAsiaTheme="minorHAnsi" w:hAnsi="Times New Roman"/>
          <w:sz w:val="24"/>
          <w:szCs w:val="24"/>
        </w:rPr>
        <w:softHyphen/>
        <w:t>кие характерны для взрослой женщины; в 15-16 лет менструации об</w:t>
      </w:r>
      <w:r w:rsidRPr="00E32E68">
        <w:rPr>
          <w:rFonts w:ascii="Times New Roman" w:eastAsiaTheme="minorHAnsi" w:hAnsi="Times New Roman"/>
          <w:sz w:val="24"/>
          <w:szCs w:val="24"/>
        </w:rPr>
        <w:softHyphen/>
        <w:t xml:space="preserve">ретают регулярный характер. У мальчиков примерно в 13-14 лет происходит так называемая «ломка» голоса. В 12-13 лет обычно начинается рост яичек и полового члена (этот рост усиливается в 14 лет); </w:t>
      </w:r>
      <w:proofErr w:type="spellStart"/>
      <w:r w:rsidRPr="00E32E68">
        <w:rPr>
          <w:rFonts w:ascii="Times New Roman" w:eastAsiaTheme="minorHAnsi" w:hAnsi="Times New Roman"/>
          <w:sz w:val="24"/>
          <w:szCs w:val="24"/>
        </w:rPr>
        <w:t>оволосение</w:t>
      </w:r>
      <w:proofErr w:type="spellEnd"/>
      <w:r w:rsidRPr="00E32E68">
        <w:rPr>
          <w:rFonts w:ascii="Times New Roman" w:eastAsiaTheme="minorHAnsi" w:hAnsi="Times New Roman"/>
          <w:sz w:val="24"/>
          <w:szCs w:val="24"/>
        </w:rPr>
        <w:t xml:space="preserve"> лобка, </w:t>
      </w:r>
      <w:proofErr w:type="gramStart"/>
      <w:r w:rsidRPr="00E32E68">
        <w:rPr>
          <w:rFonts w:ascii="Times New Roman" w:eastAsiaTheme="minorHAnsi" w:hAnsi="Times New Roman"/>
          <w:sz w:val="24"/>
          <w:szCs w:val="24"/>
        </w:rPr>
        <w:t>начинающееся</w:t>
      </w:r>
      <w:proofErr w:type="gramEnd"/>
      <w:r w:rsidRPr="00E32E68">
        <w:rPr>
          <w:rFonts w:ascii="Times New Roman" w:eastAsiaTheme="minorHAnsi" w:hAnsi="Times New Roman"/>
          <w:sz w:val="24"/>
          <w:szCs w:val="24"/>
        </w:rPr>
        <w:t xml:space="preserve"> в этом же возрасте, идет сначала по женскому типу, а к 16-17 годам - по муж</w:t>
      </w:r>
      <w:r w:rsidRPr="00E32E68">
        <w:rPr>
          <w:rFonts w:ascii="Times New Roman" w:eastAsiaTheme="minorHAnsi" w:hAnsi="Times New Roman"/>
          <w:sz w:val="24"/>
          <w:szCs w:val="24"/>
        </w:rPr>
        <w:softHyphen/>
        <w:t>скому типу. В 14-15 лет обнаруживается узловатое и несколько бо</w:t>
      </w:r>
      <w:r w:rsidRPr="00E32E68">
        <w:rPr>
          <w:rFonts w:ascii="Times New Roman" w:eastAsiaTheme="minorHAnsi" w:hAnsi="Times New Roman"/>
          <w:sz w:val="24"/>
          <w:szCs w:val="24"/>
        </w:rPr>
        <w:softHyphen/>
        <w:t xml:space="preserve">лезненное уплотнение в </w:t>
      </w:r>
      <w:proofErr w:type="spellStart"/>
      <w:r w:rsidRPr="00E32E68">
        <w:rPr>
          <w:rFonts w:ascii="Times New Roman" w:eastAsiaTheme="minorHAnsi" w:hAnsi="Times New Roman"/>
          <w:sz w:val="24"/>
          <w:szCs w:val="24"/>
        </w:rPr>
        <w:t>околососковой</w:t>
      </w:r>
      <w:proofErr w:type="spellEnd"/>
      <w:r w:rsidRPr="00E32E68">
        <w:rPr>
          <w:rFonts w:ascii="Times New Roman" w:eastAsiaTheme="minorHAnsi" w:hAnsi="Times New Roman"/>
          <w:sz w:val="24"/>
          <w:szCs w:val="24"/>
        </w:rPr>
        <w:t xml:space="preserve"> области. В возрасте 14-15 лет может иметь место первая эякуляция. Сперматозоиды созревают к 16-17 годам (</w:t>
      </w: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xml:space="preserve"> А.С., 2005).</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У девочек к 14-15 годам таз приобретает формы, которые харак</w:t>
      </w:r>
      <w:r w:rsidRPr="00E32E68">
        <w:rPr>
          <w:rFonts w:ascii="Times New Roman" w:eastAsiaTheme="minorHAnsi" w:hAnsi="Times New Roman"/>
          <w:sz w:val="24"/>
          <w:szCs w:val="24"/>
        </w:rPr>
        <w:softHyphen/>
        <w:t>терны для взрослой женщины. Окостенение тазовой кости заверша</w:t>
      </w:r>
      <w:r w:rsidRPr="00E32E68">
        <w:rPr>
          <w:rFonts w:ascii="Times New Roman" w:eastAsiaTheme="minorHAnsi" w:hAnsi="Times New Roman"/>
          <w:sz w:val="24"/>
          <w:szCs w:val="24"/>
        </w:rPr>
        <w:softHyphen/>
        <w:t>ется к 17-18 годам. Рост скелета у девочек прекращается в 16-18 лет: у мальчиков он продолжается еще до 18-21 лет, а иногда и до 23 лет. Примерно в 19-20 лет завершается окостенение плечевой кости.</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 точки зрения психологии, подростковый возраст следует рассматривать в более тесной связи с проблемами воспитания. Как уже отмечалось, успех учебно-воспитательной работы со школьниками зависит от знания и учета их возрастных </w:t>
      </w:r>
      <w:r w:rsidRPr="00E32E68">
        <w:rPr>
          <w:rFonts w:ascii="Times New Roman" w:eastAsiaTheme="minorHAnsi" w:hAnsi="Times New Roman"/>
          <w:sz w:val="24"/>
          <w:szCs w:val="24"/>
        </w:rPr>
        <w:lastRenderedPageBreak/>
        <w:t xml:space="preserve">психологических особенностей. Это положение в еще большей степени относится к подростковому возрасту (от 10-11 до 14 лет), который считают переломным. </w:t>
      </w:r>
      <w:proofErr w:type="gramStart"/>
      <w:r w:rsidRPr="00E32E68">
        <w:rPr>
          <w:rFonts w:ascii="Times New Roman" w:eastAsiaTheme="minorHAnsi" w:hAnsi="Times New Roman"/>
          <w:sz w:val="24"/>
          <w:szCs w:val="24"/>
        </w:rPr>
        <w:t xml:space="preserve">Подростковый возраст (иногда его называют переходным, потому что в течение этого периода происходит своеобразный переход от детского к взрослому состоянию) связан с перестройкой психических процессов, деятельности личности школьника и поэтому требует постепенных решительных изменений в формах взаимоотношений, организации деятельности, руководства со стороны взрослых, в частности учителей. </w:t>
      </w:r>
      <w:proofErr w:type="gramEnd"/>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Содержательная характеристика подросткового возраста меняется с течением времени, потому что меняются биологические и особенно социальные условия существования человека. </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           Возрастные психологические особенности подростка являются следствием не только биологического созревания и развития, но и изменений социальных условий жизни и деятельности ребенка, появлением в этом отношении новых социальных факторов. На развитие подростка огромное влияние оказывают его обучение и воспитание. Многое зависит от постановки учебно-воспитательной работы в школе. </w:t>
      </w:r>
    </w:p>
    <w:p w:rsidR="00972345" w:rsidRPr="00E32E68" w:rsidRDefault="00972345" w:rsidP="00E32E68">
      <w:pPr>
        <w:spacing w:line="240" w:lineRule="auto"/>
        <w:ind w:firstLine="708"/>
        <w:contextualSpacing/>
        <w:jc w:val="both"/>
        <w:rPr>
          <w:rFonts w:ascii="Times New Roman" w:eastAsiaTheme="minorHAnsi" w:hAnsi="Times New Roman"/>
          <w:iCs/>
          <w:sz w:val="24"/>
          <w:szCs w:val="24"/>
        </w:rPr>
      </w:pPr>
      <w:r w:rsidRPr="00E32E68">
        <w:rPr>
          <w:rFonts w:ascii="Times New Roman" w:eastAsiaTheme="minorHAnsi" w:hAnsi="Times New Roman"/>
          <w:sz w:val="24"/>
          <w:szCs w:val="24"/>
        </w:rPr>
        <w:t>Подростковый период - это период бурного роста и развития организма, - когда происходит интенсивный рост тела (за эти годы у девочек максимум роста обычно приходится на 13 лет, у мальчиков примерно на 15 лет), совершенствуется мускульный аппарат, идет процесс окостенения скелета</w:t>
      </w:r>
      <w:r w:rsidRPr="00E32E68">
        <w:rPr>
          <w:rFonts w:ascii="Times New Roman" w:eastAsiaTheme="minorHAnsi" w:hAnsi="Times New Roman"/>
          <w:iCs/>
          <w:sz w:val="24"/>
          <w:szCs w:val="24"/>
        </w:rPr>
        <w:t>.</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Самым важным фактом физического развития в подростковом возрасте является половое созревание, начало функционирования половых желез. В связи с особенностями физического развития следует отметить характерную для подросткового возраста некоторую неуравновешенность характера, повышенную возбудимость, сравнительно частые, быстрые и резкие смены настроения.</w:t>
      </w:r>
    </w:p>
    <w:p w:rsidR="00972345" w:rsidRPr="00E32E68" w:rsidRDefault="00972345" w:rsidP="00E32E68">
      <w:pPr>
        <w:spacing w:line="240" w:lineRule="auto"/>
        <w:contextualSpacing/>
        <w:jc w:val="both"/>
        <w:rPr>
          <w:rFonts w:ascii="Times New Roman" w:eastAsiaTheme="minorHAnsi" w:hAnsi="Times New Roman"/>
          <w:sz w:val="24"/>
          <w:szCs w:val="24"/>
        </w:rPr>
      </w:pPr>
    </w:p>
    <w:p w:rsidR="00972345" w:rsidRPr="00E32E68" w:rsidRDefault="00972345" w:rsidP="00E32E68">
      <w:pPr>
        <w:spacing w:line="240" w:lineRule="auto"/>
        <w:contextualSpacing/>
        <w:jc w:val="center"/>
        <w:rPr>
          <w:rFonts w:ascii="Times New Roman" w:eastAsiaTheme="minorHAnsi" w:hAnsi="Times New Roman"/>
          <w:i/>
          <w:sz w:val="24"/>
          <w:szCs w:val="24"/>
        </w:rPr>
      </w:pPr>
      <w:r w:rsidRPr="00E32E68">
        <w:rPr>
          <w:rFonts w:ascii="Times New Roman" w:eastAsiaTheme="minorHAnsi" w:hAnsi="Times New Roman"/>
          <w:i/>
          <w:sz w:val="24"/>
          <w:szCs w:val="24"/>
        </w:rPr>
        <w:t>Отбор спортсменов в пары для синхронных прыжков на батуте</w:t>
      </w:r>
      <w:r w:rsidR="007B0C48" w:rsidRPr="00E32E68">
        <w:rPr>
          <w:rFonts w:ascii="Times New Roman" w:eastAsiaTheme="minorHAnsi" w:hAnsi="Times New Roman"/>
          <w:i/>
          <w:sz w:val="24"/>
          <w:szCs w:val="24"/>
        </w:rPr>
        <w:t>.</w:t>
      </w:r>
    </w:p>
    <w:p w:rsidR="00972345" w:rsidRPr="00E32E68" w:rsidRDefault="00972345" w:rsidP="00E32E68">
      <w:pPr>
        <w:spacing w:line="240" w:lineRule="auto"/>
        <w:ind w:firstLine="708"/>
        <w:contextualSpacing/>
        <w:jc w:val="both"/>
        <w:rPr>
          <w:rFonts w:ascii="Times New Roman" w:eastAsiaTheme="minorHAnsi" w:hAnsi="Times New Roman"/>
          <w:bCs/>
          <w:sz w:val="24"/>
          <w:szCs w:val="24"/>
        </w:rPr>
      </w:pPr>
      <w:r w:rsidRPr="00E32E68">
        <w:rPr>
          <w:rFonts w:ascii="Times New Roman" w:eastAsiaTheme="minorHAnsi" w:hAnsi="Times New Roman"/>
          <w:sz w:val="24"/>
          <w:szCs w:val="24"/>
        </w:rPr>
        <w:t xml:space="preserve">Проблема отбора была и остается одной из самых важных для синхронных прыжков на батуте. Однако достижение значительного успеха на международной арене в настоящее время требует интенсивного и многолетнего периода тренировки. </w:t>
      </w:r>
      <w:r w:rsidRPr="00E32E68">
        <w:rPr>
          <w:rFonts w:ascii="Times New Roman" w:eastAsiaTheme="minorHAnsi" w:hAnsi="Times New Roman"/>
          <w:bCs/>
          <w:sz w:val="24"/>
          <w:szCs w:val="24"/>
        </w:rPr>
        <w:t xml:space="preserve">Проблема отбора весьма многогранна. Она затрагивает многочисленные аспекты - социальные, психологические, педагогические, философские.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Выявление стабильных показателей позволяет с уверенностью прогнозировать индивидуальное развитие юного спортсмена, по</w:t>
      </w:r>
      <w:r w:rsidRPr="00E32E68">
        <w:rPr>
          <w:rFonts w:ascii="Times New Roman" w:eastAsiaTheme="minorHAnsi" w:hAnsi="Times New Roman"/>
          <w:sz w:val="24"/>
          <w:szCs w:val="24"/>
        </w:rPr>
        <w:softHyphen/>
        <w:t>скольку преимущество над сверстниками по таким показателям сохранится и в будущем. Например, длину тела спортсмена мож</w:t>
      </w:r>
      <w:r w:rsidRPr="00E32E68">
        <w:rPr>
          <w:rFonts w:ascii="Times New Roman" w:eastAsiaTheme="minorHAnsi" w:hAnsi="Times New Roman"/>
          <w:sz w:val="24"/>
          <w:szCs w:val="24"/>
        </w:rPr>
        <w:softHyphen/>
        <w:t>но с достаточной надежностью предсказать уже в 9-11 лет. Напротив, прогноз массы тела будет значительно менее надеж</w:t>
      </w:r>
      <w:r w:rsidRPr="00E32E68">
        <w:rPr>
          <w:rFonts w:ascii="Times New Roman" w:eastAsiaTheme="minorHAnsi" w:hAnsi="Times New Roman"/>
          <w:sz w:val="24"/>
          <w:szCs w:val="24"/>
        </w:rPr>
        <w:softHyphen/>
        <w:t>ным. Поэтому в каждом виде спорта определяется группа наи</w:t>
      </w:r>
      <w:r w:rsidRPr="00E32E68">
        <w:rPr>
          <w:rFonts w:ascii="Times New Roman" w:eastAsiaTheme="minorHAnsi" w:hAnsi="Times New Roman"/>
          <w:sz w:val="24"/>
          <w:szCs w:val="24"/>
        </w:rPr>
        <w:softHyphen/>
        <w:t>более важных показателей, по которым осуществляется отбор в ходе многолетней подготовки. В видах спорта со сложной координацией, а именно в синхронных прыжках на батуте, особый интерес представляет способность спорт</w:t>
      </w:r>
      <w:r w:rsidRPr="00E32E68">
        <w:rPr>
          <w:rFonts w:ascii="Times New Roman" w:eastAsiaTheme="minorHAnsi" w:hAnsi="Times New Roman"/>
          <w:sz w:val="24"/>
          <w:szCs w:val="24"/>
        </w:rPr>
        <w:softHyphen/>
        <w:t>смена обучаться новым движениям. По мере роста подготовлен</w:t>
      </w:r>
      <w:r w:rsidRPr="00E32E68">
        <w:rPr>
          <w:rFonts w:ascii="Times New Roman" w:eastAsiaTheme="minorHAnsi" w:hAnsi="Times New Roman"/>
          <w:sz w:val="24"/>
          <w:szCs w:val="24"/>
        </w:rPr>
        <w:softHyphen/>
        <w:t xml:space="preserve">ности </w:t>
      </w:r>
      <w:proofErr w:type="spellStart"/>
      <w:r w:rsidRPr="00E32E68">
        <w:rPr>
          <w:rFonts w:ascii="Times New Roman" w:eastAsiaTheme="minorHAnsi" w:hAnsi="Times New Roman"/>
          <w:sz w:val="24"/>
          <w:szCs w:val="24"/>
        </w:rPr>
        <w:t>батутиста</w:t>
      </w:r>
      <w:proofErr w:type="spellEnd"/>
      <w:r w:rsidRPr="00E32E68">
        <w:rPr>
          <w:rFonts w:ascii="Times New Roman" w:eastAsiaTheme="minorHAnsi" w:hAnsi="Times New Roman"/>
          <w:sz w:val="24"/>
          <w:szCs w:val="24"/>
        </w:rPr>
        <w:t xml:space="preserve"> все большее значение для отбора приобретают спортивные результаты. В отборе гимнастов существенны оптимальное соотношение длины ног и туловища, физическая подготовленность и темпы прироста двига</w:t>
      </w:r>
      <w:r w:rsidRPr="00E32E68">
        <w:rPr>
          <w:rFonts w:ascii="Times New Roman" w:eastAsiaTheme="minorHAnsi" w:hAnsi="Times New Roman"/>
          <w:sz w:val="24"/>
          <w:szCs w:val="24"/>
        </w:rPr>
        <w:softHyphen/>
        <w:t>тельных способностей (</w:t>
      </w:r>
      <w:proofErr w:type="spellStart"/>
      <w:r w:rsidRPr="00E32E68">
        <w:rPr>
          <w:rFonts w:ascii="Times New Roman" w:eastAsiaTheme="minorHAnsi" w:hAnsi="Times New Roman"/>
          <w:sz w:val="24"/>
          <w:szCs w:val="24"/>
        </w:rPr>
        <w:t>Ашмарин</w:t>
      </w:r>
      <w:proofErr w:type="spellEnd"/>
      <w:r w:rsidRPr="00E32E68">
        <w:rPr>
          <w:rFonts w:ascii="Times New Roman" w:eastAsiaTheme="minorHAnsi" w:hAnsi="Times New Roman"/>
          <w:sz w:val="24"/>
          <w:szCs w:val="24"/>
        </w:rPr>
        <w:t xml:space="preserve"> Б.А., 1990).</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Высочайшие требования к технике и мастерству спортсменов, предъявляемые акробатикой высших достижений, не позволяют ограничиваться на этапах специализированной подготовки и спортивного совершенствования лишь общими задачами.  Стиль, характерный для акробатики, а именно для прыжков на батуте («оттянутые» носки, правильная динамическая осанка, «натянутые» кисти и т.д.), сформировался ещё на первом этапе  тренировочного процесса за счёт средств: хореография, всевозможные музыкальные и ритмические игры и эстафеты, общеразвивающие упражнения специального назначения. </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lastRenderedPageBreak/>
        <w:t>Для подготовки спортсменов к индивидуальным и синхронным прыжкам на батуте используют специальную физическую подготовку. По мере роста спортивного мастерства объем средств ОФП уменьшается, а объем средств СФП - увеличивается (</w:t>
      </w:r>
      <w:proofErr w:type="spellStart"/>
      <w:r w:rsidRPr="00E32E68">
        <w:rPr>
          <w:rFonts w:ascii="Times New Roman" w:eastAsiaTheme="minorHAnsi" w:hAnsi="Times New Roman"/>
          <w:sz w:val="24"/>
          <w:szCs w:val="24"/>
        </w:rPr>
        <w:t>Гавердовский</w:t>
      </w:r>
      <w:proofErr w:type="spellEnd"/>
      <w:r w:rsidRPr="00E32E68">
        <w:rPr>
          <w:rFonts w:ascii="Times New Roman" w:eastAsiaTheme="minorHAnsi" w:hAnsi="Times New Roman"/>
          <w:sz w:val="24"/>
          <w:szCs w:val="24"/>
        </w:rPr>
        <w:t xml:space="preserve"> Ю.К., 1979).</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Наиболее важным показателем для достижения результатов у спортсменов на батуте является развитие вестибулярной устойчивости. </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Немаловажное значение в синхронных прыжках на батуте является техническая подготовка. Особенности спортивно-технической подготовки определяются тем, что она строится по закономерностям достижения мастерства в избранном виде спорта (Кузнецов В.С., 2000).</w:t>
      </w:r>
    </w:p>
    <w:p w:rsidR="00972345" w:rsidRPr="00E32E68" w:rsidRDefault="00972345" w:rsidP="00E32E68">
      <w:pPr>
        <w:spacing w:line="240" w:lineRule="auto"/>
        <w:ind w:firstLine="708"/>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При отборе спортсменов для выполнения синхронных прыжков на батуте необходимо учитывать некоторые показатели: это и морфологические особенности, физические и технические показатели, а также психологические особенности. Без учёта этих особенностей невозможно отобрать спортсменов в пары. </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1. Формировать пары из спортсменов, занимающихся синхронными прыжками на батуте, необходимо при условии достижения ими уровня первого взрослого разряда в индивидуальных прыжках.</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2. В процессе формирования пар из наиболее «совместимых» партнёров в синхронных прыжках на батуте на этапах специализированной подготовки и спортивного совершенствования необходимо учитывать разницу в индивидуальных уровнях физической и технической подготовленности, морфологических и психологических особенностей их развития.</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3. </w:t>
      </w:r>
      <w:proofErr w:type="gramStart"/>
      <w:r w:rsidRPr="00E32E68">
        <w:rPr>
          <w:rFonts w:ascii="Times New Roman" w:eastAsiaTheme="minorHAnsi" w:hAnsi="Times New Roman"/>
          <w:sz w:val="24"/>
          <w:szCs w:val="24"/>
        </w:rPr>
        <w:t>Для достижения управляемости в процессе отбора партнёров в пару для синхронных прыжков на батуте</w:t>
      </w:r>
      <w:proofErr w:type="gramEnd"/>
      <w:r w:rsidRPr="00E32E68">
        <w:rPr>
          <w:rFonts w:ascii="Times New Roman" w:eastAsiaTheme="minorHAnsi" w:hAnsi="Times New Roman"/>
          <w:sz w:val="24"/>
          <w:szCs w:val="24"/>
        </w:rPr>
        <w:t xml:space="preserve"> необходимо использовать разные методики формирования пар, так как на этапах специализированной подготовки и спортивного совершенствования они будут несколько отличаться. </w:t>
      </w:r>
    </w:p>
    <w:p w:rsidR="00972345" w:rsidRPr="00E32E68" w:rsidRDefault="00972345" w:rsidP="00E32E68">
      <w:p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4. </w:t>
      </w:r>
      <w:proofErr w:type="gramStart"/>
      <w:r w:rsidRPr="00E32E68">
        <w:rPr>
          <w:rFonts w:ascii="Times New Roman" w:eastAsiaTheme="minorHAnsi" w:hAnsi="Times New Roman"/>
          <w:sz w:val="24"/>
          <w:szCs w:val="24"/>
        </w:rPr>
        <w:t xml:space="preserve">Наиболее действенными приёмами достижения между </w:t>
      </w:r>
      <w:proofErr w:type="spellStart"/>
      <w:r w:rsidRPr="00E32E68">
        <w:rPr>
          <w:rFonts w:ascii="Times New Roman" w:eastAsiaTheme="minorHAnsi" w:hAnsi="Times New Roman"/>
          <w:sz w:val="24"/>
          <w:szCs w:val="24"/>
        </w:rPr>
        <w:t>батутистами</w:t>
      </w:r>
      <w:proofErr w:type="spellEnd"/>
      <w:r w:rsidRPr="00E32E68">
        <w:rPr>
          <w:rFonts w:ascii="Times New Roman" w:eastAsiaTheme="minorHAnsi" w:hAnsi="Times New Roman"/>
          <w:sz w:val="24"/>
          <w:szCs w:val="24"/>
        </w:rPr>
        <w:t xml:space="preserve"> согласованности в синхронных прыжках на батуте по пространственно-временным, силовым и ритмическим параметрам движений является физическая и техническая подстройка наиболее «сильного» партнёра под «слабого», а также выработка системы команд, определяющих начало выполнения комбинации.</w:t>
      </w:r>
      <w:proofErr w:type="gramEnd"/>
    </w:p>
    <w:p w:rsidR="00FD716E" w:rsidRPr="00E32E68" w:rsidRDefault="00FD716E" w:rsidP="00E32E68">
      <w:pPr>
        <w:spacing w:line="240" w:lineRule="auto"/>
        <w:contextualSpacing/>
        <w:jc w:val="both"/>
        <w:rPr>
          <w:rFonts w:ascii="Times New Roman" w:eastAsiaTheme="minorHAnsi" w:hAnsi="Times New Roman"/>
          <w:sz w:val="24"/>
          <w:szCs w:val="24"/>
        </w:rPr>
      </w:pPr>
    </w:p>
    <w:p w:rsidR="00414A80" w:rsidRPr="00E32E68" w:rsidRDefault="00972345" w:rsidP="00E32E68">
      <w:pPr>
        <w:spacing w:line="240" w:lineRule="auto"/>
        <w:contextualSpacing/>
        <w:jc w:val="both"/>
        <w:rPr>
          <w:rFonts w:ascii="Times New Roman" w:eastAsiaTheme="minorHAnsi" w:hAnsi="Times New Roman"/>
          <w:b/>
          <w:sz w:val="24"/>
          <w:szCs w:val="24"/>
        </w:rPr>
      </w:pPr>
      <w:r w:rsidRPr="00E32E68">
        <w:rPr>
          <w:rFonts w:ascii="Times New Roman" w:eastAsiaTheme="minorHAnsi" w:hAnsi="Times New Roman"/>
          <w:b/>
          <w:sz w:val="24"/>
          <w:szCs w:val="24"/>
        </w:rPr>
        <w:t>Список литературы</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proofErr w:type="spellStart"/>
      <w:r w:rsidRPr="00E32E68">
        <w:rPr>
          <w:rFonts w:ascii="Times New Roman" w:eastAsiaTheme="minorHAnsi" w:hAnsi="Times New Roman"/>
          <w:sz w:val="24"/>
          <w:szCs w:val="24"/>
        </w:rPr>
        <w:t>Ашмарин</w:t>
      </w:r>
      <w:proofErr w:type="spellEnd"/>
      <w:r w:rsidRPr="00E32E68">
        <w:rPr>
          <w:rFonts w:ascii="Times New Roman" w:eastAsiaTheme="minorHAnsi" w:hAnsi="Times New Roman"/>
          <w:sz w:val="24"/>
          <w:szCs w:val="24"/>
        </w:rPr>
        <w:t xml:space="preserve">, Б. А. Теория и методика физического воспитания / </w:t>
      </w:r>
      <w:proofErr w:type="spellStart"/>
      <w:r w:rsidRPr="00E32E68">
        <w:rPr>
          <w:rFonts w:ascii="Times New Roman" w:eastAsiaTheme="minorHAnsi" w:hAnsi="Times New Roman"/>
          <w:sz w:val="24"/>
          <w:szCs w:val="24"/>
        </w:rPr>
        <w:t>Б.А.Ашмарин</w:t>
      </w:r>
      <w:proofErr w:type="spellEnd"/>
      <w:r w:rsidRPr="00E32E68">
        <w:rPr>
          <w:rFonts w:ascii="Times New Roman" w:eastAsiaTheme="minorHAnsi" w:hAnsi="Times New Roman"/>
          <w:sz w:val="24"/>
          <w:szCs w:val="24"/>
        </w:rPr>
        <w:t xml:space="preserve">. - М.: </w:t>
      </w:r>
      <w:proofErr w:type="spellStart"/>
      <w:r w:rsidRPr="00E32E68">
        <w:rPr>
          <w:rFonts w:ascii="Times New Roman" w:eastAsiaTheme="minorHAnsi" w:hAnsi="Times New Roman"/>
          <w:sz w:val="24"/>
          <w:szCs w:val="24"/>
        </w:rPr>
        <w:t>ФиС</w:t>
      </w:r>
      <w:proofErr w:type="spellEnd"/>
      <w:r w:rsidRPr="00E32E68">
        <w:rPr>
          <w:rFonts w:ascii="Times New Roman" w:eastAsiaTheme="minorHAnsi" w:hAnsi="Times New Roman"/>
          <w:sz w:val="24"/>
          <w:szCs w:val="24"/>
        </w:rPr>
        <w:t>, 2000. - 453с.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Бернштейн, Н. А. Очерки по физиологии движений и физиологии активности / </w:t>
      </w:r>
      <w:proofErr w:type="spellStart"/>
      <w:r w:rsidRPr="00E32E68">
        <w:rPr>
          <w:rFonts w:ascii="Times New Roman" w:eastAsiaTheme="minorHAnsi" w:hAnsi="Times New Roman"/>
          <w:sz w:val="24"/>
          <w:szCs w:val="24"/>
        </w:rPr>
        <w:t>Н.А.Бернштейн</w:t>
      </w:r>
      <w:proofErr w:type="spellEnd"/>
      <w:r w:rsidRPr="00E32E68">
        <w:rPr>
          <w:rFonts w:ascii="Times New Roman" w:eastAsiaTheme="minorHAnsi" w:hAnsi="Times New Roman"/>
          <w:sz w:val="24"/>
          <w:szCs w:val="24"/>
        </w:rPr>
        <w:t>.  -  М.: Медицина, 2006. - 146с.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proofErr w:type="spellStart"/>
      <w:r w:rsidRPr="00E32E68">
        <w:rPr>
          <w:rFonts w:ascii="Times New Roman" w:eastAsiaTheme="minorHAnsi" w:hAnsi="Times New Roman"/>
          <w:sz w:val="24"/>
          <w:szCs w:val="24"/>
        </w:rPr>
        <w:t>Гавердовский</w:t>
      </w:r>
      <w:proofErr w:type="spellEnd"/>
      <w:r w:rsidRPr="00E32E68">
        <w:rPr>
          <w:rFonts w:ascii="Times New Roman" w:eastAsiaTheme="minorHAnsi" w:hAnsi="Times New Roman"/>
          <w:sz w:val="24"/>
          <w:szCs w:val="24"/>
        </w:rPr>
        <w:t xml:space="preserve">, Ю. К. Спортивная </w:t>
      </w:r>
      <w:r w:rsidRPr="00E32E68">
        <w:rPr>
          <w:rFonts w:ascii="Times New Roman" w:eastAsiaTheme="minorHAnsi" w:hAnsi="Times New Roman"/>
          <w:bCs/>
          <w:sz w:val="24"/>
          <w:szCs w:val="24"/>
        </w:rPr>
        <w:t>гимнастика</w:t>
      </w:r>
      <w:r w:rsidRPr="00E32E68">
        <w:rPr>
          <w:rFonts w:ascii="Times New Roman" w:eastAsiaTheme="minorHAnsi" w:hAnsi="Times New Roman"/>
          <w:sz w:val="24"/>
          <w:szCs w:val="24"/>
        </w:rPr>
        <w:t xml:space="preserve">. Учебник для институтов физической культуры / </w:t>
      </w:r>
      <w:proofErr w:type="spellStart"/>
      <w:r w:rsidRPr="00E32E68">
        <w:rPr>
          <w:rFonts w:ascii="Times New Roman" w:eastAsiaTheme="minorHAnsi" w:hAnsi="Times New Roman"/>
          <w:sz w:val="24"/>
          <w:szCs w:val="24"/>
        </w:rPr>
        <w:t>Ю.К.Гавердовский</w:t>
      </w:r>
      <w:proofErr w:type="spellEnd"/>
      <w:r w:rsidRPr="00E32E68">
        <w:rPr>
          <w:rFonts w:ascii="Times New Roman" w:eastAsiaTheme="minorHAnsi" w:hAnsi="Times New Roman"/>
          <w:sz w:val="24"/>
          <w:szCs w:val="24"/>
        </w:rPr>
        <w:t xml:space="preserve">, </w:t>
      </w:r>
      <w:proofErr w:type="spellStart"/>
      <w:r w:rsidRPr="00E32E68">
        <w:rPr>
          <w:rFonts w:ascii="Times New Roman" w:eastAsiaTheme="minorHAnsi" w:hAnsi="Times New Roman"/>
          <w:bCs/>
          <w:sz w:val="24"/>
          <w:szCs w:val="24"/>
        </w:rPr>
        <w:t>В</w:t>
      </w:r>
      <w:r w:rsidRPr="00E32E68">
        <w:rPr>
          <w:rFonts w:ascii="Times New Roman" w:eastAsiaTheme="minorHAnsi" w:hAnsi="Times New Roman"/>
          <w:sz w:val="24"/>
          <w:szCs w:val="24"/>
        </w:rPr>
        <w:t>.</w:t>
      </w:r>
      <w:r w:rsidRPr="00E32E68">
        <w:rPr>
          <w:rFonts w:ascii="Times New Roman" w:eastAsiaTheme="minorHAnsi" w:hAnsi="Times New Roman"/>
          <w:bCs/>
          <w:sz w:val="24"/>
          <w:szCs w:val="24"/>
        </w:rPr>
        <w:t>М</w:t>
      </w:r>
      <w:r w:rsidRPr="00E32E68">
        <w:rPr>
          <w:rFonts w:ascii="Times New Roman" w:eastAsiaTheme="minorHAnsi" w:hAnsi="Times New Roman"/>
          <w:sz w:val="24"/>
          <w:szCs w:val="24"/>
        </w:rPr>
        <w:t>.</w:t>
      </w:r>
      <w:r w:rsidRPr="00E32E68">
        <w:rPr>
          <w:rFonts w:ascii="Times New Roman" w:eastAsiaTheme="minorHAnsi" w:hAnsi="Times New Roman"/>
          <w:bCs/>
          <w:sz w:val="24"/>
          <w:szCs w:val="24"/>
        </w:rPr>
        <w:t>Смолевский</w:t>
      </w:r>
      <w:proofErr w:type="spellEnd"/>
      <w:r w:rsidRPr="00E32E68">
        <w:rPr>
          <w:rFonts w:ascii="Times New Roman" w:eastAsiaTheme="minorHAnsi" w:hAnsi="Times New Roman"/>
          <w:bCs/>
          <w:sz w:val="24"/>
          <w:szCs w:val="24"/>
        </w:rPr>
        <w:t>. - М</w:t>
      </w:r>
      <w:r w:rsidRPr="00E32E68">
        <w:rPr>
          <w:rFonts w:ascii="Times New Roman" w:eastAsiaTheme="minorHAnsi" w:hAnsi="Times New Roman"/>
          <w:sz w:val="24"/>
          <w:szCs w:val="24"/>
        </w:rPr>
        <w:t>.: ФК и С, 1979. - 327с.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Данилов, К. Ю. Тренировка </w:t>
      </w:r>
      <w:proofErr w:type="spellStart"/>
      <w:r w:rsidRPr="00E32E68">
        <w:rPr>
          <w:rFonts w:ascii="Times New Roman" w:eastAsiaTheme="minorHAnsi" w:hAnsi="Times New Roman"/>
          <w:sz w:val="24"/>
          <w:szCs w:val="24"/>
        </w:rPr>
        <w:t>батутиста</w:t>
      </w:r>
      <w:proofErr w:type="spellEnd"/>
      <w:r w:rsidRPr="00E32E68">
        <w:rPr>
          <w:rFonts w:ascii="Times New Roman" w:eastAsiaTheme="minorHAnsi" w:hAnsi="Times New Roman"/>
          <w:sz w:val="24"/>
          <w:szCs w:val="24"/>
        </w:rPr>
        <w:t xml:space="preserve"> / </w:t>
      </w:r>
      <w:proofErr w:type="spellStart"/>
      <w:r w:rsidRPr="00E32E68">
        <w:rPr>
          <w:rFonts w:ascii="Times New Roman" w:eastAsiaTheme="minorHAnsi" w:hAnsi="Times New Roman"/>
          <w:sz w:val="24"/>
          <w:szCs w:val="24"/>
        </w:rPr>
        <w:t>К.Ю.Данилов</w:t>
      </w:r>
      <w:proofErr w:type="spellEnd"/>
      <w:r w:rsidRPr="00E32E68">
        <w:rPr>
          <w:rFonts w:ascii="Times New Roman" w:eastAsiaTheme="minorHAnsi" w:hAnsi="Times New Roman"/>
          <w:sz w:val="24"/>
          <w:szCs w:val="24"/>
        </w:rPr>
        <w:t>. - М.: Физкультура и спорт, 1983. - 208с.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Кузнецов, В. С. Теория и методика физического воспитания и спорта / </w:t>
      </w:r>
      <w:proofErr w:type="spellStart"/>
      <w:r w:rsidRPr="00E32E68">
        <w:rPr>
          <w:rFonts w:ascii="Times New Roman" w:eastAsiaTheme="minorHAnsi" w:hAnsi="Times New Roman"/>
          <w:sz w:val="24"/>
          <w:szCs w:val="24"/>
        </w:rPr>
        <w:t>В.С.Кузнецов</w:t>
      </w:r>
      <w:proofErr w:type="spellEnd"/>
      <w:r w:rsidRPr="00E32E68">
        <w:rPr>
          <w:rFonts w:ascii="Times New Roman" w:eastAsiaTheme="minorHAnsi" w:hAnsi="Times New Roman"/>
          <w:sz w:val="24"/>
          <w:szCs w:val="24"/>
        </w:rPr>
        <w:t>. - М.: Академия, 2000. - 543с.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proofErr w:type="spellStart"/>
      <w:r w:rsidRPr="00E32E68">
        <w:rPr>
          <w:rFonts w:ascii="Times New Roman" w:eastAsiaTheme="minorHAnsi" w:hAnsi="Times New Roman"/>
          <w:sz w:val="24"/>
          <w:szCs w:val="24"/>
        </w:rPr>
        <w:t>Менхин</w:t>
      </w:r>
      <w:proofErr w:type="spellEnd"/>
      <w:r w:rsidRPr="00E32E68">
        <w:rPr>
          <w:rFonts w:ascii="Times New Roman" w:eastAsiaTheme="minorHAnsi" w:hAnsi="Times New Roman"/>
          <w:sz w:val="24"/>
          <w:szCs w:val="24"/>
        </w:rPr>
        <w:t xml:space="preserve">, Ю.В. Физическая подготовка к высшим достижениям в видах спорта со сложной координацией действий / </w:t>
      </w:r>
      <w:proofErr w:type="spellStart"/>
      <w:r w:rsidRPr="00E32E68">
        <w:rPr>
          <w:rFonts w:ascii="Times New Roman" w:eastAsiaTheme="minorHAnsi" w:hAnsi="Times New Roman"/>
          <w:sz w:val="24"/>
          <w:szCs w:val="24"/>
        </w:rPr>
        <w:t>Ю.В.Менхин</w:t>
      </w:r>
      <w:proofErr w:type="spellEnd"/>
      <w:r w:rsidRPr="00E32E68">
        <w:rPr>
          <w:rFonts w:ascii="Times New Roman" w:eastAsiaTheme="minorHAnsi" w:hAnsi="Times New Roman"/>
          <w:sz w:val="24"/>
          <w:szCs w:val="24"/>
        </w:rPr>
        <w:t xml:space="preserve">. - М.: </w:t>
      </w:r>
      <w:proofErr w:type="spellStart"/>
      <w:r w:rsidRPr="00E32E68">
        <w:rPr>
          <w:rFonts w:ascii="Times New Roman" w:eastAsiaTheme="minorHAnsi" w:hAnsi="Times New Roman"/>
          <w:sz w:val="24"/>
          <w:szCs w:val="24"/>
        </w:rPr>
        <w:t>ФиС</w:t>
      </w:r>
      <w:proofErr w:type="spellEnd"/>
      <w:r w:rsidRPr="00E32E68">
        <w:rPr>
          <w:rFonts w:ascii="Times New Roman" w:eastAsiaTheme="minorHAnsi" w:hAnsi="Times New Roman"/>
          <w:sz w:val="24"/>
          <w:szCs w:val="24"/>
        </w:rPr>
        <w:t>, 2000. - 148с.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Попов, Ю. А. Прыжки </w:t>
      </w:r>
      <w:r w:rsidRPr="00E32E68">
        <w:rPr>
          <w:rFonts w:ascii="Times New Roman" w:eastAsiaTheme="minorHAnsi" w:hAnsi="Times New Roman"/>
          <w:bCs/>
          <w:sz w:val="24"/>
          <w:szCs w:val="24"/>
        </w:rPr>
        <w:t>на</w:t>
      </w:r>
      <w:r w:rsidRPr="00E32E68">
        <w:rPr>
          <w:rFonts w:ascii="Times New Roman" w:eastAsiaTheme="minorHAnsi" w:hAnsi="Times New Roman"/>
          <w:sz w:val="24"/>
          <w:szCs w:val="24"/>
        </w:rPr>
        <w:t xml:space="preserve"> </w:t>
      </w:r>
      <w:r w:rsidRPr="00E32E68">
        <w:rPr>
          <w:rFonts w:ascii="Times New Roman" w:eastAsiaTheme="minorHAnsi" w:hAnsi="Times New Roman"/>
          <w:bCs/>
          <w:sz w:val="24"/>
          <w:szCs w:val="24"/>
        </w:rPr>
        <w:t>батуте</w:t>
      </w:r>
      <w:r w:rsidRPr="00E32E68">
        <w:rPr>
          <w:rFonts w:ascii="Times New Roman" w:eastAsiaTheme="minorHAnsi" w:hAnsi="Times New Roman"/>
          <w:sz w:val="24"/>
          <w:szCs w:val="24"/>
        </w:rPr>
        <w:t xml:space="preserve"> как средство воспитания специальной ловкости у </w:t>
      </w:r>
      <w:r w:rsidRPr="00E32E68">
        <w:rPr>
          <w:rFonts w:ascii="Times New Roman" w:eastAsiaTheme="minorHAnsi" w:hAnsi="Times New Roman"/>
          <w:bCs/>
          <w:sz w:val="24"/>
          <w:szCs w:val="24"/>
        </w:rPr>
        <w:t>гимнастов</w:t>
      </w:r>
      <w:r w:rsidRPr="00E32E68">
        <w:rPr>
          <w:rFonts w:ascii="Times New Roman" w:eastAsiaTheme="minorHAnsi" w:hAnsi="Times New Roman"/>
          <w:sz w:val="24"/>
          <w:szCs w:val="24"/>
        </w:rPr>
        <w:t>: метод</w:t>
      </w:r>
      <w:proofErr w:type="gramStart"/>
      <w:r w:rsidRPr="00E32E68">
        <w:rPr>
          <w:rFonts w:ascii="Times New Roman" w:eastAsiaTheme="minorHAnsi" w:hAnsi="Times New Roman"/>
          <w:sz w:val="24"/>
          <w:szCs w:val="24"/>
        </w:rPr>
        <w:t>.</w:t>
      </w:r>
      <w:proofErr w:type="gramEnd"/>
      <w:r w:rsidRPr="00E32E68">
        <w:rPr>
          <w:rFonts w:ascii="Times New Roman" w:eastAsiaTheme="minorHAnsi" w:hAnsi="Times New Roman"/>
          <w:sz w:val="24"/>
          <w:szCs w:val="24"/>
        </w:rPr>
        <w:t xml:space="preserve"> </w:t>
      </w:r>
      <w:proofErr w:type="spellStart"/>
      <w:proofErr w:type="gramStart"/>
      <w:r w:rsidRPr="00E32E68">
        <w:rPr>
          <w:rFonts w:ascii="Times New Roman" w:eastAsiaTheme="minorHAnsi" w:hAnsi="Times New Roman"/>
          <w:sz w:val="24"/>
          <w:szCs w:val="24"/>
        </w:rPr>
        <w:t>р</w:t>
      </w:r>
      <w:proofErr w:type="gramEnd"/>
      <w:r w:rsidRPr="00E32E68">
        <w:rPr>
          <w:rFonts w:ascii="Times New Roman" w:eastAsiaTheme="minorHAnsi" w:hAnsi="Times New Roman"/>
          <w:sz w:val="24"/>
          <w:szCs w:val="24"/>
        </w:rPr>
        <w:t>азраб</w:t>
      </w:r>
      <w:proofErr w:type="spellEnd"/>
      <w:r w:rsidRPr="00E32E68">
        <w:rPr>
          <w:rFonts w:ascii="Times New Roman" w:eastAsiaTheme="minorHAnsi" w:hAnsi="Times New Roman"/>
          <w:sz w:val="24"/>
          <w:szCs w:val="24"/>
        </w:rPr>
        <w:t xml:space="preserve">. для студентов </w:t>
      </w:r>
      <w:proofErr w:type="spellStart"/>
      <w:r w:rsidRPr="00E32E68">
        <w:rPr>
          <w:rFonts w:ascii="Times New Roman" w:eastAsiaTheme="minorHAnsi" w:hAnsi="Times New Roman"/>
          <w:sz w:val="24"/>
          <w:szCs w:val="24"/>
        </w:rPr>
        <w:t>ГЦОЛИФКа</w:t>
      </w:r>
      <w:proofErr w:type="spellEnd"/>
      <w:r w:rsidRPr="00E32E68">
        <w:rPr>
          <w:rFonts w:ascii="Times New Roman" w:eastAsiaTheme="minorHAnsi" w:hAnsi="Times New Roman"/>
          <w:sz w:val="24"/>
          <w:szCs w:val="24"/>
        </w:rPr>
        <w:t xml:space="preserve"> / </w:t>
      </w:r>
      <w:proofErr w:type="spellStart"/>
      <w:r w:rsidRPr="00E32E68">
        <w:rPr>
          <w:rFonts w:ascii="Times New Roman" w:eastAsiaTheme="minorHAnsi" w:hAnsi="Times New Roman"/>
          <w:sz w:val="24"/>
          <w:szCs w:val="24"/>
        </w:rPr>
        <w:t>Ю.А.Попов</w:t>
      </w:r>
      <w:proofErr w:type="spellEnd"/>
      <w:r w:rsidRPr="00E32E68">
        <w:rPr>
          <w:rFonts w:ascii="Times New Roman" w:eastAsiaTheme="minorHAnsi" w:hAnsi="Times New Roman"/>
          <w:sz w:val="24"/>
          <w:szCs w:val="24"/>
        </w:rPr>
        <w:t>. - М.:  ГЦОЛИФК, 1991. - 15с.</w:t>
      </w:r>
    </w:p>
    <w:p w:rsidR="00972345" w:rsidRPr="00E32E68" w:rsidRDefault="00E32E68" w:rsidP="00E32E68">
      <w:pPr>
        <w:numPr>
          <w:ilvl w:val="0"/>
          <w:numId w:val="10"/>
        </w:numPr>
        <w:spacing w:line="240" w:lineRule="auto"/>
        <w:contextualSpacing/>
        <w:jc w:val="both"/>
        <w:rPr>
          <w:rFonts w:ascii="Times New Roman" w:eastAsiaTheme="minorHAnsi" w:hAnsi="Times New Roman"/>
          <w:sz w:val="24"/>
          <w:szCs w:val="24"/>
        </w:rPr>
      </w:pPr>
      <w:hyperlink r:id="rId13" w:history="1">
        <w:proofErr w:type="spellStart"/>
        <w:r w:rsidR="00972345" w:rsidRPr="00E32E68">
          <w:rPr>
            <w:rStyle w:val="a3"/>
            <w:rFonts w:ascii="Times New Roman" w:eastAsiaTheme="minorHAnsi" w:hAnsi="Times New Roman"/>
            <w:iCs/>
            <w:color w:val="auto"/>
            <w:sz w:val="24"/>
            <w:szCs w:val="24"/>
          </w:rPr>
          <w:t>Ратушина</w:t>
        </w:r>
        <w:proofErr w:type="spellEnd"/>
        <w:r w:rsidR="00972345" w:rsidRPr="00E32E68">
          <w:rPr>
            <w:rStyle w:val="a3"/>
            <w:rFonts w:ascii="Times New Roman" w:eastAsiaTheme="minorHAnsi" w:hAnsi="Times New Roman"/>
            <w:iCs/>
            <w:color w:val="auto"/>
            <w:sz w:val="24"/>
            <w:szCs w:val="24"/>
          </w:rPr>
          <w:t>, Е. В.</w:t>
        </w:r>
      </w:hyperlink>
      <w:r w:rsidR="00972345" w:rsidRPr="00E32E68">
        <w:rPr>
          <w:rFonts w:ascii="Times New Roman" w:eastAsiaTheme="minorHAnsi" w:hAnsi="Times New Roman"/>
          <w:sz w:val="24"/>
          <w:szCs w:val="24"/>
        </w:rPr>
        <w:t xml:space="preserve"> </w:t>
      </w:r>
      <w:hyperlink r:id="rId14" w:history="1">
        <w:r w:rsidR="00972345" w:rsidRPr="00E32E68">
          <w:rPr>
            <w:rStyle w:val="a3"/>
            <w:rFonts w:ascii="Times New Roman" w:eastAsiaTheme="minorHAnsi" w:hAnsi="Times New Roman"/>
            <w:color w:val="auto"/>
            <w:sz w:val="24"/>
            <w:szCs w:val="24"/>
          </w:rPr>
          <w:t xml:space="preserve">Комплектование парно-групповых составов спортивной акробатики на основе учета совместимости индивидуально-психологических </w:t>
        </w:r>
        <w:r w:rsidR="00972345" w:rsidRPr="00E32E68">
          <w:rPr>
            <w:rStyle w:val="a3"/>
            <w:rFonts w:ascii="Times New Roman" w:eastAsiaTheme="minorHAnsi" w:hAnsi="Times New Roman"/>
            <w:color w:val="auto"/>
            <w:sz w:val="24"/>
            <w:szCs w:val="24"/>
          </w:rPr>
          <w:lastRenderedPageBreak/>
          <w:t>особенностей партнеров</w:t>
        </w:r>
      </w:hyperlink>
      <w:r w:rsidR="00972345" w:rsidRPr="00E32E68">
        <w:rPr>
          <w:rFonts w:ascii="Times New Roman" w:eastAsiaTheme="minorHAnsi" w:hAnsi="Times New Roman"/>
          <w:sz w:val="24"/>
          <w:szCs w:val="24"/>
        </w:rPr>
        <w:t xml:space="preserve">: </w:t>
      </w:r>
      <w:proofErr w:type="spellStart"/>
      <w:r w:rsidR="00972345" w:rsidRPr="00E32E68">
        <w:rPr>
          <w:rFonts w:ascii="Times New Roman" w:eastAsiaTheme="minorHAnsi" w:hAnsi="Times New Roman"/>
          <w:sz w:val="24"/>
          <w:szCs w:val="24"/>
        </w:rPr>
        <w:t>Автореф</w:t>
      </w:r>
      <w:proofErr w:type="spellEnd"/>
      <w:r w:rsidR="00972345" w:rsidRPr="00E32E68">
        <w:rPr>
          <w:rFonts w:ascii="Times New Roman" w:eastAsiaTheme="minorHAnsi" w:hAnsi="Times New Roman"/>
          <w:sz w:val="24"/>
          <w:szCs w:val="24"/>
        </w:rPr>
        <w:t xml:space="preserve">. </w:t>
      </w:r>
      <w:proofErr w:type="spellStart"/>
      <w:r w:rsidR="00972345" w:rsidRPr="00E32E68">
        <w:rPr>
          <w:rFonts w:ascii="Times New Roman" w:eastAsiaTheme="minorHAnsi" w:hAnsi="Times New Roman"/>
          <w:sz w:val="24"/>
          <w:szCs w:val="24"/>
        </w:rPr>
        <w:t>дис</w:t>
      </w:r>
      <w:proofErr w:type="spellEnd"/>
      <w:r w:rsidR="00972345" w:rsidRPr="00E32E68">
        <w:rPr>
          <w:rFonts w:ascii="Times New Roman" w:eastAsiaTheme="minorHAnsi" w:hAnsi="Times New Roman"/>
          <w:sz w:val="24"/>
          <w:szCs w:val="24"/>
        </w:rPr>
        <w:t xml:space="preserve">. … канд. </w:t>
      </w:r>
      <w:proofErr w:type="spellStart"/>
      <w:r w:rsidR="00972345" w:rsidRPr="00E32E68">
        <w:rPr>
          <w:rFonts w:ascii="Times New Roman" w:eastAsiaTheme="minorHAnsi" w:hAnsi="Times New Roman"/>
          <w:sz w:val="24"/>
          <w:szCs w:val="24"/>
        </w:rPr>
        <w:t>пед</w:t>
      </w:r>
      <w:proofErr w:type="spellEnd"/>
      <w:r w:rsidR="00972345" w:rsidRPr="00E32E68">
        <w:rPr>
          <w:rFonts w:ascii="Times New Roman" w:eastAsiaTheme="minorHAnsi" w:hAnsi="Times New Roman"/>
          <w:sz w:val="24"/>
          <w:szCs w:val="24"/>
        </w:rPr>
        <w:t xml:space="preserve">. наук / </w:t>
      </w:r>
      <w:proofErr w:type="spellStart"/>
      <w:r w:rsidR="00972345" w:rsidRPr="00E32E68">
        <w:rPr>
          <w:rFonts w:ascii="Times New Roman" w:eastAsiaTheme="minorHAnsi" w:hAnsi="Times New Roman"/>
          <w:sz w:val="24"/>
          <w:szCs w:val="24"/>
        </w:rPr>
        <w:t>Е.В.Ратушина</w:t>
      </w:r>
      <w:proofErr w:type="spellEnd"/>
      <w:r w:rsidR="00972345" w:rsidRPr="00E32E68">
        <w:rPr>
          <w:rFonts w:ascii="Times New Roman" w:eastAsiaTheme="minorHAnsi" w:hAnsi="Times New Roman"/>
          <w:sz w:val="24"/>
          <w:szCs w:val="24"/>
        </w:rPr>
        <w:t>. - Омск, 1998. - 20с.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r w:rsidRPr="00E32E68">
        <w:rPr>
          <w:rFonts w:ascii="Times New Roman" w:eastAsiaTheme="minorHAnsi" w:hAnsi="Times New Roman"/>
          <w:sz w:val="24"/>
          <w:szCs w:val="24"/>
        </w:rPr>
        <w:t xml:space="preserve">Скакун, В. А. Акробатические прыжки / </w:t>
      </w:r>
      <w:proofErr w:type="spellStart"/>
      <w:r w:rsidRPr="00E32E68">
        <w:rPr>
          <w:rFonts w:ascii="Times New Roman" w:eastAsiaTheme="minorHAnsi" w:hAnsi="Times New Roman"/>
          <w:sz w:val="24"/>
          <w:szCs w:val="24"/>
        </w:rPr>
        <w:t>В.А.Скакун</w:t>
      </w:r>
      <w:proofErr w:type="spellEnd"/>
      <w:r w:rsidRPr="00E32E68">
        <w:rPr>
          <w:rFonts w:ascii="Times New Roman" w:eastAsiaTheme="minorHAnsi" w:hAnsi="Times New Roman"/>
          <w:sz w:val="24"/>
          <w:szCs w:val="24"/>
        </w:rPr>
        <w:t>. - Ставрополь: Книжное издательство, 1990. - 222с.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xml:space="preserve">, А. С. Физиология человека. Общая. Спортивная. Возрастная / А.С. </w:t>
      </w:r>
      <w:proofErr w:type="spellStart"/>
      <w:r w:rsidRPr="00E32E68">
        <w:rPr>
          <w:rFonts w:ascii="Times New Roman" w:eastAsiaTheme="minorHAnsi" w:hAnsi="Times New Roman"/>
          <w:sz w:val="24"/>
          <w:szCs w:val="24"/>
        </w:rPr>
        <w:t>Солодков</w:t>
      </w:r>
      <w:proofErr w:type="spellEnd"/>
      <w:r w:rsidRPr="00E32E68">
        <w:rPr>
          <w:rFonts w:ascii="Times New Roman" w:eastAsiaTheme="minorHAnsi" w:hAnsi="Times New Roman"/>
          <w:sz w:val="24"/>
          <w:szCs w:val="24"/>
        </w:rPr>
        <w:t>, Е.Б. Сологуб. - М.: Олимпия пресс, 2005. - 528с.</w:t>
      </w:r>
    </w:p>
    <w:p w:rsidR="00972345" w:rsidRPr="00E32E68" w:rsidRDefault="00972345" w:rsidP="00E32E68">
      <w:pPr>
        <w:numPr>
          <w:ilvl w:val="0"/>
          <w:numId w:val="10"/>
        </w:numPr>
        <w:spacing w:line="240" w:lineRule="auto"/>
        <w:contextualSpacing/>
        <w:jc w:val="both"/>
        <w:rPr>
          <w:rFonts w:ascii="Times New Roman" w:eastAsiaTheme="minorHAnsi" w:hAnsi="Times New Roman"/>
          <w:sz w:val="24"/>
          <w:szCs w:val="24"/>
        </w:rPr>
      </w:pPr>
      <w:proofErr w:type="spellStart"/>
      <w:r w:rsidRPr="00E32E68">
        <w:rPr>
          <w:rFonts w:ascii="Times New Roman" w:eastAsiaTheme="minorHAnsi" w:hAnsi="Times New Roman"/>
          <w:sz w:val="24"/>
          <w:szCs w:val="24"/>
        </w:rPr>
        <w:t>Фельдштейн</w:t>
      </w:r>
      <w:proofErr w:type="spellEnd"/>
      <w:r w:rsidRPr="00E32E68">
        <w:rPr>
          <w:rFonts w:ascii="Times New Roman" w:eastAsiaTheme="minorHAnsi" w:hAnsi="Times New Roman"/>
          <w:sz w:val="24"/>
          <w:szCs w:val="24"/>
        </w:rPr>
        <w:t xml:space="preserve">, Д. И. Психология современного подростка / Д.И. </w:t>
      </w:r>
      <w:proofErr w:type="spellStart"/>
      <w:r w:rsidRPr="00E32E68">
        <w:rPr>
          <w:rFonts w:ascii="Times New Roman" w:eastAsiaTheme="minorHAnsi" w:hAnsi="Times New Roman"/>
          <w:sz w:val="24"/>
          <w:szCs w:val="24"/>
        </w:rPr>
        <w:t>Фельдштейн</w:t>
      </w:r>
      <w:proofErr w:type="spellEnd"/>
      <w:r w:rsidRPr="00E32E68">
        <w:rPr>
          <w:rFonts w:ascii="Times New Roman" w:eastAsiaTheme="minorHAnsi" w:hAnsi="Times New Roman"/>
          <w:sz w:val="24"/>
          <w:szCs w:val="24"/>
        </w:rPr>
        <w:t>. -  М.: Мир детства, 1987. - 240с.</w:t>
      </w:r>
    </w:p>
    <w:p w:rsidR="00972345" w:rsidRPr="00E32E68" w:rsidRDefault="00972345" w:rsidP="00E32E68">
      <w:pPr>
        <w:numPr>
          <w:ilvl w:val="0"/>
          <w:numId w:val="10"/>
        </w:numPr>
        <w:spacing w:line="240" w:lineRule="auto"/>
        <w:contextualSpacing/>
        <w:jc w:val="both"/>
        <w:rPr>
          <w:rFonts w:ascii="Times New Roman" w:eastAsiaTheme="minorHAnsi" w:hAnsi="Times New Roman"/>
          <w:iCs/>
          <w:sz w:val="24"/>
          <w:szCs w:val="24"/>
        </w:rPr>
      </w:pPr>
      <w:proofErr w:type="spellStart"/>
      <w:r w:rsidRPr="00E32E68">
        <w:rPr>
          <w:rFonts w:ascii="Times New Roman" w:eastAsiaTheme="minorHAnsi" w:hAnsi="Times New Roman"/>
          <w:iCs/>
          <w:sz w:val="24"/>
          <w:szCs w:val="24"/>
        </w:rPr>
        <w:t>Шаниязов</w:t>
      </w:r>
      <w:proofErr w:type="spellEnd"/>
      <w:r w:rsidRPr="00E32E68">
        <w:rPr>
          <w:rFonts w:ascii="Times New Roman" w:eastAsiaTheme="minorHAnsi" w:hAnsi="Times New Roman"/>
          <w:iCs/>
          <w:sz w:val="24"/>
          <w:szCs w:val="24"/>
        </w:rPr>
        <w:t xml:space="preserve">, А. М. Основы тренировки гимнастов на батуте / </w:t>
      </w:r>
      <w:proofErr w:type="spellStart"/>
      <w:r w:rsidRPr="00E32E68">
        <w:rPr>
          <w:rFonts w:ascii="Times New Roman" w:eastAsiaTheme="minorHAnsi" w:hAnsi="Times New Roman"/>
          <w:iCs/>
          <w:sz w:val="24"/>
          <w:szCs w:val="24"/>
        </w:rPr>
        <w:t>А.М.Шаниязов</w:t>
      </w:r>
      <w:proofErr w:type="spellEnd"/>
      <w:r w:rsidRPr="00E32E68">
        <w:rPr>
          <w:rFonts w:ascii="Times New Roman" w:eastAsiaTheme="minorHAnsi" w:hAnsi="Times New Roman"/>
          <w:iCs/>
          <w:sz w:val="24"/>
          <w:szCs w:val="24"/>
        </w:rPr>
        <w:t xml:space="preserve">. - М.:  </w:t>
      </w:r>
      <w:r w:rsidRPr="00E32E68">
        <w:rPr>
          <w:rFonts w:ascii="Times New Roman" w:eastAsiaTheme="minorHAnsi" w:hAnsi="Times New Roman"/>
          <w:sz w:val="24"/>
          <w:szCs w:val="24"/>
        </w:rPr>
        <w:t xml:space="preserve">ГЦОЛИФК, </w:t>
      </w:r>
      <w:r w:rsidRPr="00E32E68">
        <w:rPr>
          <w:rFonts w:ascii="Times New Roman" w:eastAsiaTheme="minorHAnsi" w:hAnsi="Times New Roman"/>
          <w:iCs/>
          <w:sz w:val="24"/>
          <w:szCs w:val="24"/>
        </w:rPr>
        <w:t>1981. - 31с.</w:t>
      </w:r>
    </w:p>
    <w:p w:rsidR="00972345" w:rsidRPr="00972345" w:rsidRDefault="00972345" w:rsidP="00972345">
      <w:pPr>
        <w:contextualSpacing/>
        <w:jc w:val="both"/>
        <w:rPr>
          <w:rFonts w:ascii="Times New Roman" w:eastAsiaTheme="minorHAnsi" w:hAnsi="Times New Roman"/>
          <w:sz w:val="24"/>
          <w:szCs w:val="24"/>
        </w:rPr>
      </w:pPr>
    </w:p>
    <w:p w:rsidR="00972345" w:rsidRPr="00972345" w:rsidRDefault="00972345" w:rsidP="00972345">
      <w:pPr>
        <w:contextualSpacing/>
        <w:jc w:val="both"/>
        <w:rPr>
          <w:rFonts w:ascii="Times New Roman" w:eastAsiaTheme="minorHAnsi" w:hAnsi="Times New Roman"/>
          <w:sz w:val="24"/>
          <w:szCs w:val="24"/>
        </w:rPr>
      </w:pPr>
    </w:p>
    <w:p w:rsidR="00892B5F" w:rsidRDefault="00892B5F" w:rsidP="00892B5F">
      <w:pPr>
        <w:spacing w:line="240" w:lineRule="auto"/>
        <w:contextualSpacing/>
        <w:jc w:val="center"/>
        <w:rPr>
          <w:rFonts w:ascii="Times New Roman" w:eastAsiaTheme="minorHAnsi" w:hAnsi="Times New Roman"/>
          <w:b/>
          <w:sz w:val="24"/>
          <w:szCs w:val="24"/>
        </w:rPr>
      </w:pPr>
      <w:r w:rsidRPr="00892B5F">
        <w:rPr>
          <w:rFonts w:ascii="Times New Roman" w:eastAsiaTheme="minorHAnsi" w:hAnsi="Times New Roman"/>
          <w:b/>
          <w:sz w:val="24"/>
          <w:szCs w:val="24"/>
        </w:rPr>
        <w:t xml:space="preserve">Эвакуация при пожаре как одна из наиболее </w:t>
      </w:r>
      <w:proofErr w:type="gramStart"/>
      <w:r w:rsidRPr="00892B5F">
        <w:rPr>
          <w:rFonts w:ascii="Times New Roman" w:eastAsiaTheme="minorHAnsi" w:hAnsi="Times New Roman"/>
          <w:b/>
          <w:sz w:val="24"/>
          <w:szCs w:val="24"/>
        </w:rPr>
        <w:t>действенных</w:t>
      </w:r>
      <w:proofErr w:type="gramEnd"/>
      <w:r w:rsidRPr="00892B5F">
        <w:rPr>
          <w:rFonts w:ascii="Times New Roman" w:eastAsiaTheme="minorHAnsi" w:hAnsi="Times New Roman"/>
          <w:b/>
          <w:sz w:val="24"/>
          <w:szCs w:val="24"/>
        </w:rPr>
        <w:t xml:space="preserve"> </w:t>
      </w:r>
    </w:p>
    <w:p w:rsidR="00892B5F" w:rsidRPr="00892B5F" w:rsidRDefault="00892B5F" w:rsidP="00892B5F">
      <w:pPr>
        <w:spacing w:line="240" w:lineRule="auto"/>
        <w:contextualSpacing/>
        <w:jc w:val="center"/>
        <w:rPr>
          <w:rFonts w:ascii="Times New Roman" w:eastAsiaTheme="minorHAnsi" w:hAnsi="Times New Roman"/>
          <w:b/>
          <w:sz w:val="24"/>
          <w:szCs w:val="24"/>
        </w:rPr>
      </w:pPr>
      <w:r w:rsidRPr="00892B5F">
        <w:rPr>
          <w:rFonts w:ascii="Times New Roman" w:eastAsiaTheme="minorHAnsi" w:hAnsi="Times New Roman"/>
          <w:b/>
          <w:sz w:val="24"/>
          <w:szCs w:val="24"/>
        </w:rPr>
        <w:t>форм безопасности учащихся.</w:t>
      </w:r>
    </w:p>
    <w:p w:rsidR="00892B5F" w:rsidRPr="00892B5F" w:rsidRDefault="00892B5F" w:rsidP="00892B5F">
      <w:pPr>
        <w:spacing w:line="240" w:lineRule="auto"/>
        <w:contextualSpacing/>
        <w:jc w:val="center"/>
        <w:rPr>
          <w:rFonts w:ascii="Times New Roman" w:eastAsiaTheme="minorHAnsi" w:hAnsi="Times New Roman"/>
          <w:b/>
          <w:sz w:val="24"/>
          <w:szCs w:val="24"/>
        </w:rPr>
      </w:pPr>
    </w:p>
    <w:p w:rsidR="00892B5F" w:rsidRPr="00892B5F" w:rsidRDefault="007B0C48" w:rsidP="00892B5F">
      <w:pPr>
        <w:spacing w:line="240" w:lineRule="auto"/>
        <w:contextualSpacing/>
        <w:jc w:val="right"/>
        <w:rPr>
          <w:rFonts w:ascii="Times New Roman" w:eastAsiaTheme="minorHAnsi" w:hAnsi="Times New Roman"/>
          <w:i/>
          <w:sz w:val="24"/>
          <w:szCs w:val="24"/>
        </w:rPr>
      </w:pPr>
      <w:r>
        <w:rPr>
          <w:rFonts w:ascii="Times New Roman" w:eastAsiaTheme="minorHAnsi" w:hAnsi="Times New Roman"/>
          <w:i/>
          <w:sz w:val="24"/>
          <w:szCs w:val="24"/>
        </w:rPr>
        <w:t xml:space="preserve">Светлана Юрьевна </w:t>
      </w:r>
      <w:r w:rsidR="00892B5F" w:rsidRPr="00892B5F">
        <w:rPr>
          <w:rFonts w:ascii="Times New Roman" w:eastAsiaTheme="minorHAnsi" w:hAnsi="Times New Roman"/>
          <w:i/>
          <w:sz w:val="24"/>
          <w:szCs w:val="24"/>
        </w:rPr>
        <w:t xml:space="preserve">Пенкина </w:t>
      </w:r>
    </w:p>
    <w:p w:rsidR="00892B5F" w:rsidRPr="00892B5F" w:rsidRDefault="00892B5F" w:rsidP="00892B5F">
      <w:pPr>
        <w:spacing w:line="240" w:lineRule="auto"/>
        <w:contextualSpacing/>
        <w:jc w:val="right"/>
        <w:rPr>
          <w:rFonts w:ascii="Times New Roman" w:eastAsiaTheme="minorHAnsi" w:hAnsi="Times New Roman"/>
          <w:i/>
          <w:sz w:val="24"/>
          <w:szCs w:val="24"/>
        </w:rPr>
      </w:pPr>
      <w:r w:rsidRPr="00892B5F">
        <w:rPr>
          <w:rFonts w:ascii="Times New Roman" w:eastAsiaTheme="minorHAnsi" w:hAnsi="Times New Roman"/>
          <w:i/>
          <w:sz w:val="24"/>
          <w:szCs w:val="24"/>
        </w:rPr>
        <w:t>Преподаватель-организатор ОБЖ</w:t>
      </w:r>
    </w:p>
    <w:p w:rsidR="00892B5F" w:rsidRPr="00892B5F" w:rsidRDefault="00892B5F" w:rsidP="00892B5F">
      <w:pPr>
        <w:spacing w:line="240" w:lineRule="auto"/>
        <w:contextualSpacing/>
        <w:jc w:val="right"/>
        <w:rPr>
          <w:rFonts w:ascii="Times New Roman" w:eastAsiaTheme="minorHAnsi" w:hAnsi="Times New Roman"/>
          <w:i/>
          <w:sz w:val="24"/>
          <w:szCs w:val="24"/>
        </w:rPr>
      </w:pPr>
      <w:r w:rsidRPr="00892B5F">
        <w:rPr>
          <w:rFonts w:ascii="Times New Roman" w:eastAsiaTheme="minorHAnsi" w:hAnsi="Times New Roman"/>
          <w:i/>
          <w:sz w:val="24"/>
          <w:szCs w:val="24"/>
        </w:rPr>
        <w:t>ГБОУ СОШ №277</w:t>
      </w:r>
    </w:p>
    <w:p w:rsidR="00892B5F" w:rsidRPr="00892B5F" w:rsidRDefault="00892B5F" w:rsidP="00892B5F">
      <w:pPr>
        <w:spacing w:line="240" w:lineRule="auto"/>
        <w:contextualSpacing/>
        <w:jc w:val="both"/>
        <w:rPr>
          <w:rFonts w:ascii="Times New Roman" w:eastAsiaTheme="minorHAnsi" w:hAnsi="Times New Roman"/>
          <w:b/>
          <w:i/>
          <w:sz w:val="24"/>
          <w:szCs w:val="24"/>
        </w:rPr>
      </w:pP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Сегодня мне хочется привлечь внимание читателей к проблеме тренировочной эвакуации в учебном заведении. Кто-то из вас улыбнется и подумает, что об этом все известно. Уж очень много обсуждений в средствах массовой информации, да  и во время школьных уроков не раз звучала сирена на радость детям и недовольство учителям.</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Приглашаю вас вместе рассмотреть важность этого вопроса.</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К сожалению, на объектах образования в России ежегодно регистрируется </w:t>
      </w:r>
      <w:proofErr w:type="gramStart"/>
      <w:r w:rsidRPr="00892B5F">
        <w:rPr>
          <w:rFonts w:ascii="Times New Roman" w:eastAsiaTheme="minorHAnsi" w:hAnsi="Times New Roman"/>
          <w:sz w:val="24"/>
          <w:szCs w:val="24"/>
        </w:rPr>
        <w:t>до тысячи пожаров</w:t>
      </w:r>
      <w:proofErr w:type="gramEnd"/>
      <w:r w:rsidRPr="00892B5F">
        <w:rPr>
          <w:rFonts w:ascii="Times New Roman" w:eastAsiaTheme="minorHAnsi" w:hAnsi="Times New Roman"/>
          <w:sz w:val="24"/>
          <w:szCs w:val="24"/>
        </w:rPr>
        <w:t xml:space="preserve"> и возгораний. Факты большого количества гибели людей  в последние годы свидетельствуют о недостаточно серьезном отношении к вопросам пожарной безопасности. Школы, в связи с массовым пребыванием людей на ограниченной территории, относятся к объектам повышенной опасности. Пожары в таких зданиях и сооружениях часто проходят по быстроразвивающемуся варианту и нередко сопровождаются </w:t>
      </w:r>
      <w:proofErr w:type="spellStart"/>
      <w:r w:rsidRPr="00892B5F">
        <w:rPr>
          <w:rFonts w:ascii="Times New Roman" w:eastAsiaTheme="minorHAnsi" w:hAnsi="Times New Roman"/>
          <w:sz w:val="24"/>
          <w:szCs w:val="24"/>
        </w:rPr>
        <w:t>травмированием</w:t>
      </w:r>
      <w:proofErr w:type="spellEnd"/>
      <w:r w:rsidRPr="00892B5F">
        <w:rPr>
          <w:rFonts w:ascii="Times New Roman" w:eastAsiaTheme="minorHAnsi" w:hAnsi="Times New Roman"/>
          <w:sz w:val="24"/>
          <w:szCs w:val="24"/>
        </w:rPr>
        <w:t xml:space="preserve"> и гибелью.</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Часто причиной трагического исхода становиться наше несерьезное отношение к тренировочным эвакуациям и занятиям по ГО. Когда звучит сигнал «Внимание всем!» немногие понимают важности четкого, быстрого и правильного выполнения своих действий. Ведь именно четкость, быстрота и правильность действий каждого помогут сохранить собственную жизнь или жизнь других. Во всех областях деятельности человека, сопряженных с риском  (спасатели, пожарные, военные, высотники и т. д.), обязательное условие успешного проведения спасательной операции – это тренировка, оттачивающая каждое движение людей в различных возможных ситуациях.</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Почему же в образовательных учреждениях не всегда придается должное значение такому виду деятельности как учебно-тренировочной эвакуация? Ведь сохранение жизни - это наиглавнейшая задача общества, особенно детей!</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Из-за психологических и физиологических особенностей у детей и молодежи отсутствуют необходимые знания, опыт и умения  для обеспечения собственной безопасности.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В школах находятся дети в возрасте от 7 до 16 лет. И в этот  достаточно длительный период с детьми происходят очень важные для их жизни процессы, как в физическом, так и в психологическом плане. Младшие школьники ещё не умеют определять реальность опасности и время, необходимое для безопасного выхода из ситуации. Они часто переоценивают свои возможности, считая себя и более быстрыми, и более ловкими, чем на самом деле. У детей 6-7 лет интенсивно идёт развитие опорно-двигательной системы. Несовершенство нервной регуляции движений объясняет </w:t>
      </w:r>
      <w:r w:rsidRPr="00892B5F">
        <w:rPr>
          <w:rFonts w:ascii="Times New Roman" w:eastAsiaTheme="minorHAnsi" w:hAnsi="Times New Roman"/>
          <w:sz w:val="24"/>
          <w:szCs w:val="24"/>
        </w:rPr>
        <w:lastRenderedPageBreak/>
        <w:t>недостаточную точность и быстроту выполнения движений, трудность совершения движений по сигналу, рассеянность внимания и не сосредоточенность. В этом возрасте дети ассоциируют себя только с тем местом, где они находятся, и той обстановкой, которая их окружает. При пожаре огонь и дым может полностью завладеть их вниманием, что приведет к потере времени, необходимого для спасения.</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В период 9-11 лет важное место в психике </w:t>
      </w:r>
      <w:proofErr w:type="gramStart"/>
      <w:r w:rsidRPr="00892B5F">
        <w:rPr>
          <w:rFonts w:ascii="Times New Roman" w:eastAsiaTheme="minorHAnsi" w:hAnsi="Times New Roman"/>
          <w:sz w:val="24"/>
          <w:szCs w:val="24"/>
        </w:rPr>
        <w:t>занимают эмоции</w:t>
      </w:r>
      <w:proofErr w:type="gramEnd"/>
      <w:r w:rsidRPr="00892B5F">
        <w:rPr>
          <w:rFonts w:ascii="Times New Roman" w:eastAsiaTheme="minorHAnsi" w:hAnsi="Times New Roman"/>
          <w:sz w:val="24"/>
          <w:szCs w:val="24"/>
        </w:rPr>
        <w:t>, им подчинено поведение ребят. Физические изменения, возникающие на этом этапе, обусловлены активацией гипофиза: увеличивается секреция гипофизарных гормонов (</w:t>
      </w:r>
      <w:proofErr w:type="spellStart"/>
      <w:r w:rsidRPr="00892B5F">
        <w:rPr>
          <w:rFonts w:ascii="Times New Roman" w:eastAsiaTheme="minorHAnsi" w:hAnsi="Times New Roman"/>
          <w:sz w:val="24"/>
          <w:szCs w:val="24"/>
        </w:rPr>
        <w:t>соматотропинов</w:t>
      </w:r>
      <w:proofErr w:type="spellEnd"/>
      <w:r w:rsidRPr="00892B5F">
        <w:rPr>
          <w:rFonts w:ascii="Times New Roman" w:eastAsiaTheme="minorHAnsi" w:hAnsi="Times New Roman"/>
          <w:sz w:val="24"/>
          <w:szCs w:val="24"/>
        </w:rPr>
        <w:t xml:space="preserve"> и </w:t>
      </w:r>
      <w:proofErr w:type="spellStart"/>
      <w:r w:rsidRPr="00892B5F">
        <w:rPr>
          <w:rFonts w:ascii="Times New Roman" w:eastAsiaTheme="minorHAnsi" w:hAnsi="Times New Roman"/>
          <w:sz w:val="24"/>
          <w:szCs w:val="24"/>
        </w:rPr>
        <w:t>фоллитропина</w:t>
      </w:r>
      <w:proofErr w:type="spellEnd"/>
      <w:r w:rsidRPr="00892B5F">
        <w:rPr>
          <w:rFonts w:ascii="Times New Roman" w:eastAsiaTheme="minorHAnsi" w:hAnsi="Times New Roman"/>
          <w:sz w:val="24"/>
          <w:szCs w:val="24"/>
        </w:rPr>
        <w:t xml:space="preserve">), которые влияют на скорость роста и эмоциональное состояние. Ребята отличаются большой жизнерадостностью, постоянным стремлением к активной практической деятельности. Дети постоянно меряться силами, готовы соревноваться буквально во всем. При этом не всегда могут правильно оценить опасность ситуации и рассчитать свои силы. Именно этот период считается медиками наиболее </w:t>
      </w:r>
      <w:proofErr w:type="spellStart"/>
      <w:r w:rsidRPr="00892B5F">
        <w:rPr>
          <w:rFonts w:ascii="Times New Roman" w:eastAsiaTheme="minorHAnsi" w:hAnsi="Times New Roman"/>
          <w:sz w:val="24"/>
          <w:szCs w:val="24"/>
        </w:rPr>
        <w:t>травмоопасным</w:t>
      </w:r>
      <w:proofErr w:type="spellEnd"/>
      <w:r w:rsidRPr="00892B5F">
        <w:rPr>
          <w:rFonts w:ascii="Times New Roman" w:eastAsiaTheme="minorHAnsi" w:hAnsi="Times New Roman"/>
          <w:sz w:val="24"/>
          <w:szCs w:val="24"/>
        </w:rPr>
        <w:t>.</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w:t>
      </w:r>
      <w:proofErr w:type="spellStart"/>
      <w:r w:rsidRPr="00892B5F">
        <w:rPr>
          <w:rFonts w:ascii="Times New Roman" w:eastAsiaTheme="minorHAnsi" w:hAnsi="Times New Roman"/>
          <w:sz w:val="24"/>
          <w:szCs w:val="24"/>
        </w:rPr>
        <w:t>Подростково</w:t>
      </w:r>
      <w:proofErr w:type="spellEnd"/>
      <w:r w:rsidRPr="00892B5F">
        <w:rPr>
          <w:rFonts w:ascii="Times New Roman" w:eastAsiaTheme="minorHAnsi" w:hAnsi="Times New Roman"/>
          <w:sz w:val="24"/>
          <w:szCs w:val="24"/>
        </w:rPr>
        <w:t xml:space="preserve"> - юношеский возраст, возрастные границы которого, ограничиваются возрастом 12-18 лет - это период биологического созревания организма с соответствующими нервными, эндокринными сдвигами. К 16 годам у подростков еще остается повышенная восприимчивость, ранимость, подверженность неблагоприятным внешним факторам. В этот период выбор дальнейшего поведения делается импульсивно, часто поддаваясь эмоциям, как жизнеутверждающим, так и наоборот. Как может повести себя ребенок в чрезвычайной ситуации, если у него нет четких знаний и отработанных действий, предвидеть очень сложно!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Формирование у школьников навыков безопасного поведения необходимо рассматривать наравне с другими важнейшими задачами обучения и воспитания детей, т.к.  им нужны не только знания, но и навыки полезной деятельности в предстоящей жизни, умение сохранить свою жизнь и здоровье.</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Правильная организация действий по спасению людей до прибытия пожарной охраны напрямую зависит от качества проведения практических занятий и учебных тренировок, направленных на предупреждение возникновения паники и других негативных последствий беспорядочного поведения сотрудников при любых чрезвычайных ситуациях.</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Любой инцидент (пожар, теракт, авария и т.д.) на многих объектах, в том числе с массовым пребыванием людей, зачастую сопровождается отключением напряжения. К сожалению, у многих в темноте срабатывает не здравый смысл, а инстинкт самосохранения, возникает паника, что может привести к давке.</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При пожаре бывает гораздо темнее, чем принято думать. Только в самом начале загорания пламя ярко освещает помещение, но практически сразу появляется густой черный дым и наступает темнота. Дым опасен не только содержащимися в нем токсичными веществами, но и снижением видимости. Это затрудняет, а порой делает практически невозможной эвакуацию людей из опасного помещения. При потере видимости организованное движение нарушается, становится хаотичным. Людьми овладевает страх, подавляющий сознание, волю. В таком состоянии человек теряет способность ориентироваться, правильно оценивать обстановку. При этом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проявляется склонность к подражанию.</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Своевременная эвакуация – это наиболее надежный способ сохранить детям жизнь.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Обеспечение быстрой и своевременной эвакуации из зданий и сооружений - это важная и ответственная задача, которая закладывается на стадии проектирования и обеспечивается при эксплуатации любого объекта.  Эвакуация составляет лишь небольшую часть общей безопасности, однако, все больше приобретает первостепенное значение. В школе разрабатываются инструкции по обеспечению безопасной и быстрой эвакуации, в соответствии с которой не реже одного раза в полугодие проводятся практические </w:t>
      </w:r>
      <w:r w:rsidRPr="00892B5F">
        <w:rPr>
          <w:rFonts w:ascii="Times New Roman" w:eastAsiaTheme="minorHAnsi" w:hAnsi="Times New Roman"/>
          <w:sz w:val="24"/>
          <w:szCs w:val="24"/>
        </w:rPr>
        <w:lastRenderedPageBreak/>
        <w:t>тренировки. Основной целью тренировки является совершенствование подготовки персонала к действиям в условиях возникновения пожара.</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sz w:val="24"/>
          <w:szCs w:val="24"/>
        </w:rPr>
        <w:t xml:space="preserve">Задачами </w:t>
      </w:r>
      <w:r w:rsidRPr="00892B5F">
        <w:rPr>
          <w:rFonts w:ascii="Times New Roman" w:eastAsiaTheme="minorHAnsi" w:hAnsi="Times New Roman"/>
          <w:sz w:val="24"/>
          <w:szCs w:val="24"/>
        </w:rPr>
        <w:t>проведения объектовых тренировок с личным составом школ и учащимися являются:</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Обучение персонала умению идентифицировать исходное событие.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Проверка готовности персонала к эвакуации и проведению работ по тушению пожара и ликвидации последствий чрезвычайных ситуаций.</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Поддержание на современном уровне профессиональной и психофизиологической подготовленности персонала, необходимой для осуществления успешных действий по устранению нарушений в работе, связанных с пожарами и чрезвычайными ситуациями, а также по эвакуации людей, предотвращению развития пожара, его локализации и ликвидации.</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Обучение навыкам и действиям по своевременному предотвращению возможных аварий и повреждений оборудования, являющихся следствием воздействия опасных факторов пожара и чрезвычайных ситуаций.</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Обучение правилам оказания доврачебной помощи пострадавшим на пожаре и при чрезвычайных ситуациях, правилам пользования индивидуальными средствами защиты.</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Обучение порядку и правилам взаимодействия персонала объекта с пожарно-спасательными подразделениями и медицинским персоналом.</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Выработка у персонала навыков и способности самостоятельно, быстро и безошибочно ориентироваться в ситуации при возникновении угрозы пожара и чрезвычайных или самого пожара, определять решающее направление действий и принимать правильные меры по предупреждению или ликвидации пожара.</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 обнаружении задымления или пожара.</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Обучение приемам и способам спасения и эвакуации людей и материальных ценностей.</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Проверка результатов </w:t>
      </w:r>
      <w:proofErr w:type="gramStart"/>
      <w:r w:rsidRPr="00892B5F">
        <w:rPr>
          <w:rFonts w:ascii="Times New Roman" w:eastAsiaTheme="minorHAnsi" w:hAnsi="Times New Roman"/>
          <w:sz w:val="24"/>
          <w:szCs w:val="24"/>
        </w:rPr>
        <w:t>обучения персонала по вопросам</w:t>
      </w:r>
      <w:proofErr w:type="gramEnd"/>
      <w:r w:rsidRPr="00892B5F">
        <w:rPr>
          <w:rFonts w:ascii="Times New Roman" w:eastAsiaTheme="minorHAnsi" w:hAnsi="Times New Roman"/>
          <w:sz w:val="24"/>
          <w:szCs w:val="24"/>
        </w:rPr>
        <w:t xml:space="preserve"> пожарной безопасности.</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Проверка знаний персоналом инструкций, применяемых в пожароопасных ситуациях. Практическая отработка рациональных приемов и методов использования имеющейся техники, стационарных установок пожаротушения.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Проверка правильности понимания персоналом своих действий, осуществляемых в условиях пожара.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Проверка знаний персоналом мест расположения первичных средств пожаротушения, внутренних пожарных кранов, систем пожарной сигнализации и пожаротушения, </w:t>
      </w:r>
      <w:proofErr w:type="spellStart"/>
      <w:r w:rsidRPr="00892B5F">
        <w:rPr>
          <w:rFonts w:ascii="Times New Roman" w:eastAsiaTheme="minorHAnsi" w:hAnsi="Times New Roman"/>
          <w:sz w:val="24"/>
          <w:szCs w:val="24"/>
        </w:rPr>
        <w:t>дымоудаления</w:t>
      </w:r>
      <w:proofErr w:type="spellEnd"/>
      <w:r w:rsidRPr="00892B5F">
        <w:rPr>
          <w:rFonts w:ascii="Times New Roman" w:eastAsiaTheme="minorHAnsi" w:hAnsi="Times New Roman"/>
          <w:sz w:val="24"/>
          <w:szCs w:val="24"/>
        </w:rPr>
        <w:t xml:space="preserve"> и подпора воздуха, способов введения их в действие.</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Проверка умения руководителя тушения пожара четко координировать действия участников по организации ликвидации возможного (условного) пожара до прибытия подразделения ГПС.</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Руководство организацией и проведением тренировок возлагается на руководителей объектов или ответственных за пожарную безопасность.</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 Анализ результатов предыдущих тренировок может выявить необходимость в тех или иных изменениях программы или продолжительности тренировок.</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Как грамотно организовать объектовую тренировку по эвакуации? В какое время лучше ее провести? Какие задачи целесообразно решить в ходе ее проведения? Как правильно подготовить учащихся и персонал к практическому занятию? Как четко и слаженно организовать одевание детей в холодное время года?</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Эти и другие подобные вопросы, связанные с организацией и проведением объектовой тренировки по эвакуации учащихся и персонала из здания школы, хотя бы один раз, но задавал себе каждый преподаватель-организатор ОБЖ и заместитель руководителя образовательного учреждения по обеспечению безопасности. Проведение подобного занятия – ответственное и серьезное дело. </w:t>
      </w:r>
      <w:proofErr w:type="gramStart"/>
      <w:r w:rsidRPr="00892B5F">
        <w:rPr>
          <w:rFonts w:ascii="Times New Roman" w:eastAsiaTheme="minorHAnsi" w:hAnsi="Times New Roman"/>
          <w:sz w:val="24"/>
          <w:szCs w:val="24"/>
        </w:rPr>
        <w:t xml:space="preserve">С одной стороны – это практическая </w:t>
      </w:r>
      <w:r w:rsidRPr="00892B5F">
        <w:rPr>
          <w:rFonts w:ascii="Times New Roman" w:eastAsiaTheme="minorHAnsi" w:hAnsi="Times New Roman"/>
          <w:sz w:val="24"/>
          <w:szCs w:val="24"/>
        </w:rPr>
        <w:lastRenderedPageBreak/>
        <w:t>учеба, формирование и закрепление у детей ключевых компетенций, связанных с безопасностью жизнедеятельности, воспитание волевых качеств, уверенности с собственных силах, стойкости в сложной, экстремальной ситуации.</w:t>
      </w:r>
      <w:proofErr w:type="gramEnd"/>
      <w:r w:rsidRPr="00892B5F">
        <w:rPr>
          <w:rFonts w:ascii="Times New Roman" w:eastAsiaTheme="minorHAnsi" w:hAnsi="Times New Roman"/>
          <w:sz w:val="24"/>
          <w:szCs w:val="24"/>
        </w:rPr>
        <w:t xml:space="preserve"> А </w:t>
      </w:r>
      <w:proofErr w:type="gramStart"/>
      <w:r w:rsidRPr="00892B5F">
        <w:rPr>
          <w:rFonts w:ascii="Times New Roman" w:eastAsiaTheme="minorHAnsi" w:hAnsi="Times New Roman"/>
          <w:sz w:val="24"/>
          <w:szCs w:val="24"/>
        </w:rPr>
        <w:t>с</w:t>
      </w:r>
      <w:proofErr w:type="gramEnd"/>
      <w:r w:rsidRPr="00892B5F">
        <w:rPr>
          <w:rFonts w:ascii="Times New Roman" w:eastAsiaTheme="minorHAnsi" w:hAnsi="Times New Roman"/>
          <w:sz w:val="24"/>
          <w:szCs w:val="24"/>
        </w:rPr>
        <w:t xml:space="preserve"> </w:t>
      </w:r>
      <w:proofErr w:type="gramStart"/>
      <w:r w:rsidRPr="00892B5F">
        <w:rPr>
          <w:rFonts w:ascii="Times New Roman" w:eastAsiaTheme="minorHAnsi" w:hAnsi="Times New Roman"/>
          <w:sz w:val="24"/>
          <w:szCs w:val="24"/>
        </w:rPr>
        <w:t>другой</w:t>
      </w:r>
      <w:proofErr w:type="gramEnd"/>
      <w:r w:rsidRPr="00892B5F">
        <w:rPr>
          <w:rFonts w:ascii="Times New Roman" w:eastAsiaTheme="minorHAnsi" w:hAnsi="Times New Roman"/>
          <w:sz w:val="24"/>
          <w:szCs w:val="24"/>
        </w:rPr>
        <w:t xml:space="preserve"> – сама тренировка и отчетные материалы ее проведения непременно являются объектами контроля представителей государственного пожарного надзора. И все вместе – это повседневная школьная жизнь, важный элемент системы работы администрации, педагогов, заместителя директора по обеспечению безопасности, преподавателя-организатора ОБЖ по обеспечению готовности школы к действиям в неблагоприятных условиях жизнедеятельности. Эвакуация – достаточно простой способ защиты в любых опасных и чрезвычайных ситуациях! Но требует серьезной подготовки, системного подхода и твердых профессиональных знаний, умений и навыков.</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По мнению специалистов </w:t>
      </w:r>
      <w:proofErr w:type="gramStart"/>
      <w:r w:rsidRPr="00892B5F">
        <w:rPr>
          <w:rFonts w:ascii="Times New Roman" w:eastAsiaTheme="minorHAnsi" w:hAnsi="Times New Roman"/>
          <w:sz w:val="24"/>
          <w:szCs w:val="24"/>
        </w:rPr>
        <w:t>МЧС</w:t>
      </w:r>
      <w:proofErr w:type="gramEnd"/>
      <w:r w:rsidRPr="00892B5F">
        <w:rPr>
          <w:rFonts w:ascii="Times New Roman" w:eastAsiaTheme="minorHAnsi" w:hAnsi="Times New Roman"/>
          <w:sz w:val="24"/>
          <w:szCs w:val="24"/>
        </w:rPr>
        <w:t xml:space="preserve"> объектовые  тренировки (ОТ) являются наиболее эффективной формой обучения руководящего состава сил РСЧС (Российская служба по предупреждению и ликвидации чрезвычайных ситуаций) и ГО (гражданской обороны),  рабочих и служащих, студентов и учащихся, а также населения, не занятого в сферах производства и обслуживания, к решению задач ГО, предупреждения и ликвидации ЧС природного и техногенного характера. Они проводятся, как правило, на тех объектах, где не проводятся комплексные учения. На тренировках обычно отрабатывается весь комплекс мероприятий,  предусмотренный планом ГО и планом предупреждения  и ликвидации ЧС.</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При подготовке тренировки основное внимание следует  уделять:</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организационный вопрос (распределение обязанностей между личным персоналом);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обучение и изучение соответствующих тем программы подготовки формирований;</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техническое, материальное обеспечение (наличие выходов, лестниц, сре</w:t>
      </w:r>
      <w:proofErr w:type="gramStart"/>
      <w:r w:rsidRPr="00892B5F">
        <w:rPr>
          <w:rFonts w:ascii="Times New Roman" w:eastAsiaTheme="minorHAnsi" w:hAnsi="Times New Roman"/>
          <w:sz w:val="24"/>
          <w:szCs w:val="24"/>
        </w:rPr>
        <w:t>дств св</w:t>
      </w:r>
      <w:proofErr w:type="gramEnd"/>
      <w:r w:rsidRPr="00892B5F">
        <w:rPr>
          <w:rFonts w:ascii="Times New Roman" w:eastAsiaTheme="minorHAnsi" w:hAnsi="Times New Roman"/>
          <w:sz w:val="24"/>
          <w:szCs w:val="24"/>
        </w:rPr>
        <w:t>язи, защитных средств и т.п.),  и учет природных особенностей местности;</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проведению Аварийно-спасательных и других неотложных работ (АСДНР) в очагах поражения,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умелым действием участников учения по сигналам оповещения.</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Есть два варианта проведения объектовой тренировки по эвакуации при пожаре.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
          <w:sz w:val="24"/>
          <w:szCs w:val="24"/>
        </w:rPr>
        <w:t xml:space="preserve">Первый </w:t>
      </w:r>
      <w:r w:rsidRPr="00892B5F">
        <w:rPr>
          <w:rFonts w:ascii="Times New Roman" w:eastAsiaTheme="minorHAnsi" w:hAnsi="Times New Roman"/>
          <w:sz w:val="24"/>
          <w:szCs w:val="24"/>
        </w:rPr>
        <w:t xml:space="preserve">предполагает распределение руководителей ОУ по учебным кабинетам и их совместные с обучающимися действия после получения сигналов ГО. В этом случае руководители ОУ наблюдают действия школьников и учителей как бы изнутри, но не видят всей картины происходящего с самого начала.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sz w:val="24"/>
          <w:szCs w:val="24"/>
        </w:rPr>
        <w:t>Второй</w:t>
      </w:r>
      <w:r w:rsidRPr="00892B5F">
        <w:rPr>
          <w:rFonts w:ascii="Times New Roman" w:eastAsiaTheme="minorHAnsi" w:hAnsi="Times New Roman"/>
          <w:sz w:val="24"/>
          <w:szCs w:val="24"/>
        </w:rPr>
        <w:t xml:space="preserve"> вариант предполагает показ всех элементов действий персонала и обучающихся по разделениям. В этом случае директора школ и их заместители окажутся свидетелями всей цепочки событий, происходящих в школе с момента получения известия о ЧС до последнего, завершающего этапа. Естественно, что более предпочтительным является данный вариант. </w:t>
      </w:r>
    </w:p>
    <w:p w:rsidR="00892B5F" w:rsidRPr="00892B5F" w:rsidRDefault="00892B5F" w:rsidP="007B0C48">
      <w:pPr>
        <w:spacing w:line="240" w:lineRule="auto"/>
        <w:ind w:firstLine="708"/>
        <w:contextualSpacing/>
        <w:jc w:val="both"/>
        <w:rPr>
          <w:rFonts w:ascii="Times New Roman" w:eastAsiaTheme="minorHAnsi" w:hAnsi="Times New Roman"/>
          <w:b/>
          <w:sz w:val="24"/>
          <w:szCs w:val="24"/>
        </w:rPr>
      </w:pPr>
      <w:r w:rsidRPr="00892B5F">
        <w:rPr>
          <w:rFonts w:ascii="Times New Roman" w:eastAsiaTheme="minorHAnsi" w:hAnsi="Times New Roman"/>
          <w:sz w:val="24"/>
          <w:szCs w:val="24"/>
        </w:rPr>
        <w:t xml:space="preserve">Учения и тренировки подразделяются также </w:t>
      </w:r>
      <w:proofErr w:type="gramStart"/>
      <w:r w:rsidRPr="00892B5F">
        <w:rPr>
          <w:rFonts w:ascii="Times New Roman" w:eastAsiaTheme="minorHAnsi" w:hAnsi="Times New Roman"/>
          <w:sz w:val="24"/>
          <w:szCs w:val="24"/>
        </w:rPr>
        <w:t>на</w:t>
      </w:r>
      <w:proofErr w:type="gramEnd"/>
      <w:r w:rsidRPr="00892B5F">
        <w:rPr>
          <w:rFonts w:ascii="Times New Roman" w:eastAsiaTheme="minorHAnsi" w:hAnsi="Times New Roman"/>
          <w:sz w:val="24"/>
          <w:szCs w:val="24"/>
        </w:rPr>
        <w:t xml:space="preserve"> </w:t>
      </w:r>
      <w:r w:rsidRPr="00892B5F">
        <w:rPr>
          <w:rFonts w:ascii="Times New Roman" w:eastAsiaTheme="minorHAnsi" w:hAnsi="Times New Roman"/>
          <w:b/>
          <w:sz w:val="24"/>
          <w:szCs w:val="24"/>
        </w:rPr>
        <w:t>плановые, проверочные, по</w:t>
      </w:r>
      <w:r w:rsidRPr="00892B5F">
        <w:rPr>
          <w:rFonts w:ascii="Times New Roman" w:eastAsiaTheme="minorHAnsi" w:hAnsi="Times New Roman"/>
          <w:b/>
          <w:sz w:val="24"/>
          <w:szCs w:val="24"/>
        </w:rPr>
        <w:softHyphen/>
        <w:t>казные, опытные и исследовательские.</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bCs/>
          <w:iCs/>
          <w:sz w:val="24"/>
          <w:szCs w:val="24"/>
        </w:rPr>
        <w:t>Плановые учения</w:t>
      </w:r>
      <w:r w:rsidRPr="00892B5F">
        <w:rPr>
          <w:rFonts w:ascii="Times New Roman" w:eastAsiaTheme="minorHAnsi" w:hAnsi="Times New Roman"/>
          <w:sz w:val="24"/>
          <w:szCs w:val="24"/>
        </w:rPr>
        <w:t xml:space="preserve"> - проводятся по завершению цикла подготовки всех категорий обучаемых к выполнению задач, предусмотренных планами ГО и действий в ЧС.</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bCs/>
          <w:iCs/>
          <w:sz w:val="24"/>
          <w:szCs w:val="24"/>
        </w:rPr>
        <w:t>Проверочные учения</w:t>
      </w:r>
      <w:r w:rsidRPr="00892B5F">
        <w:rPr>
          <w:rFonts w:ascii="Times New Roman" w:eastAsiaTheme="minorHAnsi" w:hAnsi="Times New Roman"/>
          <w:sz w:val="24"/>
          <w:szCs w:val="24"/>
        </w:rPr>
        <w:t xml:space="preserve"> - проводятся по указанию старшего начальника в це</w:t>
      </w:r>
      <w:r w:rsidRPr="00892B5F">
        <w:rPr>
          <w:rFonts w:ascii="Times New Roman" w:eastAsiaTheme="minorHAnsi" w:hAnsi="Times New Roman"/>
          <w:sz w:val="24"/>
          <w:szCs w:val="24"/>
        </w:rPr>
        <w:softHyphen/>
        <w:t>лях оценки степени готовности, уровня тактико-специальной подготовки орга</w:t>
      </w:r>
      <w:r w:rsidRPr="00892B5F">
        <w:rPr>
          <w:rFonts w:ascii="Times New Roman" w:eastAsiaTheme="minorHAnsi" w:hAnsi="Times New Roman"/>
          <w:sz w:val="24"/>
          <w:szCs w:val="24"/>
        </w:rPr>
        <w:softHyphen/>
        <w:t>нов управления и сил ГО и РСЧС.</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bCs/>
          <w:iCs/>
          <w:sz w:val="24"/>
          <w:szCs w:val="24"/>
        </w:rPr>
        <w:t>Показные учения</w:t>
      </w:r>
      <w:r w:rsidRPr="00892B5F">
        <w:rPr>
          <w:rFonts w:ascii="Times New Roman" w:eastAsiaTheme="minorHAnsi" w:hAnsi="Times New Roman"/>
          <w:sz w:val="24"/>
          <w:szCs w:val="24"/>
        </w:rPr>
        <w:t xml:space="preserve"> - проводятся в целях выработки единства взглядов на организацию и методику проведения учений, показа образцовых и наиболее целесообразных действий его </w:t>
      </w:r>
      <w:proofErr w:type="gramStart"/>
      <w:r w:rsidRPr="00892B5F">
        <w:rPr>
          <w:rFonts w:ascii="Times New Roman" w:eastAsiaTheme="minorHAnsi" w:hAnsi="Times New Roman"/>
          <w:sz w:val="24"/>
          <w:szCs w:val="24"/>
        </w:rPr>
        <w:t>участников</w:t>
      </w:r>
      <w:proofErr w:type="gramEnd"/>
      <w:r w:rsidRPr="00892B5F">
        <w:rPr>
          <w:rFonts w:ascii="Times New Roman" w:eastAsiaTheme="minorHAnsi" w:hAnsi="Times New Roman"/>
          <w:sz w:val="24"/>
          <w:szCs w:val="24"/>
        </w:rPr>
        <w:t xml:space="preserve"> при решении возлагаемых на них задач.</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bCs/>
          <w:iCs/>
          <w:sz w:val="24"/>
          <w:szCs w:val="24"/>
        </w:rPr>
        <w:t>Опытные и исследовательские учения</w:t>
      </w:r>
      <w:r w:rsidRPr="00892B5F">
        <w:rPr>
          <w:rFonts w:ascii="Times New Roman" w:eastAsiaTheme="minorHAnsi" w:hAnsi="Times New Roman"/>
          <w:sz w:val="24"/>
          <w:szCs w:val="24"/>
        </w:rPr>
        <w:t xml:space="preserve"> - проводятся в целях исследования наиболее важ</w:t>
      </w:r>
      <w:r w:rsidRPr="00892B5F">
        <w:rPr>
          <w:rFonts w:ascii="Times New Roman" w:eastAsiaTheme="minorHAnsi" w:hAnsi="Times New Roman"/>
          <w:sz w:val="24"/>
          <w:szCs w:val="24"/>
        </w:rPr>
        <w:softHyphen/>
        <w:t xml:space="preserve">ных проблемных вопросов теории и практики предупреждения и действий в ЧС, изыскания наиболее эффективных способов защиты персонала и повышения </w:t>
      </w:r>
      <w:r w:rsidRPr="00892B5F">
        <w:rPr>
          <w:rFonts w:ascii="Times New Roman" w:eastAsiaTheme="minorHAnsi" w:hAnsi="Times New Roman"/>
          <w:sz w:val="24"/>
          <w:szCs w:val="24"/>
        </w:rPr>
        <w:lastRenderedPageBreak/>
        <w:t>устойчивости функциони</w:t>
      </w:r>
      <w:r w:rsidRPr="00892B5F">
        <w:rPr>
          <w:rFonts w:ascii="Times New Roman" w:eastAsiaTheme="minorHAnsi" w:hAnsi="Times New Roman"/>
          <w:sz w:val="24"/>
          <w:szCs w:val="24"/>
        </w:rPr>
        <w:softHyphen/>
        <w:t>рования объекта, приемов ведения спасательных и других неотложных работ, со</w:t>
      </w:r>
      <w:r w:rsidRPr="00892B5F">
        <w:rPr>
          <w:rFonts w:ascii="Times New Roman" w:eastAsiaTheme="minorHAnsi" w:hAnsi="Times New Roman"/>
          <w:sz w:val="24"/>
          <w:szCs w:val="24"/>
        </w:rPr>
        <w:softHyphen/>
        <w:t xml:space="preserve">вершенствования методов управления, связи и оповещения.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По опыту многих школ учащиеся серьезнее относятся, если такие тренировки проводятся совместно с пожарной командой, спасателями или представителями полиции. Наличие взрослых и техники придает серьезность и важность данному событию. И ребята внимательнее слушают команды, точнее выполняют их. Придает серьезность происходящему событию и наличие современных средств пожаротушения и спасения, когда ребята видят и могут сами воспользоваться данными средствами.</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Тренировки, максимально приближенные к возможным реальным ситуациям, помогают приобретению личным составом объектов устойчивых навыков, необходимых для принятия быстрых и четких решений и выполнения действий, необходимых для предупреждения опасных последствий, которые могут иметь место при возникновении пожаров и иных чрезвычайных ситуациях.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Такие тренировки называются  </w:t>
      </w:r>
      <w:r w:rsidRPr="00892B5F">
        <w:rPr>
          <w:rFonts w:ascii="Times New Roman" w:eastAsiaTheme="minorHAnsi" w:hAnsi="Times New Roman"/>
          <w:b/>
          <w:sz w:val="24"/>
          <w:szCs w:val="24"/>
        </w:rPr>
        <w:t>совместными</w:t>
      </w:r>
      <w:r w:rsidRPr="00892B5F">
        <w:rPr>
          <w:rFonts w:ascii="Times New Roman" w:eastAsiaTheme="minorHAnsi" w:hAnsi="Times New Roman"/>
          <w:sz w:val="24"/>
          <w:szCs w:val="24"/>
        </w:rPr>
        <w:t xml:space="preserve"> или </w:t>
      </w:r>
      <w:r w:rsidRPr="00892B5F">
        <w:rPr>
          <w:rFonts w:ascii="Times New Roman" w:eastAsiaTheme="minorHAnsi" w:hAnsi="Times New Roman"/>
          <w:b/>
          <w:sz w:val="24"/>
          <w:szCs w:val="24"/>
        </w:rPr>
        <w:t>комплексными</w:t>
      </w:r>
      <w:r w:rsidRPr="00892B5F">
        <w:rPr>
          <w:rFonts w:ascii="Times New Roman" w:eastAsiaTheme="minorHAnsi" w:hAnsi="Times New Roman"/>
          <w:sz w:val="24"/>
          <w:szCs w:val="24"/>
        </w:rPr>
        <w:t xml:space="preserve">.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На основе опыта проведения ОТ нашей школы предлагаю перечень основных действий личного состава во время эвакуации учащихся при пожаре.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proofErr w:type="gramStart"/>
      <w:r w:rsidRPr="00892B5F">
        <w:rPr>
          <w:rFonts w:ascii="Times New Roman" w:eastAsiaTheme="minorHAnsi" w:hAnsi="Times New Roman"/>
          <w:sz w:val="24"/>
          <w:szCs w:val="24"/>
          <w:lang w:val="en-US"/>
        </w:rPr>
        <w:t>I</w:t>
      </w:r>
      <w:r w:rsidRPr="00892B5F">
        <w:rPr>
          <w:rFonts w:ascii="Times New Roman" w:eastAsiaTheme="minorHAnsi" w:hAnsi="Times New Roman"/>
          <w:sz w:val="24"/>
          <w:szCs w:val="24"/>
        </w:rPr>
        <w:t xml:space="preserve"> этап.</w:t>
      </w:r>
      <w:proofErr w:type="gramEnd"/>
      <w:r w:rsidRPr="00892B5F">
        <w:rPr>
          <w:rFonts w:ascii="Times New Roman" w:eastAsiaTheme="minorHAnsi" w:hAnsi="Times New Roman"/>
          <w:sz w:val="24"/>
          <w:szCs w:val="24"/>
        </w:rPr>
        <w:t xml:space="preserve"> Подготовка к проведению объектовой тренировки.</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Подготовка к проведению  объектовой тренировки на тему «Порядок действий персонала и учащихся школ в условиях возникновения пожара». На первом этапе руководителю учебного заведения необходимо распределить обязанности должностных лиц по организации мероприятия. Ещё раз уточнить способ и порядок подачи сигналов оповещения, проверить надёжность электрической сети школьного звонка и наличие резервного источника звука. Необходимо также проверить слышимость сигнала, подаваемого с помощью школьного звонка во всех помещениях учреждения, не </w:t>
      </w:r>
      <w:proofErr w:type="gramStart"/>
      <w:r w:rsidRPr="00892B5F">
        <w:rPr>
          <w:rFonts w:ascii="Times New Roman" w:eastAsiaTheme="minorHAnsi" w:hAnsi="Times New Roman"/>
          <w:sz w:val="24"/>
          <w:szCs w:val="24"/>
        </w:rPr>
        <w:t>исключая</w:t>
      </w:r>
      <w:proofErr w:type="gramEnd"/>
      <w:r w:rsidRPr="00892B5F">
        <w:rPr>
          <w:rFonts w:ascii="Times New Roman" w:eastAsiaTheme="minorHAnsi" w:hAnsi="Times New Roman"/>
          <w:sz w:val="24"/>
          <w:szCs w:val="24"/>
        </w:rPr>
        <w:t xml:space="preserve"> спортзала и столовой. </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proofErr w:type="gramStart"/>
      <w:r w:rsidRPr="00892B5F">
        <w:rPr>
          <w:rFonts w:ascii="Times New Roman" w:eastAsiaTheme="minorHAnsi" w:hAnsi="Times New Roman"/>
          <w:sz w:val="24"/>
          <w:szCs w:val="24"/>
          <w:lang w:val="en-US"/>
        </w:rPr>
        <w:t>II</w:t>
      </w:r>
      <w:r w:rsidRPr="00892B5F">
        <w:rPr>
          <w:rFonts w:ascii="Times New Roman" w:eastAsiaTheme="minorHAnsi" w:hAnsi="Times New Roman"/>
          <w:sz w:val="24"/>
          <w:szCs w:val="24"/>
        </w:rPr>
        <w:t xml:space="preserve"> этап.</w:t>
      </w:r>
      <w:proofErr w:type="gramEnd"/>
      <w:r w:rsidRPr="00892B5F">
        <w:rPr>
          <w:rFonts w:ascii="Times New Roman" w:eastAsiaTheme="minorHAnsi" w:hAnsi="Times New Roman"/>
          <w:sz w:val="24"/>
          <w:szCs w:val="24"/>
        </w:rPr>
        <w:t xml:space="preserve">  Порядок проведения объектовой тренировки.</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Начало занятия лучше приурочить к началу последнего урока первой смены. В этом случае потери учебного времени школьников будут минимальными. </w:t>
      </w:r>
    </w:p>
    <w:p w:rsidR="00892B5F" w:rsidRPr="00892B5F" w:rsidRDefault="00892B5F" w:rsidP="007B0C48">
      <w:pPr>
        <w:spacing w:line="240" w:lineRule="auto"/>
        <w:ind w:firstLine="567"/>
        <w:contextualSpacing/>
        <w:jc w:val="both"/>
        <w:rPr>
          <w:rFonts w:ascii="Times New Roman" w:eastAsiaTheme="minorHAnsi" w:hAnsi="Times New Roman"/>
          <w:bCs/>
          <w:sz w:val="24"/>
          <w:szCs w:val="24"/>
        </w:rPr>
      </w:pPr>
      <w:r w:rsidRPr="00892B5F">
        <w:rPr>
          <w:rFonts w:ascii="Times New Roman" w:eastAsiaTheme="minorHAnsi" w:hAnsi="Times New Roman"/>
          <w:b/>
          <w:bCs/>
          <w:sz w:val="24"/>
          <w:szCs w:val="24"/>
        </w:rPr>
        <w:t>Действия ДПД (добровольная пожарная дружина) и администрации</w:t>
      </w:r>
      <w:r w:rsidRPr="00892B5F">
        <w:rPr>
          <w:rFonts w:ascii="Times New Roman" w:eastAsiaTheme="minorHAnsi" w:hAnsi="Times New Roman"/>
          <w:bCs/>
          <w:sz w:val="24"/>
          <w:szCs w:val="24"/>
        </w:rPr>
        <w:t>:</w:t>
      </w:r>
    </w:p>
    <w:p w:rsidR="00892B5F" w:rsidRPr="00892B5F" w:rsidRDefault="00892B5F" w:rsidP="00892B5F">
      <w:pPr>
        <w:numPr>
          <w:ilvl w:val="0"/>
          <w:numId w:val="12"/>
        </w:num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Лицо, обнаружившее очаг возгорания, сообщает дежурному администратору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о месте пожара.</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2)   Дежурный администратор: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 звонит 01 (112) вызывает  пожарный расчёт;</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 сообщает  ДПД  о месте очага возгорания;</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       - подаёт сигнал «Пожарная опасность» для эвакуации всего личного состава</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3)   Представитель ДПД:</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 - используя средства </w:t>
      </w:r>
      <w:proofErr w:type="gramStart"/>
      <w:r w:rsidRPr="00892B5F">
        <w:rPr>
          <w:rFonts w:ascii="Times New Roman" w:eastAsiaTheme="minorHAnsi" w:hAnsi="Times New Roman"/>
          <w:bCs/>
          <w:sz w:val="24"/>
          <w:szCs w:val="24"/>
        </w:rPr>
        <w:t>пожаротушения</w:t>
      </w:r>
      <w:proofErr w:type="gramEnd"/>
      <w:r w:rsidRPr="00892B5F">
        <w:rPr>
          <w:rFonts w:ascii="Times New Roman" w:eastAsiaTheme="minorHAnsi" w:hAnsi="Times New Roman"/>
          <w:bCs/>
          <w:sz w:val="24"/>
          <w:szCs w:val="24"/>
        </w:rPr>
        <w:t xml:space="preserve"> пытается ликвидировать,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по   возможности, очаг возгорания.</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 обеспечивает встречу пожарной машины.</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 - проводит итоговый осмотр здания. При задымленности пользуется  ГДЗК,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для защиты ОД (органов дыхания).</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4)   Дежурный администратор докладывает  начальнику прибывшего пожарного</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       подразделения  об обстановке, количестве эвакуируемых и их состоянии</w:t>
      </w:r>
      <w:r w:rsidRPr="00892B5F">
        <w:rPr>
          <w:rFonts w:ascii="Times New Roman" w:eastAsiaTheme="minorHAnsi" w:hAnsi="Times New Roman"/>
          <w:sz w:val="24"/>
          <w:szCs w:val="24"/>
        </w:rPr>
        <w:t>.</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b/>
          <w:bCs/>
          <w:sz w:val="24"/>
          <w:szCs w:val="24"/>
        </w:rPr>
        <w:t>Действия личного состава</w:t>
      </w:r>
      <w:r w:rsidRPr="00892B5F">
        <w:rPr>
          <w:rFonts w:ascii="Times New Roman" w:eastAsiaTheme="minorHAnsi" w:hAnsi="Times New Roman"/>
          <w:bCs/>
          <w:sz w:val="24"/>
          <w:szCs w:val="24"/>
        </w:rPr>
        <w:t>:</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Звуковой сигнал.</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Выслушать речевое сообщение.</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Закрыть окна! </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Выключить электроприборы и свет! </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Взять детей и документацию! </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Выйти к ближайшему безопасному эвакуационному выходу (где нет дыма и огня).</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Дверь кабинета плотно прикрыть, но не закрывать на ключ.</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lastRenderedPageBreak/>
        <w:t xml:space="preserve">Ответственные за этаж и эвакуационные выходы – покидают  помещение </w:t>
      </w:r>
      <w:proofErr w:type="gramStart"/>
      <w:r w:rsidRPr="00892B5F">
        <w:rPr>
          <w:rFonts w:ascii="Times New Roman" w:eastAsiaTheme="minorHAnsi" w:hAnsi="Times New Roman"/>
          <w:bCs/>
          <w:sz w:val="24"/>
          <w:szCs w:val="24"/>
        </w:rPr>
        <w:t>последними</w:t>
      </w:r>
      <w:proofErr w:type="gramEnd"/>
      <w:r w:rsidRPr="00892B5F">
        <w:rPr>
          <w:rFonts w:ascii="Times New Roman" w:eastAsiaTheme="minorHAnsi" w:hAnsi="Times New Roman"/>
          <w:bCs/>
          <w:sz w:val="24"/>
          <w:szCs w:val="24"/>
        </w:rPr>
        <w:t>, предварительно  осмотрев вверенный им пост.</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Сбор личного состава школы предусматривается с наветренной стороны на безопасном расстоянии от ОУ.</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Подойти  к </w:t>
      </w:r>
      <w:proofErr w:type="gramStart"/>
      <w:r w:rsidRPr="00892B5F">
        <w:rPr>
          <w:rFonts w:ascii="Times New Roman" w:eastAsiaTheme="minorHAnsi" w:hAnsi="Times New Roman"/>
          <w:bCs/>
          <w:sz w:val="24"/>
          <w:szCs w:val="24"/>
        </w:rPr>
        <w:t>ответственному</w:t>
      </w:r>
      <w:proofErr w:type="gramEnd"/>
      <w:r w:rsidRPr="00892B5F">
        <w:rPr>
          <w:rFonts w:ascii="Times New Roman" w:eastAsiaTheme="minorHAnsi" w:hAnsi="Times New Roman"/>
          <w:bCs/>
          <w:sz w:val="24"/>
          <w:szCs w:val="24"/>
        </w:rPr>
        <w:t xml:space="preserve"> за эвакуацию и доложить о количестве  выведенных  учащихся.</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Обратить внимание на физическое состояние детей. </w:t>
      </w:r>
    </w:p>
    <w:p w:rsidR="00892B5F" w:rsidRPr="00892B5F" w:rsidRDefault="00892B5F" w:rsidP="00892B5F">
      <w:pPr>
        <w:numPr>
          <w:ilvl w:val="0"/>
          <w:numId w:val="11"/>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Отпускать учащихся  домой без сопровождения  НЕЛЬЗЯ!!! Действие угарного газа коварно! Попадая в кровеносную систему, угарный газ связывается с гемоглобином, образуя карбоксигемоглобин. Данное вещество блокирует</w:t>
      </w:r>
      <w:r w:rsidRPr="00892B5F">
        <w:rPr>
          <w:rFonts w:ascii="Times New Roman" w:eastAsiaTheme="minorHAnsi" w:hAnsi="Times New Roman"/>
          <w:b/>
          <w:bCs/>
          <w:sz w:val="24"/>
          <w:szCs w:val="24"/>
        </w:rPr>
        <w:t xml:space="preserve"> </w:t>
      </w:r>
      <w:r w:rsidRPr="00892B5F">
        <w:rPr>
          <w:rFonts w:ascii="Times New Roman" w:eastAsiaTheme="minorHAnsi" w:hAnsi="Times New Roman"/>
          <w:bCs/>
          <w:sz w:val="24"/>
          <w:szCs w:val="24"/>
        </w:rPr>
        <w:t>передачу кислорода тканевым клеткам, что приводит к возникновению гипоксии. Наиболее чувствительными к гипоксии является нервная система, сердце, почки, печень, головной мозг. Таким образом, находясь уже в безопасном месте, человек из-за нехватки кислорода в организме теряет сознание. И если вовремя не оказать помощь, может погибнуть.</w:t>
      </w:r>
    </w:p>
    <w:p w:rsidR="00892B5F" w:rsidRPr="00892B5F" w:rsidRDefault="00892B5F" w:rsidP="007B0C48">
      <w:pPr>
        <w:spacing w:line="240" w:lineRule="auto"/>
        <w:ind w:firstLine="567"/>
        <w:contextualSpacing/>
        <w:jc w:val="both"/>
        <w:rPr>
          <w:rFonts w:ascii="Times New Roman" w:eastAsiaTheme="minorHAnsi" w:hAnsi="Times New Roman"/>
          <w:b/>
          <w:bCs/>
          <w:sz w:val="24"/>
          <w:szCs w:val="24"/>
        </w:rPr>
      </w:pPr>
      <w:r w:rsidRPr="00892B5F">
        <w:rPr>
          <w:rFonts w:ascii="Times New Roman" w:eastAsiaTheme="minorHAnsi" w:hAnsi="Times New Roman"/>
          <w:b/>
          <w:bCs/>
          <w:sz w:val="24"/>
          <w:szCs w:val="24"/>
        </w:rPr>
        <w:t>Оказание помощи пострадавшим:</w:t>
      </w:r>
    </w:p>
    <w:p w:rsidR="00892B5F" w:rsidRPr="00892B5F" w:rsidRDefault="00892B5F" w:rsidP="00892B5F">
      <w:pPr>
        <w:numPr>
          <w:ilvl w:val="0"/>
          <w:numId w:val="13"/>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Вывести (вынести) пострадавшего на свежий воздух, </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уложить на спину</w:t>
      </w:r>
      <w:r w:rsidRPr="00892B5F">
        <w:rPr>
          <w:rFonts w:ascii="Times New Roman" w:eastAsiaTheme="minorHAnsi" w:hAnsi="Times New Roman"/>
          <w:sz w:val="24"/>
          <w:szCs w:val="24"/>
        </w:rPr>
        <w:t xml:space="preserve">  </w:t>
      </w:r>
      <w:r w:rsidRPr="00892B5F">
        <w:rPr>
          <w:rFonts w:ascii="Times New Roman" w:eastAsiaTheme="minorHAnsi" w:hAnsi="Times New Roman"/>
          <w:bCs/>
          <w:sz w:val="24"/>
          <w:szCs w:val="24"/>
        </w:rPr>
        <w:t xml:space="preserve">или в удобное безопасное положение, </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снять стесняющие предметы одежды,</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тело растереть, на голову и грудь – холодный компресс,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напоить пострадавшего тёплым чаем или кофе. </w:t>
      </w:r>
    </w:p>
    <w:p w:rsidR="00892B5F" w:rsidRPr="00892B5F" w:rsidRDefault="00892B5F" w:rsidP="00892B5F">
      <w:pPr>
        <w:numPr>
          <w:ilvl w:val="0"/>
          <w:numId w:val="13"/>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Если пострадавший </w:t>
      </w:r>
    </w:p>
    <w:p w:rsidR="00892B5F" w:rsidRPr="00892B5F" w:rsidRDefault="00892B5F" w:rsidP="00892B5F">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без сознания – дать подышать нашатырным спиртом (осторожно), </w:t>
      </w:r>
    </w:p>
    <w:p w:rsidR="00892B5F" w:rsidRPr="00892B5F" w:rsidRDefault="00892B5F" w:rsidP="00892B5F">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если пострадавший дышит тяжело, или не дышит – начать </w:t>
      </w:r>
      <w:proofErr w:type="gramStart"/>
      <w:r w:rsidRPr="00892B5F">
        <w:rPr>
          <w:rFonts w:ascii="Times New Roman" w:eastAsiaTheme="minorHAnsi" w:hAnsi="Times New Roman"/>
          <w:bCs/>
          <w:sz w:val="24"/>
          <w:szCs w:val="24"/>
        </w:rPr>
        <w:t>искусственную</w:t>
      </w:r>
      <w:proofErr w:type="gramEnd"/>
      <w:r w:rsidRPr="00892B5F">
        <w:rPr>
          <w:rFonts w:ascii="Times New Roman" w:eastAsiaTheme="minorHAnsi" w:hAnsi="Times New Roman"/>
          <w:bCs/>
          <w:sz w:val="24"/>
          <w:szCs w:val="24"/>
        </w:rPr>
        <w:t xml:space="preserve"> </w:t>
      </w:r>
    </w:p>
    <w:p w:rsidR="00892B5F" w:rsidRPr="00892B5F" w:rsidRDefault="00892B5F" w:rsidP="0093334B">
      <w:pPr>
        <w:spacing w:line="240" w:lineRule="auto"/>
        <w:contextualSpacing/>
        <w:jc w:val="both"/>
        <w:rPr>
          <w:rFonts w:ascii="Times New Roman" w:eastAsiaTheme="minorHAnsi" w:hAnsi="Times New Roman"/>
          <w:bCs/>
          <w:sz w:val="24"/>
          <w:szCs w:val="24"/>
        </w:rPr>
      </w:pPr>
      <w:r w:rsidRPr="00892B5F">
        <w:rPr>
          <w:rFonts w:ascii="Times New Roman" w:eastAsiaTheme="minorHAnsi" w:hAnsi="Times New Roman"/>
          <w:bCs/>
          <w:sz w:val="24"/>
          <w:szCs w:val="24"/>
        </w:rPr>
        <w:t xml:space="preserve">вентиляцию легких (ИВЛ) и продолжать пока человек не придёт </w:t>
      </w:r>
      <w:proofErr w:type="gramStart"/>
      <w:r w:rsidRPr="00892B5F">
        <w:rPr>
          <w:rFonts w:ascii="Times New Roman" w:eastAsiaTheme="minorHAnsi" w:hAnsi="Times New Roman"/>
          <w:bCs/>
          <w:sz w:val="24"/>
          <w:szCs w:val="24"/>
        </w:rPr>
        <w:t>в</w:t>
      </w:r>
      <w:proofErr w:type="gramEnd"/>
      <w:r w:rsidRPr="00892B5F">
        <w:rPr>
          <w:rFonts w:ascii="Times New Roman" w:eastAsiaTheme="minorHAnsi" w:hAnsi="Times New Roman"/>
          <w:bCs/>
          <w:sz w:val="24"/>
          <w:szCs w:val="24"/>
        </w:rPr>
        <w:t xml:space="preserve"> </w:t>
      </w:r>
    </w:p>
    <w:p w:rsidR="00892B5F" w:rsidRPr="00892B5F" w:rsidRDefault="00892B5F" w:rsidP="0093334B">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чувство. </w:t>
      </w:r>
    </w:p>
    <w:p w:rsidR="00892B5F" w:rsidRPr="00892B5F" w:rsidRDefault="00892B5F" w:rsidP="0093334B">
      <w:pPr>
        <w:numPr>
          <w:ilvl w:val="0"/>
          <w:numId w:val="13"/>
        </w:num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bCs/>
          <w:sz w:val="24"/>
          <w:szCs w:val="24"/>
        </w:rPr>
        <w:t xml:space="preserve">Вызвать «Скорую помощь». </w:t>
      </w:r>
    </w:p>
    <w:p w:rsidR="00892B5F" w:rsidRPr="00892B5F" w:rsidRDefault="00892B5F" w:rsidP="0093334B">
      <w:pPr>
        <w:spacing w:line="240" w:lineRule="auto"/>
        <w:contextualSpacing/>
        <w:jc w:val="both"/>
        <w:rPr>
          <w:rFonts w:ascii="Times New Roman" w:eastAsiaTheme="minorHAnsi" w:hAnsi="Times New Roman"/>
          <w:sz w:val="24"/>
          <w:szCs w:val="24"/>
        </w:rPr>
      </w:pPr>
    </w:p>
    <w:p w:rsidR="00892B5F" w:rsidRPr="00892B5F" w:rsidRDefault="00892B5F" w:rsidP="007B0C48">
      <w:pPr>
        <w:spacing w:line="240" w:lineRule="auto"/>
        <w:ind w:firstLine="567"/>
        <w:contextualSpacing/>
        <w:jc w:val="both"/>
        <w:rPr>
          <w:rFonts w:ascii="Times New Roman" w:eastAsiaTheme="minorHAnsi" w:hAnsi="Times New Roman"/>
          <w:sz w:val="24"/>
          <w:szCs w:val="24"/>
        </w:rPr>
      </w:pPr>
      <w:proofErr w:type="gramStart"/>
      <w:r w:rsidRPr="00892B5F">
        <w:rPr>
          <w:rFonts w:ascii="Times New Roman" w:eastAsiaTheme="minorHAnsi" w:hAnsi="Times New Roman"/>
          <w:sz w:val="24"/>
          <w:szCs w:val="24"/>
          <w:lang w:val="en-US"/>
        </w:rPr>
        <w:t>III</w:t>
      </w:r>
      <w:r w:rsidRPr="00892B5F">
        <w:rPr>
          <w:rFonts w:ascii="Times New Roman" w:eastAsiaTheme="minorHAnsi" w:hAnsi="Times New Roman"/>
          <w:sz w:val="24"/>
          <w:szCs w:val="24"/>
        </w:rPr>
        <w:t xml:space="preserve"> этап.</w:t>
      </w:r>
      <w:proofErr w:type="gramEnd"/>
      <w:r w:rsidRPr="00892B5F">
        <w:rPr>
          <w:rFonts w:ascii="Times New Roman" w:eastAsiaTheme="minorHAnsi" w:hAnsi="Times New Roman"/>
          <w:sz w:val="24"/>
          <w:szCs w:val="24"/>
        </w:rPr>
        <w:t xml:space="preserve">  Подведение итогов объектовой тренировки.</w:t>
      </w:r>
    </w:p>
    <w:p w:rsidR="00892B5F" w:rsidRPr="00892B5F" w:rsidRDefault="00892B5F" w:rsidP="0093334B">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Подведение итогов – это важный этап </w:t>
      </w:r>
      <w:proofErr w:type="gramStart"/>
      <w:r w:rsidRPr="00892B5F">
        <w:rPr>
          <w:rFonts w:ascii="Times New Roman" w:eastAsiaTheme="minorHAnsi" w:hAnsi="Times New Roman"/>
          <w:sz w:val="24"/>
          <w:szCs w:val="24"/>
        </w:rPr>
        <w:t>ОТ</w:t>
      </w:r>
      <w:proofErr w:type="gramEnd"/>
      <w:r w:rsidRPr="00892B5F">
        <w:rPr>
          <w:rFonts w:ascii="Times New Roman" w:eastAsiaTheme="minorHAnsi" w:hAnsi="Times New Roman"/>
          <w:sz w:val="24"/>
          <w:szCs w:val="24"/>
        </w:rPr>
        <w:t>, на котором делается анализ проведенному мероприятию. Рассматриваются действия руководящего и личного состава, ДПД,  каждого из формирований, указываются недостатки и неточности, составляется план работы, направленный на их устранение.</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Ниже предлагается пример проведения совместной показной объектовой тренировки на тему: «Эвакуация при пожаре».</w:t>
      </w:r>
    </w:p>
    <w:p w:rsidR="00892B5F" w:rsidRPr="00892B5F" w:rsidRDefault="00892B5F" w:rsidP="007B0C48">
      <w:pPr>
        <w:spacing w:line="240" w:lineRule="auto"/>
        <w:ind w:firstLine="708"/>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«Прозвучало тревожное: "Внимание! Внимание! Пожарная тревога! Возгорание на третьем этаже! Всем покинуть помещения!" Спокойно, без паники началась эвакуация, каждый класс по своим объектам, все очень  быстро, всего две минуты! Вдруг издалека послышались тревожные звуки пожарной сирены и через мгновение стали подъезжать одна за другой спецмашины. Еще через мгновение посыпались бегущие пожарные в полной экипировке! И закипела работа: замелькали километровые пожарные рукава, забурлил штаб, примчалась скорая медицинская помощь... Поступила информация с объектов эвакуации о количестве эвакуированных. Здание гимназии покинули все. Мы, находясь на площади, смотрели и восторгались смелыми и ловкими парнями, которые избрали одну из самых благородных профессий. А какая мощная техника и как умело ею владеют пожарные! Вот огромная машина, которая превращается в огромную платформу на четырех мощных опорах с высокой металлической стрелой, увенчанной своеобразной корзиной, поднимающей на кровлю здания бойцов для тушения огня на высоте. Смотришь оттуда вниз и видишь все, как на ладони. Высота </w:t>
      </w:r>
      <w:proofErr w:type="gramStart"/>
      <w:r w:rsidRPr="00892B5F">
        <w:rPr>
          <w:rFonts w:ascii="Times New Roman" w:eastAsiaTheme="minorHAnsi" w:hAnsi="Times New Roman"/>
          <w:sz w:val="24"/>
          <w:szCs w:val="24"/>
        </w:rPr>
        <w:t>завораживает</w:t>
      </w:r>
      <w:proofErr w:type="gramEnd"/>
      <w:r w:rsidRPr="00892B5F">
        <w:rPr>
          <w:rFonts w:ascii="Times New Roman" w:eastAsiaTheme="minorHAnsi" w:hAnsi="Times New Roman"/>
          <w:sz w:val="24"/>
          <w:szCs w:val="24"/>
        </w:rPr>
        <w:t xml:space="preserve"> и только здесь начинаешь понимать, как ничтожно мал человек... Вот уже и дело к концу, но вдруг из рации тревожные звуки: "В здании найден пострадавший!" Каково же наше смятение!!! Как могло случиться?! Эвакуированы были абсолютно все, присутствовавшие в гимназии. </w:t>
      </w:r>
      <w:r w:rsidRPr="00892B5F">
        <w:rPr>
          <w:rFonts w:ascii="Times New Roman" w:eastAsiaTheme="minorHAnsi" w:hAnsi="Times New Roman"/>
          <w:sz w:val="24"/>
          <w:szCs w:val="24"/>
        </w:rPr>
        <w:lastRenderedPageBreak/>
        <w:t xml:space="preserve">Несколько мгновений очень тревожного ожидания и вот на пороге показалась группа пожарных, несущих на своих руках  "пострадавшего". Да это же наш "Максим", манекен для занятий по курсу "Основы безопасности жизнедеятельности", который покорно ждал своего часа в инвентарной комнате спортивного зала. Какие же молодцы, все-таки, наши пожарные! Настоящие профессионалы! И медики тут же подключились и спасли от гибели нашего "парня". Вот и завершилось большое и очень нужное дело, счастливые ребята и учителя снова заполнили учебные аудитории, звонкий голос школьного звонка снова пригласил всех к </w:t>
      </w:r>
      <w:proofErr w:type="gramStart"/>
      <w:r w:rsidRPr="00892B5F">
        <w:rPr>
          <w:rFonts w:ascii="Times New Roman" w:eastAsiaTheme="minorHAnsi" w:hAnsi="Times New Roman"/>
          <w:sz w:val="24"/>
          <w:szCs w:val="24"/>
        </w:rPr>
        <w:t>уроку</w:t>
      </w:r>
      <w:proofErr w:type="gramEnd"/>
      <w:r w:rsidRPr="00892B5F">
        <w:rPr>
          <w:rFonts w:ascii="Times New Roman" w:eastAsiaTheme="minorHAnsi" w:hAnsi="Times New Roman"/>
          <w:sz w:val="24"/>
          <w:szCs w:val="24"/>
        </w:rPr>
        <w:t xml:space="preserve"> и потекла дальше река размеренной жизни гимназистов.»</w:t>
      </w:r>
    </w:p>
    <w:p w:rsidR="00892B5F" w:rsidRPr="00892B5F" w:rsidRDefault="00892B5F" w:rsidP="0093334B">
      <w:pPr>
        <w:spacing w:line="240" w:lineRule="auto"/>
        <w:contextualSpacing/>
        <w:jc w:val="both"/>
        <w:rPr>
          <w:rFonts w:ascii="Times New Roman" w:eastAsiaTheme="minorHAnsi" w:hAnsi="Times New Roman"/>
          <w:sz w:val="24"/>
          <w:szCs w:val="24"/>
        </w:rPr>
      </w:pPr>
      <w:r w:rsidRPr="00892B5F">
        <w:rPr>
          <w:rFonts w:ascii="Times New Roman" w:eastAsiaTheme="minorHAnsi" w:hAnsi="Times New Roman"/>
          <w:sz w:val="24"/>
          <w:szCs w:val="24"/>
        </w:rPr>
        <w:t xml:space="preserve"> Желаю всем от души, чтобы тревожные звуки настоящей пожарной тревоги как можно реже звучали в нашей жизни!</w:t>
      </w:r>
    </w:p>
    <w:p w:rsidR="00892B5F" w:rsidRDefault="00892B5F" w:rsidP="0093334B">
      <w:pPr>
        <w:spacing w:line="240" w:lineRule="auto"/>
        <w:contextualSpacing/>
        <w:jc w:val="both"/>
        <w:rPr>
          <w:rFonts w:ascii="Times New Roman" w:eastAsiaTheme="minorHAnsi" w:hAnsi="Times New Roman"/>
          <w:sz w:val="24"/>
          <w:szCs w:val="24"/>
        </w:rPr>
      </w:pPr>
    </w:p>
    <w:p w:rsidR="00414A80" w:rsidRDefault="00414A80" w:rsidP="0093334B">
      <w:pPr>
        <w:spacing w:line="240" w:lineRule="auto"/>
        <w:contextualSpacing/>
        <w:jc w:val="both"/>
        <w:rPr>
          <w:rFonts w:ascii="Times New Roman" w:eastAsiaTheme="minorHAnsi" w:hAnsi="Times New Roman"/>
          <w:sz w:val="24"/>
          <w:szCs w:val="24"/>
        </w:rPr>
      </w:pPr>
    </w:p>
    <w:p w:rsidR="007B0C48" w:rsidRPr="00414A80" w:rsidRDefault="007B0C48" w:rsidP="0093334B">
      <w:pPr>
        <w:spacing w:line="240" w:lineRule="auto"/>
        <w:contextualSpacing/>
        <w:jc w:val="both"/>
        <w:rPr>
          <w:rFonts w:ascii="Times New Roman" w:eastAsiaTheme="minorHAnsi" w:hAnsi="Times New Roman"/>
          <w:sz w:val="24"/>
          <w:szCs w:val="24"/>
        </w:rPr>
      </w:pPr>
    </w:p>
    <w:p w:rsidR="00414A80" w:rsidRPr="00414A80" w:rsidRDefault="00414A80" w:rsidP="0093334B">
      <w:pPr>
        <w:spacing w:line="240" w:lineRule="auto"/>
        <w:contextualSpacing/>
        <w:jc w:val="center"/>
        <w:rPr>
          <w:rFonts w:ascii="Times New Roman" w:eastAsiaTheme="minorHAnsi" w:hAnsi="Times New Roman"/>
          <w:b/>
          <w:sz w:val="24"/>
          <w:szCs w:val="24"/>
        </w:rPr>
      </w:pPr>
      <w:r w:rsidRPr="00414A80">
        <w:rPr>
          <w:rFonts w:ascii="Times New Roman" w:eastAsiaTheme="minorHAnsi" w:hAnsi="Times New Roman"/>
          <w:b/>
          <w:sz w:val="24"/>
          <w:szCs w:val="24"/>
        </w:rPr>
        <w:t>Формы игровой деятельности как способ повышения мотивации</w:t>
      </w:r>
    </w:p>
    <w:p w:rsidR="00414A80" w:rsidRPr="00414A80" w:rsidRDefault="00414A80" w:rsidP="0093334B">
      <w:pPr>
        <w:spacing w:line="240" w:lineRule="auto"/>
        <w:contextualSpacing/>
        <w:jc w:val="center"/>
        <w:rPr>
          <w:rFonts w:ascii="Times New Roman" w:eastAsiaTheme="minorHAnsi" w:hAnsi="Times New Roman"/>
          <w:b/>
          <w:sz w:val="24"/>
          <w:szCs w:val="24"/>
        </w:rPr>
      </w:pPr>
      <w:r w:rsidRPr="00414A80">
        <w:rPr>
          <w:rFonts w:ascii="Times New Roman" w:eastAsiaTheme="minorHAnsi" w:hAnsi="Times New Roman"/>
          <w:b/>
          <w:sz w:val="24"/>
          <w:szCs w:val="24"/>
        </w:rPr>
        <w:t>к изучению английского языка у учащихся средней школы.</w:t>
      </w:r>
    </w:p>
    <w:p w:rsidR="00414A80" w:rsidRPr="00414A80" w:rsidRDefault="00414A80" w:rsidP="0093334B">
      <w:pPr>
        <w:spacing w:line="240" w:lineRule="auto"/>
        <w:contextualSpacing/>
        <w:jc w:val="center"/>
        <w:rPr>
          <w:rFonts w:ascii="Times New Roman" w:eastAsiaTheme="minorHAnsi" w:hAnsi="Times New Roman"/>
          <w:sz w:val="24"/>
          <w:szCs w:val="24"/>
        </w:rPr>
      </w:pPr>
    </w:p>
    <w:p w:rsidR="00414A80" w:rsidRPr="00414A80" w:rsidRDefault="007B0C48" w:rsidP="0093334B">
      <w:pPr>
        <w:spacing w:line="240" w:lineRule="auto"/>
        <w:contextualSpacing/>
        <w:jc w:val="right"/>
        <w:rPr>
          <w:rFonts w:ascii="Times New Roman" w:eastAsiaTheme="minorHAnsi" w:hAnsi="Times New Roman"/>
          <w:i/>
          <w:sz w:val="24"/>
          <w:szCs w:val="24"/>
        </w:rPr>
      </w:pPr>
      <w:r>
        <w:rPr>
          <w:rFonts w:ascii="Times New Roman" w:eastAsiaTheme="minorHAnsi" w:hAnsi="Times New Roman"/>
          <w:i/>
          <w:sz w:val="24"/>
          <w:szCs w:val="24"/>
        </w:rPr>
        <w:t>Алина Игоре</w:t>
      </w:r>
      <w:r w:rsidR="00C06318">
        <w:rPr>
          <w:rFonts w:ascii="Times New Roman" w:eastAsiaTheme="minorHAnsi" w:hAnsi="Times New Roman"/>
          <w:i/>
          <w:sz w:val="24"/>
          <w:szCs w:val="24"/>
        </w:rPr>
        <w:t>в</w:t>
      </w:r>
      <w:r>
        <w:rPr>
          <w:rFonts w:ascii="Times New Roman" w:eastAsiaTheme="minorHAnsi" w:hAnsi="Times New Roman"/>
          <w:i/>
          <w:sz w:val="24"/>
          <w:szCs w:val="24"/>
        </w:rPr>
        <w:t xml:space="preserve">на </w:t>
      </w:r>
      <w:r w:rsidR="00414A80" w:rsidRPr="00414A80">
        <w:rPr>
          <w:rFonts w:ascii="Times New Roman" w:eastAsiaTheme="minorHAnsi" w:hAnsi="Times New Roman"/>
          <w:i/>
          <w:sz w:val="24"/>
          <w:szCs w:val="24"/>
        </w:rPr>
        <w:t>Семенова</w:t>
      </w:r>
    </w:p>
    <w:p w:rsidR="00414A80" w:rsidRPr="00414A80" w:rsidRDefault="00414A80" w:rsidP="0093334B">
      <w:pPr>
        <w:spacing w:line="240" w:lineRule="auto"/>
        <w:contextualSpacing/>
        <w:jc w:val="right"/>
        <w:rPr>
          <w:rFonts w:ascii="Times New Roman" w:eastAsiaTheme="minorHAnsi" w:hAnsi="Times New Roman"/>
          <w:i/>
          <w:sz w:val="24"/>
          <w:szCs w:val="24"/>
        </w:rPr>
      </w:pPr>
      <w:r w:rsidRPr="00414A80">
        <w:rPr>
          <w:rFonts w:ascii="Times New Roman" w:eastAsiaTheme="minorHAnsi" w:hAnsi="Times New Roman"/>
          <w:i/>
          <w:sz w:val="24"/>
          <w:szCs w:val="24"/>
        </w:rPr>
        <w:t>Учитель английского языка</w:t>
      </w:r>
    </w:p>
    <w:p w:rsidR="00414A80" w:rsidRPr="00414A80" w:rsidRDefault="00414A80" w:rsidP="0093334B">
      <w:pPr>
        <w:spacing w:line="240" w:lineRule="auto"/>
        <w:contextualSpacing/>
        <w:jc w:val="right"/>
        <w:rPr>
          <w:rFonts w:ascii="Times New Roman" w:eastAsiaTheme="minorHAnsi" w:hAnsi="Times New Roman"/>
          <w:i/>
          <w:sz w:val="24"/>
          <w:szCs w:val="24"/>
        </w:rPr>
      </w:pPr>
      <w:r w:rsidRPr="00414A80">
        <w:rPr>
          <w:rFonts w:ascii="Times New Roman" w:eastAsiaTheme="minorHAnsi" w:hAnsi="Times New Roman"/>
          <w:i/>
          <w:sz w:val="24"/>
          <w:szCs w:val="24"/>
        </w:rPr>
        <w:t>ГБОУ СОШ № 504</w:t>
      </w:r>
    </w:p>
    <w:p w:rsidR="00414A80" w:rsidRPr="00414A80" w:rsidRDefault="00414A80" w:rsidP="0093334B">
      <w:pPr>
        <w:spacing w:line="240" w:lineRule="auto"/>
        <w:contextualSpacing/>
        <w:jc w:val="both"/>
        <w:rPr>
          <w:rFonts w:ascii="Times New Roman" w:eastAsiaTheme="minorHAnsi" w:hAnsi="Times New Roman"/>
          <w:sz w:val="24"/>
          <w:szCs w:val="24"/>
        </w:rPr>
      </w:pP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Игра</w:t>
      </w:r>
      <w:proofErr w:type="gramStart"/>
      <w:r w:rsidRPr="00414A80">
        <w:rPr>
          <w:rFonts w:ascii="Times New Roman" w:eastAsiaTheme="minorHAnsi" w:hAnsi="Times New Roman"/>
          <w:sz w:val="24"/>
          <w:szCs w:val="24"/>
        </w:rPr>
        <w:t>… П</w:t>
      </w:r>
      <w:proofErr w:type="gramEnd"/>
      <w:r w:rsidRPr="00414A80">
        <w:rPr>
          <w:rFonts w:ascii="Times New Roman" w:eastAsiaTheme="minorHAnsi" w:hAnsi="Times New Roman"/>
          <w:sz w:val="24"/>
          <w:szCs w:val="24"/>
        </w:rPr>
        <w:t>очему она необходима при обучении английскому языку? Что привлекает детей в данном виде деятельности? Почему игровая деятельность так важна для повышения мотивации, у учащихся на уроках при обучении иностранному языку? На эти и другие вопросы предстоит ответить в данной статье.</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Из своего опыта знаю, что учащиеся начинают изучать иностранный язык с энтузиазмом, потому что для них это новый, неведомый предмет. И я считаю своей задачей сохранить этот интерес, чтобы он был постоянным и устойчивым. И чтобы заинтересовать и увлечь учащихся с первых же уроков, я отвожу большое место игровым формам работы, так как я убедилась, что игр</w:t>
      </w:r>
      <w:proofErr w:type="gramStart"/>
      <w:r w:rsidRPr="00414A80">
        <w:rPr>
          <w:rFonts w:ascii="Times New Roman" w:eastAsiaTheme="minorHAnsi" w:hAnsi="Times New Roman"/>
          <w:sz w:val="24"/>
          <w:szCs w:val="24"/>
        </w:rPr>
        <w:t>а-</w:t>
      </w:r>
      <w:proofErr w:type="gramEnd"/>
      <w:r w:rsidRPr="00414A80">
        <w:rPr>
          <w:rFonts w:ascii="Times New Roman" w:eastAsiaTheme="minorHAnsi" w:hAnsi="Times New Roman"/>
          <w:sz w:val="24"/>
          <w:szCs w:val="24"/>
        </w:rPr>
        <w:t xml:space="preserve"> это мощный стимул к овладению языком, так как игра- это всегда эмоции, а там, где эмоции, там активность, там внимание и воображение, там работает мышление.</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Игра –  это деятельность ребёнка в совокупности с деятельностью учителя, направленная на повышение мотивации, усвоение и закрепление нового материала.</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Игра всегда предполагает для каждого конкретного учащегося принятие решения, как поступить, что сказать, как выиграть, а желание решить эти вопросы обостряют мыслительную деятельность играющего учащегося. Следовательно, в ходе игры развиваются творческие и мыслительные способности каждого ученика, и пробуждается интерес не только к данной конкретной игре, но и к предмету в целом.</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Игра является средством активизации речевого общения. Особенно это важно для стеснительных, замкнутых, но не уверенных в себе детей — ведь игра создает естественную ситуацию для коммуникации и помогает преодолеть языковой барьер.</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В игре все равны. Она посильна даже слабым ученикам. Причем, слабый по уровню знаний учащийся может вдруг в игре стать первым, так как его индивидуальные черты, такие как, например, сообразительность, находчивость, могут оказаться в конкретной ситуации важнее, чем знание самого предмета.</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Игровая деятельность бывает разная. В своих уроках день ото дня я всегда использую игровые моменты на каждом уроке. Важно помнить, что не нужно играть во все игры на одном уроке, так как это очень расслабляет и отвлекает от сути урока.</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Начинаю урок всегда с </w:t>
      </w:r>
      <w:r w:rsidRPr="00414A80">
        <w:rPr>
          <w:rFonts w:ascii="Times New Roman" w:eastAsiaTheme="minorHAnsi" w:hAnsi="Times New Roman"/>
          <w:b/>
          <w:sz w:val="24"/>
          <w:szCs w:val="24"/>
        </w:rPr>
        <w:t>речевой зарядки</w:t>
      </w:r>
      <w:r w:rsidRPr="00414A80">
        <w:rPr>
          <w:rFonts w:ascii="Times New Roman" w:eastAsiaTheme="minorHAnsi" w:hAnsi="Times New Roman"/>
          <w:sz w:val="24"/>
          <w:szCs w:val="24"/>
        </w:rPr>
        <w:t xml:space="preserve">. Она включает в себя простые вопросы, например, что ты делал вчера, в разных грамматических временах, где был, с кем </w:t>
      </w:r>
      <w:proofErr w:type="spellStart"/>
      <w:r w:rsidRPr="00414A80">
        <w:rPr>
          <w:rFonts w:ascii="Times New Roman" w:eastAsiaTheme="minorHAnsi" w:hAnsi="Times New Roman"/>
          <w:sz w:val="24"/>
          <w:szCs w:val="24"/>
        </w:rPr>
        <w:t>и.т.д</w:t>
      </w:r>
      <w:proofErr w:type="spellEnd"/>
      <w:r w:rsidRPr="00414A80">
        <w:rPr>
          <w:rFonts w:ascii="Times New Roman" w:eastAsiaTheme="minorHAnsi" w:hAnsi="Times New Roman"/>
          <w:sz w:val="24"/>
          <w:szCs w:val="24"/>
        </w:rPr>
        <w:t xml:space="preserve">., но ответы учащихся не должны содержать простые реплики. Ответ должен быть шуточным, придуманным, смешным. Кто из ребят смешнее на их взгляд пошутил, тот выиграл. В </w:t>
      </w:r>
      <w:r w:rsidRPr="00414A80">
        <w:rPr>
          <w:rFonts w:ascii="Times New Roman" w:eastAsiaTheme="minorHAnsi" w:hAnsi="Times New Roman"/>
          <w:sz w:val="24"/>
          <w:szCs w:val="24"/>
        </w:rPr>
        <w:lastRenderedPageBreak/>
        <w:t>старших классах учащиеся с удовольствием не упускают возможность подшутить друг над другом в таких вопросах и ответах, так как они задают свои собственные вопросы у кого хотят в группе.</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Вторым неотъемлемым шагом является </w:t>
      </w:r>
      <w:r w:rsidRPr="00414A80">
        <w:rPr>
          <w:rFonts w:ascii="Times New Roman" w:eastAsiaTheme="minorHAnsi" w:hAnsi="Times New Roman"/>
          <w:b/>
          <w:sz w:val="24"/>
          <w:szCs w:val="24"/>
        </w:rPr>
        <w:t>фонетическая зарядка</w:t>
      </w:r>
      <w:r w:rsidRPr="00414A80">
        <w:rPr>
          <w:rFonts w:ascii="Times New Roman" w:eastAsiaTheme="minorHAnsi" w:hAnsi="Times New Roman"/>
          <w:sz w:val="24"/>
          <w:szCs w:val="24"/>
        </w:rPr>
        <w:t xml:space="preserve">. Не зависимо от возраста, я использую разные скороговорки, начиная с простых, таких как “A </w:t>
      </w:r>
      <w:proofErr w:type="spellStart"/>
      <w:r w:rsidRPr="00414A80">
        <w:rPr>
          <w:rFonts w:ascii="Times New Roman" w:eastAsiaTheme="minorHAnsi" w:hAnsi="Times New Roman"/>
          <w:sz w:val="24"/>
          <w:szCs w:val="24"/>
        </w:rPr>
        <w:t>fat</w:t>
      </w:r>
      <w:proofErr w:type="spellEnd"/>
      <w:r w:rsidRPr="00414A80">
        <w:rPr>
          <w:rFonts w:ascii="Times New Roman" w:eastAsiaTheme="minorHAnsi" w:hAnsi="Times New Roman"/>
          <w:sz w:val="24"/>
          <w:szCs w:val="24"/>
        </w:rPr>
        <w:t xml:space="preserve"> </w:t>
      </w:r>
      <w:proofErr w:type="spellStart"/>
      <w:r w:rsidRPr="00414A80">
        <w:rPr>
          <w:rFonts w:ascii="Times New Roman" w:eastAsiaTheme="minorHAnsi" w:hAnsi="Times New Roman"/>
          <w:sz w:val="24"/>
          <w:szCs w:val="24"/>
        </w:rPr>
        <w:t>cat</w:t>
      </w:r>
      <w:proofErr w:type="spellEnd"/>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sat</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on</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ma</w:t>
      </w:r>
      <w:proofErr w:type="gramStart"/>
      <w:r w:rsidRPr="00414A80">
        <w:rPr>
          <w:rFonts w:ascii="Times New Roman" w:eastAsiaTheme="minorHAnsi" w:hAnsi="Times New Roman"/>
          <w:sz w:val="24"/>
          <w:szCs w:val="24"/>
        </w:rPr>
        <w:t>е</w:t>
      </w:r>
      <w:proofErr w:type="gramEnd"/>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and</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ate</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fat</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rat</w:t>
      </w:r>
      <w:r w:rsidRPr="00414A80">
        <w:rPr>
          <w:rFonts w:ascii="Times New Roman" w:eastAsiaTheme="minorHAnsi" w:hAnsi="Times New Roman"/>
          <w:sz w:val="24"/>
          <w:szCs w:val="24"/>
        </w:rPr>
        <w:t xml:space="preserve">”. Сопровождаю данные скороговорки смешными картинками на проекторе, а позже детям нужно написать транскрипцию к скороговорке самостоятельно. После чего мы проверяем и подводим итоги, кто лучше справился с этим заданием. В старших классах, я использую более сложные и запутанные скороговорки, предоставляя им возможность самостоятельно в них разобраться, а потом устраиваю соревнования на лучшее и грамотное представление. Пример скороговорки для старших классов на первый взгляд кажется не выговариваемой, поэтому это всегда вызывает много смеха и комментариев: « </w:t>
      </w:r>
      <w:r w:rsidRPr="00414A80">
        <w:rPr>
          <w:rFonts w:ascii="Times New Roman" w:eastAsiaTheme="minorHAnsi" w:hAnsi="Times New Roman"/>
          <w:sz w:val="24"/>
          <w:szCs w:val="24"/>
          <w:lang w:val="en-US"/>
        </w:rPr>
        <w:t>Can</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you</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imagine</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an</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imaginary</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menagerie</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manager</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imagining</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managing</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an</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imaginary</w:t>
      </w:r>
      <w:r w:rsidRPr="00414A80">
        <w:rPr>
          <w:rFonts w:ascii="Times New Roman" w:eastAsiaTheme="minorHAnsi" w:hAnsi="Times New Roman"/>
          <w:sz w:val="24"/>
          <w:szCs w:val="24"/>
        </w:rPr>
        <w:t xml:space="preserve"> </w:t>
      </w:r>
      <w:r w:rsidRPr="00414A80">
        <w:rPr>
          <w:rFonts w:ascii="Times New Roman" w:eastAsiaTheme="minorHAnsi" w:hAnsi="Times New Roman"/>
          <w:sz w:val="24"/>
          <w:szCs w:val="24"/>
          <w:lang w:val="en-US"/>
        </w:rPr>
        <w:t>menagerie</w:t>
      </w:r>
      <w:proofErr w:type="gramStart"/>
      <w:r w:rsidRPr="00414A80">
        <w:rPr>
          <w:rFonts w:ascii="Times New Roman" w:eastAsiaTheme="minorHAnsi" w:hAnsi="Times New Roman"/>
          <w:sz w:val="24"/>
          <w:szCs w:val="24"/>
        </w:rPr>
        <w:t>?»</w:t>
      </w:r>
      <w:proofErr w:type="gramEnd"/>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При закреплении лексики я использую разные виды игр. Например, мы играем в «</w:t>
      </w:r>
      <w:r w:rsidRPr="00414A80">
        <w:rPr>
          <w:rFonts w:ascii="Times New Roman" w:eastAsiaTheme="minorHAnsi" w:hAnsi="Times New Roman"/>
          <w:b/>
          <w:sz w:val="24"/>
          <w:szCs w:val="24"/>
        </w:rPr>
        <w:t>Крокодила</w:t>
      </w:r>
      <w:r w:rsidRPr="00414A80">
        <w:rPr>
          <w:rFonts w:ascii="Times New Roman" w:eastAsiaTheme="minorHAnsi" w:hAnsi="Times New Roman"/>
          <w:sz w:val="24"/>
          <w:szCs w:val="24"/>
        </w:rPr>
        <w:t xml:space="preserve">», хотя в старших классах эту игру тоже любят. Суть игры в том, чтобы с помощью пантомимы объяснить и показать слова, которые мы проходим в том или ином уроке учебника. Как показала практика, обычно показывают слова те дети, которым английский язык дается сложно. Но поскольку мы часто играем, учащиеся перестают стесняться, больше сближаются и стараются как можно больше выучить слов, чтобы не проиграть в следующий раз.  </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Следующая игра на запоминание слов называется «</w:t>
      </w:r>
      <w:r w:rsidRPr="00414A80">
        <w:rPr>
          <w:rFonts w:ascii="Times New Roman" w:eastAsiaTheme="minorHAnsi" w:hAnsi="Times New Roman"/>
          <w:b/>
          <w:sz w:val="24"/>
          <w:szCs w:val="24"/>
        </w:rPr>
        <w:t>Угадай, что у тебя на спине!</w:t>
      </w:r>
      <w:r w:rsidRPr="00414A80">
        <w:rPr>
          <w:rFonts w:ascii="Times New Roman" w:eastAsiaTheme="minorHAnsi" w:hAnsi="Times New Roman"/>
          <w:sz w:val="24"/>
          <w:szCs w:val="24"/>
        </w:rPr>
        <w:t>». Но данная игра подходит не для каждого урока, так как легче объяснить те слова, которые являются одной частью речи или объединены одной тематикой. Данная форма закрепление лексики подходит для старшеклассников, ввиду большего словарного запаса. Правила игры следующие: учитель прикрепляет учащимся карточки с изучаемыми словами на спину. С помощью вопросов ученики должны угадать загаданное слово. Таким образом,  учащиеся не только пытаются вспомнить и запомнить свои слова и товарищей, но и задать все виды вопросов.</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Ещё одна из наиболее удачных игр – это «</w:t>
      </w:r>
      <w:r w:rsidRPr="00414A80">
        <w:rPr>
          <w:rFonts w:ascii="Times New Roman" w:eastAsiaTheme="minorHAnsi" w:hAnsi="Times New Roman"/>
          <w:b/>
          <w:sz w:val="24"/>
          <w:szCs w:val="24"/>
        </w:rPr>
        <w:t>Крестики - нолики</w:t>
      </w:r>
      <w:r w:rsidRPr="00414A80">
        <w:rPr>
          <w:rFonts w:ascii="Times New Roman" w:eastAsiaTheme="minorHAnsi" w:hAnsi="Times New Roman"/>
          <w:sz w:val="24"/>
          <w:szCs w:val="24"/>
        </w:rPr>
        <w:t>». На доске рисуется поле для игры, где в пустые клеточки вписываются слова из урока, которые дети должны запомнить. В клеточке, где учащийся хочет поставить крестик или нолик, он должен назвать слово. Если он не знает слова, он выбирает другое слово, но есть шанс проиграть, поэтому ученик старается заполнить со следующим кругом те слова, которые ему необходимы, чтобы выиграть. Первые несколько пробных  раз играет весь класс, предварительно разделённый на 2 части, затем игровое поле меняется, и дети играют 3 раза в парах. Затем подводятся итоги.</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Игра «</w:t>
      </w:r>
      <w:r w:rsidRPr="00414A80">
        <w:rPr>
          <w:rFonts w:ascii="Times New Roman" w:eastAsiaTheme="minorHAnsi" w:hAnsi="Times New Roman"/>
          <w:b/>
          <w:sz w:val="24"/>
          <w:szCs w:val="24"/>
        </w:rPr>
        <w:t>Домино</w:t>
      </w:r>
      <w:r w:rsidRPr="00414A80">
        <w:rPr>
          <w:rFonts w:ascii="Times New Roman" w:eastAsiaTheme="minorHAnsi" w:hAnsi="Times New Roman"/>
          <w:sz w:val="24"/>
          <w:szCs w:val="24"/>
        </w:rPr>
        <w:t>» тоже приветствуется среди детей. Учитель заранее готовит карточки для домино. Слова, объединённые одной темой, разбивают пополам. С одной стороны карточки написана вторая половина первого слова и начало следующего. Количество раздаваемых карточек зависит от количества детей и количества слов. Эта игровая деятельность даёт учащимся не только возможность запомнить слова</w:t>
      </w:r>
      <w:proofErr w:type="gramStart"/>
      <w:r w:rsidRPr="00414A80">
        <w:rPr>
          <w:rFonts w:ascii="Times New Roman" w:eastAsiaTheme="minorHAnsi" w:hAnsi="Times New Roman"/>
          <w:sz w:val="24"/>
          <w:szCs w:val="24"/>
        </w:rPr>
        <w:t xml:space="preserve"> ,</w:t>
      </w:r>
      <w:proofErr w:type="gramEnd"/>
      <w:r w:rsidRPr="00414A80">
        <w:rPr>
          <w:rFonts w:ascii="Times New Roman" w:eastAsiaTheme="minorHAnsi" w:hAnsi="Times New Roman"/>
          <w:sz w:val="24"/>
          <w:szCs w:val="24"/>
        </w:rPr>
        <w:t xml:space="preserve"> но и их написание. </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Для тренировки написания слов мы так же проводим маленькие диктанты на доске по группам. Или же  на доске заранее написаны слова с пропущенными буквами. Учащиеся по командам на скорость должны по цепочке вставить пропущенные буквы. Побеждает та команда, которая первая правильно и верно заполнит пропуски. Иногда учащимся предлагается кроссворд с набором букв, среди которых нужно найти слова, изучаемого урока и дать определение найденным словам.</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w:t>
      </w:r>
      <w:r w:rsidRPr="00414A80">
        <w:rPr>
          <w:rFonts w:ascii="Times New Roman" w:eastAsiaTheme="minorHAnsi" w:hAnsi="Times New Roman"/>
          <w:b/>
          <w:sz w:val="24"/>
          <w:szCs w:val="24"/>
        </w:rPr>
        <w:t>При работе с текстом</w:t>
      </w:r>
      <w:r w:rsidRPr="00414A80">
        <w:rPr>
          <w:rFonts w:ascii="Times New Roman" w:eastAsiaTheme="minorHAnsi" w:hAnsi="Times New Roman"/>
          <w:sz w:val="24"/>
          <w:szCs w:val="24"/>
        </w:rPr>
        <w:t xml:space="preserve"> так же используются разные игровые моменты. Они нужны для подробного разбора текста при подготовке к пересказу с использованием правильной грамматики и новой сложной лексики. Если текст информационного характера, например, про разные виды животных, цветов, спорта и т.д., то детям предлагается выбрать </w:t>
      </w:r>
      <w:r w:rsidRPr="00414A80">
        <w:rPr>
          <w:rFonts w:ascii="Times New Roman" w:eastAsiaTheme="minorHAnsi" w:hAnsi="Times New Roman"/>
          <w:sz w:val="24"/>
          <w:szCs w:val="24"/>
        </w:rPr>
        <w:lastRenderedPageBreak/>
        <w:t>карточку, где сказано, про что он должен объяснить так, чтобы другие смогли догадаться, что он имеет в виду. Кто больше слов угадает, получит отметку отлично, при условии, что подглядывать в учебник нельзя для уточнения какой-либо информации. Такой игровой момент так же подходит для таких тем, как описание внешности, разных видов спорта, исторических событий и т.д. Особенно учащиеся любят описывать своих товарищей, друзей, одноклассников.</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Для того</w:t>
      </w:r>
      <w:proofErr w:type="gramStart"/>
      <w:r w:rsidRPr="00414A80">
        <w:rPr>
          <w:rFonts w:ascii="Times New Roman" w:eastAsiaTheme="minorHAnsi" w:hAnsi="Times New Roman"/>
          <w:sz w:val="24"/>
          <w:szCs w:val="24"/>
        </w:rPr>
        <w:t>,</w:t>
      </w:r>
      <w:proofErr w:type="gramEnd"/>
      <w:r w:rsidRPr="00414A80">
        <w:rPr>
          <w:rFonts w:ascii="Times New Roman" w:eastAsiaTheme="minorHAnsi" w:hAnsi="Times New Roman"/>
          <w:sz w:val="24"/>
          <w:szCs w:val="24"/>
        </w:rPr>
        <w:t xml:space="preserve"> чтобы больше мотивировать учеников, в нашей школе мы приводим игры по страноведческим темам, по английским традициям, обычаем и праздникам между группами одного класса, обучаемых у разных учителей и включающая в себя </w:t>
      </w:r>
      <w:r w:rsidRPr="00414A80">
        <w:rPr>
          <w:rFonts w:ascii="Times New Roman" w:eastAsiaTheme="minorHAnsi" w:hAnsi="Times New Roman"/>
          <w:b/>
          <w:sz w:val="24"/>
          <w:szCs w:val="24"/>
        </w:rPr>
        <w:t>принцип викторины</w:t>
      </w:r>
      <w:r w:rsidRPr="00414A80">
        <w:rPr>
          <w:rFonts w:ascii="Times New Roman" w:eastAsiaTheme="minorHAnsi" w:hAnsi="Times New Roman"/>
          <w:sz w:val="24"/>
          <w:szCs w:val="24"/>
        </w:rPr>
        <w:t>. Проводятся данные игры в конце изучаемой темы по усвоенному материалу учебника. Так же прилагаются некоторые вопросы для самостоятельного обучения. Иногда нужно самостоятельно подготовить некоторые задания для своих соперников по предложенному дополнительному заданию.</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В 8-9 классах мы проводим небольшие </w:t>
      </w:r>
      <w:r w:rsidRPr="00414A80">
        <w:rPr>
          <w:rFonts w:ascii="Times New Roman" w:eastAsiaTheme="minorHAnsi" w:hAnsi="Times New Roman"/>
          <w:b/>
          <w:sz w:val="24"/>
          <w:szCs w:val="24"/>
        </w:rPr>
        <w:t>дискуссии</w:t>
      </w:r>
      <w:r w:rsidRPr="00414A80">
        <w:rPr>
          <w:rFonts w:ascii="Times New Roman" w:eastAsiaTheme="minorHAnsi" w:hAnsi="Times New Roman"/>
          <w:sz w:val="24"/>
          <w:szCs w:val="24"/>
        </w:rPr>
        <w:t xml:space="preserve"> для подготовки </w:t>
      </w:r>
      <w:r w:rsidRPr="00414A80">
        <w:rPr>
          <w:rFonts w:ascii="Times New Roman" w:eastAsiaTheme="minorHAnsi" w:hAnsi="Times New Roman"/>
          <w:b/>
          <w:sz w:val="24"/>
          <w:szCs w:val="24"/>
        </w:rPr>
        <w:t>тем проблемного характера</w:t>
      </w:r>
      <w:r w:rsidRPr="00414A80">
        <w:rPr>
          <w:rFonts w:ascii="Times New Roman" w:eastAsiaTheme="minorHAnsi" w:hAnsi="Times New Roman"/>
          <w:sz w:val="24"/>
          <w:szCs w:val="24"/>
        </w:rPr>
        <w:t xml:space="preserve"> к итоговому экзамену ГИА. Это такие темы, как: «Выбор будущей профессии», «Компьютерная зависимость», «Проблемы молодёжи», «Проблемы окружающей среды», «Обучение за границей: за и против», «Как быть в форме» и много других тем. Для введения в дискуссию и повышения мотивации предлагаются скандальные и возмутительные видео на английском, подготовленные учителем заранее. Все сразу видео не показываются. Сначала одно видео, которое длится не более минуты. Все последующие видео буду представлены в зависимости от ведения разговора. Но к такому уроку нужна тщательная подготовка учителя. Иногда дети сами приносят свои видео в подтверждении своих идей и мыслей, так как они всегда знают, что такие дискуссии проводятся в конце изучаемой темы. Если тема подразумевает обсуждение за и против, то учитель заранее делит на группы и сообщает, какая команда  будет выступать за, а какая против. Цель данных уроков одна. Учащиеся, из всего обсужденного, должны представить своё монологическое высказывание по данной теме с пройденной лексикой  по теме. Таким образом, мы готовимся к сдаче устной части ГИА в 9 классе по английскому языку.</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Одной из любимых видов работы в старших классах является просмотр и обсуждение маленьких коротко метражных смешных серий </w:t>
      </w:r>
      <w:proofErr w:type="spellStart"/>
      <w:r w:rsidRPr="00414A80">
        <w:rPr>
          <w:rFonts w:ascii="Times New Roman" w:eastAsiaTheme="minorHAnsi" w:hAnsi="Times New Roman"/>
          <w:b/>
          <w:sz w:val="24"/>
          <w:szCs w:val="24"/>
        </w:rPr>
        <w:t>ситкомов</w:t>
      </w:r>
      <w:proofErr w:type="spellEnd"/>
      <w:r w:rsidRPr="00414A80">
        <w:rPr>
          <w:rFonts w:ascii="Times New Roman" w:eastAsiaTheme="minorHAnsi" w:hAnsi="Times New Roman"/>
          <w:sz w:val="24"/>
          <w:szCs w:val="24"/>
        </w:rPr>
        <w:t xml:space="preserve"> про жизнь подростков, про  их взаимоотношение друг с другом, образе жизни и учёбе. Серия длится не больше 15 минут. Учащиеся должны выполнить задания в течение просмотра и после просмотра. В этом виде работы учащиеся любят обсудить подростков из сериала, их манеру поведения, их внешний вид, образ жизни и какие-нибудь глупые выходки героев и предположить, что будет дальше.</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w:t>
      </w:r>
      <w:r w:rsidRPr="00414A80">
        <w:rPr>
          <w:rFonts w:ascii="Times New Roman" w:eastAsiaTheme="minorHAnsi" w:hAnsi="Times New Roman"/>
          <w:b/>
          <w:sz w:val="24"/>
          <w:szCs w:val="24"/>
        </w:rPr>
        <w:t>Но помните</w:t>
      </w:r>
      <w:r w:rsidRPr="00414A80">
        <w:rPr>
          <w:rFonts w:ascii="Times New Roman" w:eastAsiaTheme="minorHAnsi" w:hAnsi="Times New Roman"/>
          <w:sz w:val="24"/>
          <w:szCs w:val="24"/>
        </w:rPr>
        <w:t>, что прежде чем предложить игру, спросите сами себя: зачем нужна эта игра, что она дает. Игра ради игры – это потерянное время. Преподаватель должен всегда четко ставить перед собой дидактическую цель. А так же нельзя пытаться решить одной игрой две задачи: отработать новый грамматический материал и выучить новые слова. Удовольствие от игры ученики, может, и получат, а вот пользы никакой не будет. Нужно определить, какая главная цель и ее и добиваться. Если необходимо отработать новую грамматическую структуру, то лексика должна быть хорошо знакома. Ели же задачей учителя в игре является запоминание новых слов, то делать это надо на хорошо усвоенном грамматическом материале.</w:t>
      </w: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     Подводя итоги, хочется отметить, что игровые и развлекательные моменты очень необходимы для повышения мотивации при обучении английскому языку. Они дают возможность сравнять способности детей, объединить их в борьбе с трудностями и побудить желание выучить, как можно лучше, чтобы не проиграть самому и не подвести команду.  Как говорил </w:t>
      </w:r>
      <w:proofErr w:type="spellStart"/>
      <w:r w:rsidRPr="00414A80">
        <w:rPr>
          <w:rFonts w:ascii="Times New Roman" w:eastAsiaTheme="minorHAnsi" w:hAnsi="Times New Roman"/>
          <w:i/>
          <w:sz w:val="24"/>
          <w:szCs w:val="24"/>
        </w:rPr>
        <w:t>В.А.Сухомлинский</w:t>
      </w:r>
      <w:proofErr w:type="spellEnd"/>
      <w:r w:rsidRPr="00414A80">
        <w:rPr>
          <w:rFonts w:ascii="Times New Roman" w:eastAsiaTheme="minorHAnsi" w:hAnsi="Times New Roman"/>
          <w:sz w:val="24"/>
          <w:szCs w:val="24"/>
        </w:rPr>
        <w:t xml:space="preserve">  «Игра - это огромное светлое окно, через которое в духовный мир ребенка вливается живительный поток  представлений, понятий </w:t>
      </w:r>
      <w:r w:rsidRPr="00414A80">
        <w:rPr>
          <w:rFonts w:ascii="Times New Roman" w:eastAsiaTheme="minorHAnsi" w:hAnsi="Times New Roman"/>
          <w:sz w:val="24"/>
          <w:szCs w:val="24"/>
        </w:rPr>
        <w:lastRenderedPageBreak/>
        <w:t>об окружающем мире. Игра – это искра,  зажигающая огонь пытливости и любознательности».</w:t>
      </w:r>
    </w:p>
    <w:p w:rsidR="00414A80" w:rsidRPr="00414A80" w:rsidRDefault="00414A80" w:rsidP="0093334B">
      <w:pPr>
        <w:spacing w:line="240" w:lineRule="auto"/>
        <w:contextualSpacing/>
        <w:jc w:val="both"/>
        <w:rPr>
          <w:rFonts w:ascii="Times New Roman" w:eastAsiaTheme="minorHAnsi" w:hAnsi="Times New Roman"/>
          <w:sz w:val="24"/>
          <w:szCs w:val="24"/>
        </w:rPr>
      </w:pPr>
    </w:p>
    <w:p w:rsidR="00414A80" w:rsidRPr="00414A80" w:rsidRDefault="00414A80" w:rsidP="0093334B">
      <w:p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Список литературы</w:t>
      </w:r>
    </w:p>
    <w:p w:rsidR="00414A80" w:rsidRPr="00414A80" w:rsidRDefault="00414A80" w:rsidP="0093334B">
      <w:pPr>
        <w:numPr>
          <w:ilvl w:val="0"/>
          <w:numId w:val="14"/>
        </w:num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Аникеев Н.П. Воспитание игрой. – М.: Знание, 2002. – 204 с.</w:t>
      </w:r>
    </w:p>
    <w:p w:rsidR="00414A80" w:rsidRPr="00414A80" w:rsidRDefault="00414A80" w:rsidP="0093334B">
      <w:pPr>
        <w:numPr>
          <w:ilvl w:val="0"/>
          <w:numId w:val="14"/>
        </w:num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 xml:space="preserve">Конышева А.В. Современные методы обучения английскому языку. – Мн.: </w:t>
      </w:r>
      <w:proofErr w:type="spellStart"/>
      <w:r w:rsidRPr="00414A80">
        <w:rPr>
          <w:rFonts w:ascii="Times New Roman" w:eastAsiaTheme="minorHAnsi" w:hAnsi="Times New Roman"/>
          <w:sz w:val="24"/>
          <w:szCs w:val="24"/>
        </w:rPr>
        <w:t>ТетраСистемс</w:t>
      </w:r>
      <w:proofErr w:type="spellEnd"/>
      <w:r w:rsidRPr="00414A80">
        <w:rPr>
          <w:rFonts w:ascii="Times New Roman" w:eastAsiaTheme="minorHAnsi" w:hAnsi="Times New Roman"/>
          <w:sz w:val="24"/>
          <w:szCs w:val="24"/>
        </w:rPr>
        <w:t>, 2003. – 175 с.</w:t>
      </w:r>
    </w:p>
    <w:p w:rsidR="00414A80" w:rsidRPr="00414A80" w:rsidRDefault="00414A80" w:rsidP="0093334B">
      <w:pPr>
        <w:numPr>
          <w:ilvl w:val="0"/>
          <w:numId w:val="14"/>
        </w:numPr>
        <w:spacing w:line="240" w:lineRule="auto"/>
        <w:contextualSpacing/>
        <w:jc w:val="both"/>
        <w:rPr>
          <w:rFonts w:ascii="Times New Roman" w:eastAsiaTheme="minorHAnsi" w:hAnsi="Times New Roman"/>
          <w:sz w:val="24"/>
          <w:szCs w:val="24"/>
        </w:rPr>
      </w:pPr>
      <w:r w:rsidRPr="00414A80">
        <w:rPr>
          <w:rFonts w:ascii="Times New Roman" w:eastAsiaTheme="minorHAnsi" w:hAnsi="Times New Roman"/>
          <w:sz w:val="24"/>
          <w:szCs w:val="24"/>
        </w:rPr>
        <w:t>Леонтьев А.А. Педагогическое общение. – М.: Просвещение, 2001. – 202 с.</w:t>
      </w:r>
    </w:p>
    <w:p w:rsidR="00414A80" w:rsidRPr="00414A80" w:rsidRDefault="00414A80" w:rsidP="0093334B">
      <w:pPr>
        <w:numPr>
          <w:ilvl w:val="0"/>
          <w:numId w:val="14"/>
        </w:numPr>
        <w:spacing w:line="240" w:lineRule="auto"/>
        <w:contextualSpacing/>
        <w:jc w:val="both"/>
        <w:rPr>
          <w:rFonts w:ascii="Times New Roman" w:eastAsiaTheme="minorHAnsi" w:hAnsi="Times New Roman"/>
          <w:sz w:val="24"/>
          <w:szCs w:val="24"/>
        </w:rPr>
      </w:pPr>
      <w:proofErr w:type="spellStart"/>
      <w:r w:rsidRPr="00414A80">
        <w:rPr>
          <w:rFonts w:ascii="Times New Roman" w:eastAsiaTheme="minorHAnsi" w:hAnsi="Times New Roman"/>
          <w:sz w:val="24"/>
          <w:szCs w:val="24"/>
        </w:rPr>
        <w:t>Стронин</w:t>
      </w:r>
      <w:proofErr w:type="spellEnd"/>
      <w:r w:rsidRPr="00414A80">
        <w:rPr>
          <w:rFonts w:ascii="Times New Roman" w:eastAsiaTheme="minorHAnsi" w:hAnsi="Times New Roman"/>
          <w:sz w:val="24"/>
          <w:szCs w:val="24"/>
        </w:rPr>
        <w:t xml:space="preserve"> М.Ф. Обучающие игры на уроках английского языка. – М., 2002. – 243 с.</w:t>
      </w:r>
    </w:p>
    <w:p w:rsidR="00414A80" w:rsidRPr="00414A80" w:rsidRDefault="00E32E68" w:rsidP="0093334B">
      <w:pPr>
        <w:numPr>
          <w:ilvl w:val="0"/>
          <w:numId w:val="14"/>
        </w:numPr>
        <w:spacing w:line="240" w:lineRule="auto"/>
        <w:contextualSpacing/>
        <w:jc w:val="both"/>
        <w:rPr>
          <w:rFonts w:ascii="Times New Roman" w:eastAsiaTheme="minorHAnsi" w:hAnsi="Times New Roman"/>
          <w:sz w:val="24"/>
          <w:szCs w:val="24"/>
        </w:rPr>
      </w:pPr>
      <w:hyperlink r:id="rId15" w:history="1">
        <w:r w:rsidR="00414A80" w:rsidRPr="00414A80">
          <w:rPr>
            <w:rStyle w:val="a3"/>
            <w:rFonts w:ascii="Times New Roman" w:eastAsiaTheme="minorHAnsi" w:hAnsi="Times New Roman"/>
            <w:color w:val="auto"/>
            <w:sz w:val="24"/>
            <w:szCs w:val="24"/>
          </w:rPr>
          <w:t>http://что-означает.рф/%D0%B8%D0%B3%D1%80%D0%B0</w:t>
        </w:r>
      </w:hyperlink>
    </w:p>
    <w:p w:rsidR="00414A80" w:rsidRPr="00414A80" w:rsidRDefault="00E32E68" w:rsidP="0093334B">
      <w:pPr>
        <w:numPr>
          <w:ilvl w:val="0"/>
          <w:numId w:val="14"/>
        </w:numPr>
        <w:spacing w:line="240" w:lineRule="auto"/>
        <w:contextualSpacing/>
        <w:jc w:val="both"/>
        <w:rPr>
          <w:rFonts w:ascii="Times New Roman" w:eastAsiaTheme="minorHAnsi" w:hAnsi="Times New Roman"/>
          <w:sz w:val="24"/>
          <w:szCs w:val="24"/>
        </w:rPr>
      </w:pPr>
      <w:hyperlink r:id="rId16" w:history="1">
        <w:r w:rsidR="00414A80" w:rsidRPr="00414A80">
          <w:rPr>
            <w:rStyle w:val="a3"/>
            <w:rFonts w:ascii="Times New Roman" w:eastAsiaTheme="minorHAnsi" w:hAnsi="Times New Roman"/>
            <w:color w:val="auto"/>
            <w:sz w:val="24"/>
            <w:szCs w:val="24"/>
          </w:rPr>
          <w:t>http://volnakz.com/psihologiya-pedagogika/igra-v-pedagogicheskom-processe</w:t>
        </w:r>
      </w:hyperlink>
    </w:p>
    <w:p w:rsidR="007B0C48" w:rsidRDefault="007B0C48" w:rsidP="008C4BBC">
      <w:pPr>
        <w:contextualSpacing/>
        <w:jc w:val="center"/>
        <w:rPr>
          <w:rFonts w:ascii="Times New Roman" w:eastAsiaTheme="minorHAnsi" w:hAnsi="Times New Roman"/>
          <w:sz w:val="24"/>
          <w:szCs w:val="24"/>
        </w:rPr>
      </w:pPr>
    </w:p>
    <w:p w:rsidR="007B0C48" w:rsidRDefault="007B0C48" w:rsidP="008C4BBC">
      <w:pPr>
        <w:contextualSpacing/>
        <w:jc w:val="center"/>
        <w:rPr>
          <w:rFonts w:ascii="Times New Roman" w:eastAsiaTheme="minorHAnsi" w:hAnsi="Times New Roman"/>
          <w:sz w:val="24"/>
          <w:szCs w:val="24"/>
        </w:rPr>
      </w:pPr>
    </w:p>
    <w:p w:rsidR="008C4BBC" w:rsidRPr="008C4BBC" w:rsidRDefault="00414A80" w:rsidP="008C4BBC">
      <w:pPr>
        <w:contextualSpacing/>
        <w:jc w:val="center"/>
        <w:rPr>
          <w:rFonts w:ascii="Times New Roman" w:eastAsia="Times New Roman" w:hAnsi="Times New Roman"/>
          <w:b/>
          <w:sz w:val="28"/>
          <w:szCs w:val="28"/>
          <w:lang w:eastAsia="ru-RU"/>
        </w:rPr>
      </w:pPr>
      <w:r w:rsidRPr="00414A80">
        <w:rPr>
          <w:rFonts w:ascii="Times New Roman" w:eastAsiaTheme="minorHAnsi" w:hAnsi="Times New Roman"/>
          <w:sz w:val="24"/>
          <w:szCs w:val="24"/>
        </w:rPr>
        <w:br/>
      </w:r>
      <w:r w:rsidR="008C4BBC" w:rsidRPr="008C4BBC">
        <w:rPr>
          <w:rFonts w:ascii="Times New Roman" w:eastAsia="Times New Roman" w:hAnsi="Times New Roman"/>
          <w:b/>
          <w:sz w:val="28"/>
          <w:szCs w:val="28"/>
          <w:lang w:eastAsia="ru-RU"/>
        </w:rPr>
        <w:t>Ситуации речевого общения на уроках английского языка.</w:t>
      </w:r>
    </w:p>
    <w:p w:rsidR="008C4BBC" w:rsidRPr="008C4BBC" w:rsidRDefault="008C4BBC" w:rsidP="008C4BBC">
      <w:pPr>
        <w:spacing w:after="0" w:line="240" w:lineRule="auto"/>
        <w:contextualSpacing/>
        <w:jc w:val="center"/>
        <w:rPr>
          <w:rFonts w:ascii="Times New Roman" w:eastAsia="Times New Roman" w:hAnsi="Times New Roman"/>
          <w:b/>
          <w:sz w:val="28"/>
          <w:szCs w:val="28"/>
          <w:lang w:eastAsia="ru-RU"/>
        </w:rPr>
      </w:pPr>
    </w:p>
    <w:p w:rsidR="008C4BBC" w:rsidRPr="008C4BBC" w:rsidRDefault="008C4BBC" w:rsidP="008C4BBC">
      <w:pPr>
        <w:spacing w:after="0"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 xml:space="preserve">Сафарова Дина </w:t>
      </w:r>
      <w:proofErr w:type="spellStart"/>
      <w:r w:rsidRPr="008C4BBC">
        <w:rPr>
          <w:rFonts w:ascii="Times New Roman" w:eastAsia="Times New Roman" w:hAnsi="Times New Roman"/>
          <w:i/>
          <w:sz w:val="24"/>
          <w:szCs w:val="24"/>
          <w:lang w:eastAsia="ru-RU"/>
        </w:rPr>
        <w:t>Рафаэльевна</w:t>
      </w:r>
      <w:proofErr w:type="spellEnd"/>
      <w:r w:rsidRPr="008C4BBC">
        <w:rPr>
          <w:rFonts w:ascii="Times New Roman" w:eastAsia="Times New Roman" w:hAnsi="Times New Roman"/>
          <w:i/>
          <w:sz w:val="24"/>
          <w:szCs w:val="24"/>
          <w:lang w:eastAsia="ru-RU"/>
        </w:rPr>
        <w:t xml:space="preserve">, </w:t>
      </w:r>
    </w:p>
    <w:p w:rsidR="008C4BBC" w:rsidRPr="008C4BBC" w:rsidRDefault="008C4BBC" w:rsidP="008C4BBC">
      <w:pPr>
        <w:spacing w:after="0"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учитель английского языка</w:t>
      </w:r>
    </w:p>
    <w:p w:rsidR="008C4BBC" w:rsidRPr="008C4BBC" w:rsidRDefault="008C4BBC" w:rsidP="008C4BBC">
      <w:pPr>
        <w:spacing w:after="0" w:line="240" w:lineRule="auto"/>
        <w:contextualSpacing/>
        <w:jc w:val="right"/>
        <w:rPr>
          <w:rFonts w:ascii="Times New Roman" w:eastAsia="Times New Roman" w:hAnsi="Times New Roman"/>
          <w:i/>
          <w:sz w:val="24"/>
          <w:szCs w:val="24"/>
          <w:lang w:eastAsia="ru-RU"/>
        </w:rPr>
      </w:pPr>
      <w:r w:rsidRPr="008C4BBC">
        <w:rPr>
          <w:rFonts w:ascii="Times New Roman" w:eastAsia="Times New Roman" w:hAnsi="Times New Roman"/>
          <w:i/>
          <w:sz w:val="24"/>
          <w:szCs w:val="24"/>
          <w:lang w:eastAsia="ru-RU"/>
        </w:rPr>
        <w:t>ГБОУ СОШ №608</w:t>
      </w:r>
    </w:p>
    <w:p w:rsidR="008C4BBC" w:rsidRPr="008C4BBC" w:rsidRDefault="008C4BBC" w:rsidP="008C4BBC">
      <w:pPr>
        <w:spacing w:after="0" w:line="240" w:lineRule="auto"/>
        <w:rPr>
          <w:rFonts w:ascii="Times New Roman" w:eastAsia="Times New Roman" w:hAnsi="Times New Roman"/>
          <w:sz w:val="24"/>
          <w:szCs w:val="24"/>
          <w:lang w:eastAsia="ru-RU"/>
        </w:rPr>
      </w:pP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В качестве цели обучения иностранному языку выдвинуто обучение общению. Ситуация является формой функционирования общения, единицей общения, которое предполагает, что процесс обучения строится как модель процесса общения. В коммуникативном обучении ситуации используются не на завершающей стадии усвоения материала, они не приложение к обучению, а его сущностная основа на всех стадиях освоения материалом.</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Ситуация должна стать единицей организации и основой управления процессом обучения иноязычному общению.</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Ситуация – сложный феномен и требует широкого и глубокого подхода к его исследованию. </w:t>
      </w:r>
      <w:proofErr w:type="gramStart"/>
      <w:r w:rsidRPr="008C4BBC">
        <w:rPr>
          <w:rFonts w:ascii="Times New Roman" w:eastAsia="Times New Roman" w:hAnsi="Times New Roman"/>
          <w:sz w:val="24"/>
          <w:szCs w:val="24"/>
          <w:lang w:eastAsia="ru-RU"/>
        </w:rPr>
        <w:t>Важное значение</w:t>
      </w:r>
      <w:proofErr w:type="gramEnd"/>
      <w:r w:rsidRPr="008C4BBC">
        <w:rPr>
          <w:rFonts w:ascii="Times New Roman" w:eastAsia="Times New Roman" w:hAnsi="Times New Roman"/>
          <w:sz w:val="24"/>
          <w:szCs w:val="24"/>
          <w:lang w:eastAsia="ru-RU"/>
        </w:rPr>
        <w:t xml:space="preserve"> приобретает нахождение критериев, с помощью которых можно методически верно смоделировать ситуацию речевого общения.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Как известно, успех в обучении иностранным языкам определяется правильной организацией учебного процесса. Вовлечение школьников в активную речевую деятельность на уроке – задача учителя. И поэтому одним из наиболее эффективных средств раскрытия творческого потенциала учащихся является обучение общению. Научить школьников общаться естественным образом на иностранном языке в условиях учебного процесса – проблема сложная и неоднозначно решаемая.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В общении реализуются различные формы деятельности (учебно-познавательная, общественно-политическая, трудовая, спортивная, художественная, бытовая). Содержанием общения выступают проблемы, основой которых являются предметы обсуждения.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Опыт работы в школе показывает, что высказывания учащихся в ходе беседы, когда обсуждается какой-либо вопрос, приобретают естественный характер, если совместная деятельность организована в рамках группового общения, чаще всего представленная монологической и диалогической речью учащихся.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Рассмотрим основные функции учебно-речевой ситуации в учебном процессе. На уроке учебно-речевые ситуации призваны выполнять две основные функции: стимулирующую и обучающую. Эти ситуации должны создаваться с учетом основных условий формирования речевых навыков и умений, только в этом случае может быть реализована их обучающая функция. Часто бывает и так, что созданная учителем на уроке ситуация может стать ситуация молчания или формального участия (боязнь получит </w:t>
      </w:r>
      <w:r w:rsidRPr="008C4BBC">
        <w:rPr>
          <w:rFonts w:ascii="Times New Roman" w:eastAsia="Times New Roman" w:hAnsi="Times New Roman"/>
          <w:sz w:val="24"/>
          <w:szCs w:val="24"/>
          <w:lang w:eastAsia="ru-RU"/>
        </w:rPr>
        <w:lastRenderedPageBreak/>
        <w:t xml:space="preserve">плохую отметку). Психологи установили, что в подростковом возрасте интересные для ребят разговоры – это, во-первых, такие, в которых сообщаются новые факты и сведения из разных областей; во-вторых, это разговоры об отношениях, поступках. </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Очень важно обеспечить содержательность высказываний на изучаемом языке, исключить высказывания, не имеющие связи с действительностью, не соответствующие ей. Необходимо постоянно привлекать внимание ребят к тому, о чем говорится: “</w:t>
      </w:r>
      <w:proofErr w:type="spellStart"/>
      <w:r w:rsidRPr="008C4BBC">
        <w:rPr>
          <w:rFonts w:ascii="Times New Roman" w:eastAsia="Times New Roman" w:hAnsi="Times New Roman"/>
          <w:sz w:val="24"/>
          <w:szCs w:val="24"/>
          <w:lang w:eastAsia="ru-RU"/>
        </w:rPr>
        <w:t>Is</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it</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really</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so</w:t>
      </w:r>
      <w:proofErr w:type="spellEnd"/>
      <w:r w:rsidRPr="008C4BBC">
        <w:rPr>
          <w:rFonts w:ascii="Times New Roman" w:eastAsia="Times New Roman" w:hAnsi="Times New Roman"/>
          <w:sz w:val="24"/>
          <w:szCs w:val="24"/>
          <w:lang w:eastAsia="ru-RU"/>
        </w:rPr>
        <w:t>?”, “</w:t>
      </w:r>
      <w:proofErr w:type="spellStart"/>
      <w:r w:rsidRPr="008C4BBC">
        <w:rPr>
          <w:rFonts w:ascii="Times New Roman" w:eastAsia="Times New Roman" w:hAnsi="Times New Roman"/>
          <w:sz w:val="24"/>
          <w:szCs w:val="24"/>
          <w:lang w:eastAsia="ru-RU"/>
        </w:rPr>
        <w:t>Do</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you</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agree</w:t>
      </w:r>
      <w:proofErr w:type="spellEnd"/>
      <w:r w:rsidRPr="008C4BBC">
        <w:rPr>
          <w:rFonts w:ascii="Times New Roman" w:eastAsia="Times New Roman" w:hAnsi="Times New Roman"/>
          <w:sz w:val="24"/>
          <w:szCs w:val="24"/>
          <w:lang w:eastAsia="ru-RU"/>
        </w:rPr>
        <w:t>?”, “</w:t>
      </w:r>
      <w:proofErr w:type="spellStart"/>
      <w:r w:rsidRPr="008C4BBC">
        <w:rPr>
          <w:rFonts w:ascii="Times New Roman" w:eastAsia="Times New Roman" w:hAnsi="Times New Roman"/>
          <w:sz w:val="24"/>
          <w:szCs w:val="24"/>
          <w:lang w:eastAsia="ru-RU"/>
        </w:rPr>
        <w:t>You</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don’t</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say</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so</w:t>
      </w:r>
      <w:proofErr w:type="spellEnd"/>
      <w:r w:rsidRPr="008C4BBC">
        <w:rPr>
          <w:rFonts w:ascii="Times New Roman" w:eastAsia="Times New Roman" w:hAnsi="Times New Roman"/>
          <w:sz w:val="24"/>
          <w:szCs w:val="24"/>
          <w:lang w:eastAsia="ru-RU"/>
        </w:rPr>
        <w:t>!”, “</w:t>
      </w:r>
      <w:proofErr w:type="spellStart"/>
      <w:r w:rsidRPr="008C4BBC">
        <w:rPr>
          <w:rFonts w:ascii="Times New Roman" w:eastAsia="Times New Roman" w:hAnsi="Times New Roman"/>
          <w:sz w:val="24"/>
          <w:szCs w:val="24"/>
          <w:lang w:eastAsia="ru-RU"/>
        </w:rPr>
        <w:t>How</w:t>
      </w:r>
      <w:proofErr w:type="spell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so</w:t>
      </w:r>
      <w:proofErr w:type="spellEnd"/>
      <w:r w:rsidRPr="008C4BBC">
        <w:rPr>
          <w:rFonts w:ascii="Times New Roman" w:eastAsia="Times New Roman" w:hAnsi="Times New Roman"/>
          <w:sz w:val="24"/>
          <w:szCs w:val="24"/>
          <w:lang w:eastAsia="ru-RU"/>
        </w:rPr>
        <w:t>?” и другие.</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Общение на уроках в основном осуществляется преимущественно в таких организационных формах: учител</w:t>
      </w:r>
      <w:proofErr w:type="gramStart"/>
      <w:r w:rsidRPr="008C4BBC">
        <w:rPr>
          <w:rFonts w:ascii="Times New Roman" w:eastAsia="Times New Roman" w:hAnsi="Times New Roman"/>
          <w:sz w:val="24"/>
          <w:szCs w:val="24"/>
          <w:lang w:eastAsia="ru-RU"/>
        </w:rPr>
        <w:t>ь-</w:t>
      </w:r>
      <w:proofErr w:type="gramEnd"/>
      <w:r w:rsidRPr="008C4BBC">
        <w:rPr>
          <w:rFonts w:ascii="Times New Roman" w:eastAsia="Times New Roman" w:hAnsi="Times New Roman"/>
          <w:sz w:val="24"/>
          <w:szCs w:val="24"/>
          <w:lang w:eastAsia="ru-RU"/>
        </w:rPr>
        <w:t xml:space="preserve"> ученик, учитель- класс, иногда ученик - ученики. Мы часто общаемся с членами семьи, с соседями по дому, с одноклассниками, с приятелями и нужно перестать воспринимать речевое общение, как метод обучения устной речи.</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Необходимо научить учащихся тому, чтобы они могли успешно корректировать высказывания друг друга (исправлять, задавать уточняющие вопросы).</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Это на перовом этапе. На следующем этапе коммуникативные действия можно реализовать с помощью</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eastAsia="ru-RU"/>
        </w:rPr>
        <w:t xml:space="preserve"> </w:t>
      </w:r>
      <w:r w:rsidRPr="008C4BBC">
        <w:rPr>
          <w:rFonts w:ascii="Times New Roman" w:eastAsia="Times New Roman" w:hAnsi="Times New Roman"/>
          <w:b/>
          <w:sz w:val="24"/>
          <w:szCs w:val="24"/>
          <w:lang w:eastAsia="ru-RU"/>
        </w:rPr>
        <w:t>реплик</w:t>
      </w:r>
      <w:r w:rsidRPr="008C4BBC">
        <w:rPr>
          <w:rFonts w:ascii="Times New Roman" w:eastAsia="Times New Roman" w:hAnsi="Times New Roman"/>
          <w:b/>
          <w:sz w:val="24"/>
          <w:szCs w:val="24"/>
          <w:lang w:val="en-US" w:eastAsia="ru-RU"/>
        </w:rPr>
        <w:t xml:space="preserve"> – </w:t>
      </w:r>
      <w:r w:rsidRPr="008C4BBC">
        <w:rPr>
          <w:rFonts w:ascii="Times New Roman" w:eastAsia="Times New Roman" w:hAnsi="Times New Roman"/>
          <w:b/>
          <w:sz w:val="24"/>
          <w:szCs w:val="24"/>
          <w:lang w:eastAsia="ru-RU"/>
        </w:rPr>
        <w:t>согласия</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или</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несогласия</w:t>
      </w:r>
      <w:r w:rsidRPr="008C4BBC">
        <w:rPr>
          <w:rFonts w:ascii="Times New Roman" w:eastAsia="Times New Roman" w:hAnsi="Times New Roman"/>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 xml:space="preserve">Right you are; I think the same; </w:t>
      </w:r>
      <w:proofErr w:type="gramStart"/>
      <w:r w:rsidRPr="008C4BBC">
        <w:rPr>
          <w:rFonts w:ascii="Times New Roman" w:eastAsia="Times New Roman" w:hAnsi="Times New Roman"/>
          <w:sz w:val="24"/>
          <w:szCs w:val="24"/>
          <w:lang w:val="en-US" w:eastAsia="ru-RU"/>
        </w:rPr>
        <w:t>As</w:t>
      </w:r>
      <w:proofErr w:type="gramEnd"/>
      <w:r w:rsidRPr="008C4BBC">
        <w:rPr>
          <w:rFonts w:ascii="Times New Roman" w:eastAsia="Times New Roman" w:hAnsi="Times New Roman"/>
          <w:sz w:val="24"/>
          <w:szCs w:val="24"/>
          <w:lang w:val="en-US" w:eastAsia="ru-RU"/>
        </w:rPr>
        <w:t xml:space="preserve"> for me I think…; I am afraid you are mistaken; I like it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b/>
          <w:sz w:val="24"/>
          <w:szCs w:val="24"/>
          <w:lang w:eastAsia="ru-RU"/>
        </w:rPr>
        <w:t>Реплик</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дополняющих</w:t>
      </w:r>
      <w:r w:rsidRPr="008C4BBC">
        <w:rPr>
          <w:rFonts w:ascii="Times New Roman" w:eastAsia="Times New Roman" w:hAnsi="Times New Roman"/>
          <w:b/>
          <w:sz w:val="24"/>
          <w:szCs w:val="24"/>
          <w:lang w:val="en-US" w:eastAsia="ru-RU"/>
        </w:rPr>
        <w:t xml:space="preserve"> </w:t>
      </w:r>
      <w:proofErr w:type="gramStart"/>
      <w:r w:rsidRPr="008C4BBC">
        <w:rPr>
          <w:rFonts w:ascii="Times New Roman" w:eastAsia="Times New Roman" w:hAnsi="Times New Roman"/>
          <w:b/>
          <w:sz w:val="24"/>
          <w:szCs w:val="24"/>
          <w:lang w:eastAsia="ru-RU"/>
        </w:rPr>
        <w:t>говорящего</w:t>
      </w:r>
      <w:proofErr w:type="gramEnd"/>
      <w:r w:rsidRPr="008C4BBC">
        <w:rPr>
          <w:rFonts w:ascii="Times New Roman" w:eastAsia="Times New Roman" w:hAnsi="Times New Roman"/>
          <w:sz w:val="24"/>
          <w:szCs w:val="24"/>
          <w:lang w:val="en-US" w:eastAsia="ru-RU"/>
        </w:rPr>
        <w:t xml:space="preserve">: </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More than that; besides; to make the things worse…;</w:t>
      </w: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b/>
          <w:sz w:val="24"/>
          <w:szCs w:val="24"/>
          <w:lang w:eastAsia="ru-RU"/>
        </w:rPr>
        <w:t>Фраз</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уточняющего</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характера</w:t>
      </w:r>
      <w:r w:rsidRPr="008C4BBC">
        <w:rPr>
          <w:rFonts w:ascii="Times New Roman" w:eastAsia="Times New Roman" w:hAnsi="Times New Roman"/>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As for me, I think…; I suppose…; I believe…</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r w:rsidRPr="008C4BBC">
        <w:rPr>
          <w:rFonts w:ascii="Times New Roman" w:eastAsia="Times New Roman" w:hAnsi="Times New Roman"/>
          <w:b/>
          <w:sz w:val="24"/>
          <w:szCs w:val="24"/>
          <w:lang w:eastAsia="ru-RU"/>
        </w:rPr>
        <w:t>Обобщающих</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суждений</w:t>
      </w:r>
      <w:r w:rsidRPr="008C4BBC">
        <w:rPr>
          <w:rFonts w:ascii="Times New Roman" w:eastAsia="Times New Roman" w:hAnsi="Times New Roman"/>
          <w:b/>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On the whole; in general; summing up all you’ve just said; let’s come to a conclusion; so what is the result?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r w:rsidRPr="008C4BBC">
        <w:rPr>
          <w:rFonts w:ascii="Times New Roman" w:eastAsia="Times New Roman" w:hAnsi="Times New Roman"/>
          <w:b/>
          <w:sz w:val="24"/>
          <w:szCs w:val="24"/>
          <w:lang w:eastAsia="ru-RU"/>
        </w:rPr>
        <w:t>Эмоциональных</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реакций</w:t>
      </w:r>
      <w:r w:rsidRPr="008C4BBC">
        <w:rPr>
          <w:rFonts w:ascii="Times New Roman" w:eastAsia="Times New Roman" w:hAnsi="Times New Roman"/>
          <w:b/>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 xml:space="preserve">That is rather strange (awful, nice); Brilliant; </w:t>
      </w:r>
      <w:proofErr w:type="gramStart"/>
      <w:r w:rsidRPr="008C4BBC">
        <w:rPr>
          <w:rFonts w:ascii="Times New Roman" w:eastAsia="Times New Roman" w:hAnsi="Times New Roman"/>
          <w:sz w:val="24"/>
          <w:szCs w:val="24"/>
          <w:lang w:val="en-US" w:eastAsia="ru-RU"/>
        </w:rPr>
        <w:t>So</w:t>
      </w:r>
      <w:proofErr w:type="gramEnd"/>
      <w:r w:rsidRPr="008C4BBC">
        <w:rPr>
          <w:rFonts w:ascii="Times New Roman" w:eastAsia="Times New Roman" w:hAnsi="Times New Roman"/>
          <w:sz w:val="24"/>
          <w:szCs w:val="24"/>
          <w:lang w:val="en-US" w:eastAsia="ru-RU"/>
        </w:rPr>
        <w:t xml:space="preserve"> many; Great; Well done</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r w:rsidRPr="008C4BBC">
        <w:rPr>
          <w:rFonts w:ascii="Times New Roman" w:eastAsia="Times New Roman" w:hAnsi="Times New Roman"/>
          <w:b/>
          <w:sz w:val="24"/>
          <w:szCs w:val="24"/>
          <w:lang w:eastAsia="ru-RU"/>
        </w:rPr>
        <w:t>Иронических</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реплик</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типа</w:t>
      </w:r>
      <w:r w:rsidRPr="008C4BBC">
        <w:rPr>
          <w:rFonts w:ascii="Times New Roman" w:eastAsia="Times New Roman" w:hAnsi="Times New Roman"/>
          <w:b/>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So there you are! Why should you?</w:t>
      </w:r>
    </w:p>
    <w:p w:rsidR="008C4BBC" w:rsidRPr="00C06318" w:rsidRDefault="008C4BBC" w:rsidP="008C4BBC">
      <w:pPr>
        <w:spacing w:after="0" w:line="240" w:lineRule="auto"/>
        <w:jc w:val="both"/>
        <w:rPr>
          <w:rFonts w:ascii="Times New Roman" w:eastAsia="Times New Roman" w:hAnsi="Times New Roman"/>
          <w:sz w:val="24"/>
          <w:szCs w:val="24"/>
          <w:lang w:val="en-US" w:eastAsia="ru-RU"/>
        </w:rPr>
      </w:pPr>
    </w:p>
    <w:p w:rsidR="007B0C48" w:rsidRPr="00C06318" w:rsidRDefault="007B0C48"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eastAsia="ru-RU"/>
        </w:rPr>
      </w:pPr>
      <w:r w:rsidRPr="008C4BBC">
        <w:rPr>
          <w:rFonts w:ascii="Times New Roman" w:eastAsia="Times New Roman" w:hAnsi="Times New Roman"/>
          <w:b/>
          <w:sz w:val="24"/>
          <w:szCs w:val="24"/>
          <w:lang w:eastAsia="ru-RU"/>
        </w:rPr>
        <w:t>Реплик, выражающих просьбу:</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roofErr w:type="spellStart"/>
      <w:r w:rsidRPr="008C4BBC">
        <w:rPr>
          <w:rFonts w:ascii="Times New Roman" w:eastAsia="Times New Roman" w:hAnsi="Times New Roman"/>
          <w:sz w:val="24"/>
          <w:szCs w:val="24"/>
          <w:lang w:eastAsia="ru-RU"/>
        </w:rPr>
        <w:t>May</w:t>
      </w:r>
      <w:proofErr w:type="spellEnd"/>
      <w:r w:rsidRPr="008C4BBC">
        <w:rPr>
          <w:rFonts w:ascii="Times New Roman" w:eastAsia="Times New Roman" w:hAnsi="Times New Roman"/>
          <w:sz w:val="24"/>
          <w:szCs w:val="24"/>
          <w:lang w:eastAsia="ru-RU"/>
        </w:rPr>
        <w:t xml:space="preserve"> I…? </w:t>
      </w:r>
      <w:r w:rsidRPr="008C4BBC">
        <w:rPr>
          <w:rFonts w:ascii="Times New Roman" w:eastAsia="Times New Roman" w:hAnsi="Times New Roman"/>
          <w:sz w:val="24"/>
          <w:szCs w:val="24"/>
          <w:lang w:val="en-US" w:eastAsia="ru-RU"/>
        </w:rPr>
        <w:t xml:space="preserve">Can you…? Will you…? Please, don’t do it </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r w:rsidRPr="008C4BBC">
        <w:rPr>
          <w:rFonts w:ascii="Times New Roman" w:eastAsia="Times New Roman" w:hAnsi="Times New Roman"/>
          <w:b/>
          <w:sz w:val="24"/>
          <w:szCs w:val="24"/>
          <w:lang w:eastAsia="ru-RU"/>
        </w:rPr>
        <w:t>Реплик</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дающих</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отрицательную</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оценку</w:t>
      </w:r>
      <w:r w:rsidRPr="008C4BBC">
        <w:rPr>
          <w:rFonts w:ascii="Times New Roman" w:eastAsia="Times New Roman" w:hAnsi="Times New Roman"/>
          <w:b/>
          <w:sz w:val="24"/>
          <w:szCs w:val="24"/>
          <w:lang w:val="en-US" w:eastAsia="ru-RU"/>
        </w:rPr>
        <w:t>:</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I find it bad; I find it not very good</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b/>
          <w:sz w:val="24"/>
          <w:szCs w:val="24"/>
          <w:lang w:val="en-US" w:eastAsia="ru-RU"/>
        </w:rPr>
      </w:pPr>
      <w:r w:rsidRPr="008C4BBC">
        <w:rPr>
          <w:rFonts w:ascii="Times New Roman" w:eastAsia="Times New Roman" w:hAnsi="Times New Roman"/>
          <w:b/>
          <w:sz w:val="24"/>
          <w:szCs w:val="24"/>
          <w:lang w:eastAsia="ru-RU"/>
        </w:rPr>
        <w:t>Реплик</w:t>
      </w:r>
      <w:r w:rsidRPr="008C4BBC">
        <w:rPr>
          <w:rFonts w:ascii="Times New Roman" w:eastAsia="Times New Roman" w:hAnsi="Times New Roman"/>
          <w:b/>
          <w:sz w:val="24"/>
          <w:szCs w:val="24"/>
          <w:lang w:val="en-US" w:eastAsia="ru-RU"/>
        </w:rPr>
        <w:t xml:space="preserve"> </w:t>
      </w:r>
      <w:r w:rsidRPr="008C4BBC">
        <w:rPr>
          <w:rFonts w:ascii="Times New Roman" w:eastAsia="Times New Roman" w:hAnsi="Times New Roman"/>
          <w:b/>
          <w:sz w:val="24"/>
          <w:szCs w:val="24"/>
          <w:lang w:eastAsia="ru-RU"/>
        </w:rPr>
        <w:t>удивления</w:t>
      </w:r>
      <w:r w:rsidRPr="008C4BBC">
        <w:rPr>
          <w:rFonts w:ascii="Times New Roman" w:eastAsia="Times New Roman" w:hAnsi="Times New Roman"/>
          <w:b/>
          <w:sz w:val="24"/>
          <w:szCs w:val="24"/>
          <w:lang w:val="en-US" w:eastAsia="ru-RU"/>
        </w:rPr>
        <w:t>:</w:t>
      </w:r>
    </w:p>
    <w:p w:rsidR="008C4BBC" w:rsidRPr="003C5CFA"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val="en-US" w:eastAsia="ru-RU"/>
        </w:rPr>
        <w:t xml:space="preserve">Is it? Do you? Are you? </w:t>
      </w:r>
      <w:proofErr w:type="gramStart"/>
      <w:r w:rsidRPr="008C4BBC">
        <w:rPr>
          <w:rFonts w:ascii="Times New Roman" w:eastAsia="Times New Roman" w:hAnsi="Times New Roman"/>
          <w:sz w:val="24"/>
          <w:szCs w:val="24"/>
          <w:lang w:val="en-US" w:eastAsia="ru-RU"/>
        </w:rPr>
        <w:t>Really?</w:t>
      </w:r>
      <w:proofErr w:type="gramEnd"/>
      <w:r w:rsidRPr="008C4BBC">
        <w:rPr>
          <w:rFonts w:ascii="Times New Roman" w:eastAsia="Times New Roman" w:hAnsi="Times New Roman"/>
          <w:sz w:val="24"/>
          <w:szCs w:val="24"/>
          <w:lang w:val="en-US" w:eastAsia="ru-RU"/>
        </w:rPr>
        <w:t xml:space="preserve"> How so? </w:t>
      </w:r>
      <w:r w:rsidRPr="003C5CFA">
        <w:rPr>
          <w:rFonts w:ascii="Times New Roman" w:eastAsia="Times New Roman" w:hAnsi="Times New Roman"/>
          <w:sz w:val="24"/>
          <w:szCs w:val="24"/>
          <w:lang w:val="en-US" w:eastAsia="ru-RU"/>
        </w:rPr>
        <w:t>You don’t say so.</w:t>
      </w:r>
    </w:p>
    <w:p w:rsidR="008C4BBC" w:rsidRPr="003C5CFA" w:rsidRDefault="008C4BBC" w:rsidP="008C4BBC">
      <w:pPr>
        <w:spacing w:after="0" w:line="240" w:lineRule="auto"/>
        <w:jc w:val="both"/>
        <w:rPr>
          <w:rFonts w:ascii="Times New Roman" w:eastAsia="Times New Roman" w:hAnsi="Times New Roman"/>
          <w:sz w:val="24"/>
          <w:szCs w:val="24"/>
          <w:lang w:val="en-US" w:eastAsia="ru-RU"/>
        </w:rPr>
      </w:pP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Анализ группового общения позволяет заключить, что свободная беседа учащихся не всегда имеет четко поставленную цель. Дискуссия сама по себе трудна и требует проявления многих качеств участников дискуссии. В ролевой игре все эти качества обнажены. В ролевой игре все эти качества обнажены. В ролевой игре предлагаются достаточно точные и </w:t>
      </w:r>
      <w:proofErr w:type="gramStart"/>
      <w:r w:rsidRPr="008C4BBC">
        <w:rPr>
          <w:rFonts w:ascii="Times New Roman" w:eastAsia="Times New Roman" w:hAnsi="Times New Roman"/>
          <w:sz w:val="24"/>
          <w:szCs w:val="24"/>
          <w:lang w:eastAsia="ru-RU"/>
        </w:rPr>
        <w:t>легко доступные</w:t>
      </w:r>
      <w:proofErr w:type="gramEnd"/>
      <w:r w:rsidRPr="008C4BBC">
        <w:rPr>
          <w:rFonts w:ascii="Times New Roman" w:eastAsia="Times New Roman" w:hAnsi="Times New Roman"/>
          <w:sz w:val="24"/>
          <w:szCs w:val="24"/>
          <w:lang w:eastAsia="ru-RU"/>
        </w:rPr>
        <w:t xml:space="preserve"> учащимися ориентиры для группового речевого взаимодействия.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lastRenderedPageBreak/>
        <w:t xml:space="preserve">          На начальном этапе обучения ученикам трудно думать о технологии проведения групповой дискуссии. Игра же позволяет сделать этот процесс более естественным и интересным.</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Неформальные отношения в группе, которые устанавливаются при ролевой организации учебного взаимодействия, также способствуют этому. Ролевая дискуссия в легкой и непринужденной форме позволит учащимся снять коммуникативные барьеры в общении, увеличить объем их речевой практики, поможет каждому спланировать своё высказывание, а всех вместе – объединит сюжетом, организационными формами, правилами и т.п., заложит основы технологии </w:t>
      </w:r>
      <w:proofErr w:type="gramStart"/>
      <w:r w:rsidRPr="008C4BBC">
        <w:rPr>
          <w:rFonts w:ascii="Times New Roman" w:eastAsia="Times New Roman" w:hAnsi="Times New Roman"/>
          <w:sz w:val="24"/>
          <w:szCs w:val="24"/>
          <w:lang w:eastAsia="ru-RU"/>
        </w:rPr>
        <w:t>группового</w:t>
      </w:r>
      <w:proofErr w:type="gramEnd"/>
      <w:r w:rsidRPr="008C4BBC">
        <w:rPr>
          <w:rFonts w:ascii="Times New Roman" w:eastAsia="Times New Roman" w:hAnsi="Times New Roman"/>
          <w:sz w:val="24"/>
          <w:szCs w:val="24"/>
          <w:lang w:eastAsia="ru-RU"/>
        </w:rPr>
        <w:t xml:space="preserve"> </w:t>
      </w:r>
      <w:proofErr w:type="spellStart"/>
      <w:r w:rsidRPr="008C4BBC">
        <w:rPr>
          <w:rFonts w:ascii="Times New Roman" w:eastAsia="Times New Roman" w:hAnsi="Times New Roman"/>
          <w:sz w:val="24"/>
          <w:szCs w:val="24"/>
          <w:lang w:eastAsia="ru-RU"/>
        </w:rPr>
        <w:t>дискутирования</w:t>
      </w:r>
      <w:proofErr w:type="spellEnd"/>
      <w:r w:rsidRPr="008C4BBC">
        <w:rPr>
          <w:rFonts w:ascii="Times New Roman" w:eastAsia="Times New Roman" w:hAnsi="Times New Roman"/>
          <w:sz w:val="24"/>
          <w:szCs w:val="24"/>
          <w:lang w:eastAsia="ru-RU"/>
        </w:rPr>
        <w:t>.</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В результате анализа</w:t>
      </w:r>
      <w:proofErr w:type="gramStart"/>
      <w:r w:rsidRPr="008C4BBC">
        <w:rPr>
          <w:rFonts w:ascii="Times New Roman" w:eastAsia="Times New Roman" w:hAnsi="Times New Roman"/>
          <w:sz w:val="24"/>
          <w:szCs w:val="24"/>
          <w:lang w:eastAsia="ru-RU"/>
        </w:rPr>
        <w:t xml:space="preserve"> ,</w:t>
      </w:r>
      <w:proofErr w:type="gramEnd"/>
      <w:r w:rsidRPr="008C4BBC">
        <w:rPr>
          <w:rFonts w:ascii="Times New Roman" w:eastAsia="Times New Roman" w:hAnsi="Times New Roman"/>
          <w:sz w:val="24"/>
          <w:szCs w:val="24"/>
          <w:lang w:eastAsia="ru-RU"/>
        </w:rPr>
        <w:t xml:space="preserve"> что наибольшие возможности в воплощении речевых ситуаций открываются в игровой деятельности детей. На младшей ступени обучения учащимся нравятся воображаемые ситуации с элементами ролевой игры. Именно на этом этапе речевые ситуации позволяют повысить их учебный эффект. Уже в 5 классе можно предлагать простые ситуации:</w:t>
      </w:r>
    </w:p>
    <w:p w:rsidR="008C4BBC" w:rsidRPr="008C4BBC" w:rsidRDefault="008C4BBC" w:rsidP="007B0C48">
      <w:pPr>
        <w:spacing w:after="0" w:line="240" w:lineRule="auto"/>
        <w:ind w:firstLine="708"/>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“Вы встретились с туристом из Великобритании. Давайте познакомимся с ним поближе” Диалог “Знакомство”</w:t>
      </w:r>
    </w:p>
    <w:p w:rsidR="008C4BBC" w:rsidRPr="008C4BBC" w:rsidRDefault="008C4BBC" w:rsidP="007B0C48">
      <w:pPr>
        <w:spacing w:after="0" w:line="240" w:lineRule="auto"/>
        <w:ind w:firstLine="708"/>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При изучении темы </w:t>
      </w:r>
      <w:r w:rsidRPr="008C4BBC">
        <w:rPr>
          <w:rFonts w:ascii="Times New Roman" w:eastAsia="Times New Roman" w:hAnsi="Times New Roman"/>
          <w:b/>
          <w:bCs/>
          <w:sz w:val="24"/>
          <w:szCs w:val="24"/>
          <w:lang w:eastAsia="ru-RU"/>
        </w:rPr>
        <w:t>“Внешность”</w:t>
      </w:r>
      <w:r w:rsidRPr="008C4BBC">
        <w:rPr>
          <w:rFonts w:ascii="Times New Roman" w:eastAsia="Times New Roman" w:hAnsi="Times New Roman"/>
          <w:sz w:val="24"/>
          <w:szCs w:val="24"/>
          <w:lang w:eastAsia="ru-RU"/>
        </w:rPr>
        <w:t>: “ К нам в класс пришел сотрудник милиции. Разыскивается преступник. Дается описание внешности преступника” Учащиеся пытаются догадаться о ком идет речь.</w:t>
      </w:r>
    </w:p>
    <w:p w:rsidR="008C4BBC" w:rsidRPr="008C4BBC" w:rsidRDefault="008C4BBC" w:rsidP="007B0C48">
      <w:pPr>
        <w:spacing w:after="0" w:line="240" w:lineRule="auto"/>
        <w:ind w:firstLine="708"/>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Ситуации можно моделировать различными способами: с помощью наглядности, словесного описания, </w:t>
      </w:r>
      <w:proofErr w:type="spellStart"/>
      <w:r w:rsidRPr="008C4BBC">
        <w:rPr>
          <w:rFonts w:ascii="Times New Roman" w:eastAsia="Times New Roman" w:hAnsi="Times New Roman"/>
          <w:sz w:val="24"/>
          <w:szCs w:val="24"/>
          <w:lang w:eastAsia="ru-RU"/>
        </w:rPr>
        <w:t>инсценирования</w:t>
      </w:r>
      <w:proofErr w:type="spellEnd"/>
      <w:r w:rsidRPr="008C4BBC">
        <w:rPr>
          <w:rFonts w:ascii="Times New Roman" w:eastAsia="Times New Roman" w:hAnsi="Times New Roman"/>
          <w:sz w:val="24"/>
          <w:szCs w:val="24"/>
          <w:lang w:eastAsia="ru-RU"/>
        </w:rPr>
        <w:t xml:space="preserve">. Например, в 5 классе при изучении темы </w:t>
      </w:r>
      <w:r w:rsidRPr="008C4BBC">
        <w:rPr>
          <w:rFonts w:ascii="Times New Roman" w:eastAsia="Times New Roman" w:hAnsi="Times New Roman"/>
          <w:b/>
          <w:bCs/>
          <w:sz w:val="24"/>
          <w:szCs w:val="24"/>
          <w:lang w:eastAsia="ru-RU"/>
        </w:rPr>
        <w:t>“Семья</w:t>
      </w:r>
      <w:r w:rsidRPr="008C4BBC">
        <w:rPr>
          <w:rFonts w:ascii="Times New Roman" w:eastAsia="Times New Roman" w:hAnsi="Times New Roman"/>
          <w:sz w:val="24"/>
          <w:szCs w:val="24"/>
          <w:lang w:eastAsia="ru-RU"/>
        </w:rPr>
        <w:t>” учащиеся приносят фотографии членов своей семьи. Можно предложить следующие задания: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Наташа, покажи нам фотографии членов твоей семьи и расскажи о них. Класс должен быть готов задать вопросы.</w:t>
      </w:r>
    </w:p>
    <w:p w:rsidR="008C4BBC" w:rsidRPr="008C4BBC" w:rsidRDefault="008C4BBC" w:rsidP="007B0C48">
      <w:pPr>
        <w:spacing w:after="0" w:line="240" w:lineRule="auto"/>
        <w:ind w:firstLine="708"/>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Тема “</w:t>
      </w:r>
      <w:proofErr w:type="spellStart"/>
      <w:r w:rsidRPr="008C4BBC">
        <w:rPr>
          <w:rFonts w:ascii="Times New Roman" w:eastAsia="Times New Roman" w:hAnsi="Times New Roman"/>
          <w:b/>
          <w:bCs/>
          <w:sz w:val="24"/>
          <w:szCs w:val="24"/>
          <w:lang w:eastAsia="ru-RU"/>
        </w:rPr>
        <w:t>My</w:t>
      </w:r>
      <w:proofErr w:type="spellEnd"/>
      <w:r w:rsidRPr="008C4BBC">
        <w:rPr>
          <w:rFonts w:ascii="Times New Roman" w:eastAsia="Times New Roman" w:hAnsi="Times New Roman"/>
          <w:b/>
          <w:bCs/>
          <w:sz w:val="24"/>
          <w:szCs w:val="24"/>
          <w:lang w:eastAsia="ru-RU"/>
        </w:rPr>
        <w:t xml:space="preserve"> </w:t>
      </w:r>
      <w:proofErr w:type="spellStart"/>
      <w:r w:rsidRPr="008C4BBC">
        <w:rPr>
          <w:rFonts w:ascii="Times New Roman" w:eastAsia="Times New Roman" w:hAnsi="Times New Roman"/>
          <w:b/>
          <w:bCs/>
          <w:sz w:val="24"/>
          <w:szCs w:val="24"/>
          <w:lang w:eastAsia="ru-RU"/>
        </w:rPr>
        <w:t>Flat</w:t>
      </w:r>
      <w:proofErr w:type="spellEnd"/>
      <w:r w:rsidRPr="008C4BBC">
        <w:rPr>
          <w:rFonts w:ascii="Times New Roman" w:eastAsia="Times New Roman" w:hAnsi="Times New Roman"/>
          <w:sz w:val="24"/>
          <w:szCs w:val="24"/>
          <w:lang w:eastAsia="ru-RU"/>
        </w:rPr>
        <w:t xml:space="preserve">”. Даю описание дома Снежной королевы или других сказочных персонажей. Ученики делают зарисовки, затем </w:t>
      </w:r>
      <w:proofErr w:type="gramStart"/>
      <w:r w:rsidRPr="008C4BBC">
        <w:rPr>
          <w:rFonts w:ascii="Times New Roman" w:eastAsia="Times New Roman" w:hAnsi="Times New Roman"/>
          <w:sz w:val="24"/>
          <w:szCs w:val="24"/>
          <w:lang w:eastAsia="ru-RU"/>
        </w:rPr>
        <w:t>рассказывают</w:t>
      </w:r>
      <w:proofErr w:type="gramEnd"/>
      <w:r w:rsidRPr="008C4BBC">
        <w:rPr>
          <w:rFonts w:ascii="Times New Roman" w:eastAsia="Times New Roman" w:hAnsi="Times New Roman"/>
          <w:sz w:val="24"/>
          <w:szCs w:val="24"/>
          <w:lang w:eastAsia="ru-RU"/>
        </w:rPr>
        <w:t xml:space="preserve"> что у них получилось. Дается картинка, где женщина занимается домашними делами, затем дается речевая задача: “Это твоя мама. Познакомь меня с ней и расскажи немного о вашей квартире”. Так при изучении темы “</w:t>
      </w:r>
      <w:r w:rsidRPr="008C4BBC">
        <w:rPr>
          <w:rFonts w:ascii="Times New Roman" w:eastAsia="Times New Roman" w:hAnsi="Times New Roman"/>
          <w:b/>
          <w:bCs/>
          <w:sz w:val="24"/>
          <w:szCs w:val="24"/>
          <w:lang w:eastAsia="ru-RU"/>
        </w:rPr>
        <w:t>Досуг</w:t>
      </w:r>
      <w:r w:rsidRPr="008C4BBC">
        <w:rPr>
          <w:rFonts w:ascii="Times New Roman" w:eastAsia="Times New Roman" w:hAnsi="Times New Roman"/>
          <w:sz w:val="24"/>
          <w:szCs w:val="24"/>
          <w:lang w:eastAsia="ru-RU"/>
        </w:rPr>
        <w:t>” можно предложить следующие ситуации: “Нина очень любит готовить. Это её хобби. Вы были у нее на дне рождения, и вам очень понравился её торт. Попросите Нину рассказать рецепт приготовления торта”</w:t>
      </w:r>
    </w:p>
    <w:p w:rsidR="008C4BBC" w:rsidRPr="008C4BBC" w:rsidRDefault="008C4BBC" w:rsidP="007B0C48">
      <w:pPr>
        <w:spacing w:after="0" w:line="240" w:lineRule="auto"/>
        <w:ind w:firstLine="708"/>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“Вика очень любит музыку. Послушайте её рассказ о своем увлечении и задайте ей вопросы” Некоторым учащимся в индивидуальном порядке можно предложить программу телевидения. “Посоветуйте, что можно посмотреть по телевизору”. Следует приучать школьников не замыкаться в рамках изученной темы, а расширять свои высказывания, связывать их с ранее изученными темами. Не следует навязывать содержание высказываний. Например, при изучении темы “Путешествие” повторяются темы “Мой город”, “Мое село”. Предлагаются ситуации: “Ваши планы на выходные”, “Ваши планы на ближайшие каникулы”, “Ты сидишь в вагоне поезда. Опиши, что ты видишь из окна”, “Помоги маме упаковать вещи для путешествия”</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Речевые ситуации рассматриваются как модель жизненных ситуаций, в которых учащиеся определенного возраста много и охотно говорят то, что требует от них соответствующая возрасту программа обучения иностранному языку. В некоторых ситуациях люди общаются почти автоматически. Обучающие и воспитывающие возможности ролевого общения могут быть реализованы в полной мере при условии правильного распределения ролей. </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В процессе обучения от ученика не требуется, чтобы он выступал в роли учителя, космонавта и т.п. Но эти роли привлекают учащихся. Исполняя определенную роль, учащиеся высказываются от имени своего персонажа, оценивая события и факты с его позиции. Возможность оценивать события и факты с различных позиций расширяет социальный опыт учащихся, учит общению. Часто на уроках ученики выступают в роли </w:t>
      </w:r>
      <w:r w:rsidRPr="008C4BBC">
        <w:rPr>
          <w:rFonts w:ascii="Times New Roman" w:eastAsia="Times New Roman" w:hAnsi="Times New Roman"/>
          <w:sz w:val="24"/>
          <w:szCs w:val="24"/>
          <w:lang w:eastAsia="ru-RU"/>
        </w:rPr>
        <w:lastRenderedPageBreak/>
        <w:t>учителя, и им это очень нравится. В своей работе я стараюсь применять такие приемы обучения, которые помогают повысить эффективность урока.</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Речевая ситуация должна (по возможности) быть адекватной реальной ситуации общения; предельно ясной учащимся; воспитывать у них внимательное отношение к одноклассникам, чувство коллективизма, инициативности; должна стимулировать мотивацию учения; вызывать у школьников интерес к заданию, желание хорошо его выполнить. Предлагая ситуации общения, необходимо учитывать языковую подготовку учащихся. Так, работая над темой “</w:t>
      </w:r>
      <w:r w:rsidRPr="008C4BBC">
        <w:rPr>
          <w:rFonts w:ascii="Times New Roman" w:eastAsia="Times New Roman" w:hAnsi="Times New Roman"/>
          <w:b/>
          <w:bCs/>
          <w:sz w:val="24"/>
          <w:szCs w:val="24"/>
          <w:lang w:eastAsia="ru-RU"/>
        </w:rPr>
        <w:t>Покупки</w:t>
      </w:r>
      <w:r w:rsidRPr="008C4BBC">
        <w:rPr>
          <w:rFonts w:ascii="Times New Roman" w:eastAsia="Times New Roman" w:hAnsi="Times New Roman"/>
          <w:sz w:val="24"/>
          <w:szCs w:val="24"/>
          <w:lang w:eastAsia="ru-RU"/>
        </w:rPr>
        <w:t xml:space="preserve">” предлагается ситуация: “Вы пришли в </w:t>
      </w:r>
      <w:proofErr w:type="gramStart"/>
      <w:r w:rsidRPr="008C4BBC">
        <w:rPr>
          <w:rFonts w:ascii="Times New Roman" w:eastAsia="Times New Roman" w:hAnsi="Times New Roman"/>
          <w:sz w:val="24"/>
          <w:szCs w:val="24"/>
          <w:lang w:eastAsia="ru-RU"/>
        </w:rPr>
        <w:t>магазин</w:t>
      </w:r>
      <w:proofErr w:type="gramEnd"/>
      <w:r w:rsidRPr="008C4BBC">
        <w:rPr>
          <w:rFonts w:ascii="Times New Roman" w:eastAsia="Times New Roman" w:hAnsi="Times New Roman"/>
          <w:sz w:val="24"/>
          <w:szCs w:val="24"/>
          <w:lang w:eastAsia="ru-RU"/>
        </w:rPr>
        <w:t xml:space="preserve"> и делаете покупки в одном из его отделов” другой ученик делает покупки в другом отделе. Затем учащиеся меняются ролями. Более слабым учащимся можно предложить просто наполнить сумку продуктами. </w:t>
      </w:r>
    </w:p>
    <w:p w:rsidR="008C4BBC" w:rsidRPr="008C4BBC" w:rsidRDefault="008C4BBC" w:rsidP="008C4BBC">
      <w:pPr>
        <w:spacing w:after="0" w:line="240" w:lineRule="auto"/>
        <w:jc w:val="both"/>
        <w:rPr>
          <w:rFonts w:ascii="Times New Roman" w:eastAsia="Times New Roman" w:hAnsi="Times New Roman"/>
          <w:sz w:val="24"/>
          <w:szCs w:val="24"/>
          <w:lang w:val="en-US" w:eastAsia="ru-RU"/>
        </w:rPr>
      </w:pPr>
      <w:r w:rsidRPr="008C4BBC">
        <w:rPr>
          <w:rFonts w:ascii="Times New Roman" w:eastAsia="Times New Roman" w:hAnsi="Times New Roman"/>
          <w:sz w:val="24"/>
          <w:szCs w:val="24"/>
          <w:lang w:eastAsia="ru-RU"/>
        </w:rPr>
        <w:t>Можно использовать также ситуации, заключающие в себе идею оказания помощи кому-либо. Например</w:t>
      </w:r>
      <w:r w:rsidRPr="008C4BBC">
        <w:rPr>
          <w:rFonts w:ascii="Times New Roman" w:eastAsia="Times New Roman" w:hAnsi="Times New Roman"/>
          <w:sz w:val="24"/>
          <w:szCs w:val="24"/>
          <w:lang w:val="en-US" w:eastAsia="ru-RU"/>
        </w:rPr>
        <w:t xml:space="preserve">: “Help your mother in her work” (to prepare soup, to clean the room) </w:t>
      </w:r>
      <w:r w:rsidRPr="008C4BBC">
        <w:rPr>
          <w:rFonts w:ascii="Times New Roman" w:eastAsia="Times New Roman" w:hAnsi="Times New Roman"/>
          <w:sz w:val="24"/>
          <w:szCs w:val="24"/>
          <w:lang w:eastAsia="ru-RU"/>
        </w:rPr>
        <w:t>Ситуация</w:t>
      </w:r>
      <w:r w:rsidRPr="008C4BBC">
        <w:rPr>
          <w:rFonts w:ascii="Times New Roman" w:eastAsia="Times New Roman" w:hAnsi="Times New Roman"/>
          <w:sz w:val="24"/>
          <w:szCs w:val="24"/>
          <w:lang w:val="en-US" w:eastAsia="ru-RU"/>
        </w:rPr>
        <w:t xml:space="preserve"> </w:t>
      </w:r>
      <w:r w:rsidRPr="008C4BBC">
        <w:rPr>
          <w:rFonts w:ascii="Times New Roman" w:eastAsia="Times New Roman" w:hAnsi="Times New Roman"/>
          <w:sz w:val="24"/>
          <w:szCs w:val="24"/>
          <w:lang w:eastAsia="ru-RU"/>
        </w:rPr>
        <w:t>в</w:t>
      </w:r>
      <w:r w:rsidRPr="008C4BBC">
        <w:rPr>
          <w:rFonts w:ascii="Times New Roman" w:eastAsia="Times New Roman" w:hAnsi="Times New Roman"/>
          <w:sz w:val="24"/>
          <w:szCs w:val="24"/>
          <w:lang w:val="en-US" w:eastAsia="ru-RU"/>
        </w:rPr>
        <w:t xml:space="preserve"> </w:t>
      </w:r>
      <w:r w:rsidRPr="008C4BBC">
        <w:rPr>
          <w:rFonts w:ascii="Times New Roman" w:eastAsia="Times New Roman" w:hAnsi="Times New Roman"/>
          <w:sz w:val="24"/>
          <w:szCs w:val="24"/>
          <w:lang w:eastAsia="ru-RU"/>
        </w:rPr>
        <w:t>библиотеке</w:t>
      </w:r>
      <w:r w:rsidRPr="008C4BBC">
        <w:rPr>
          <w:rFonts w:ascii="Times New Roman" w:eastAsia="Times New Roman" w:hAnsi="Times New Roman"/>
          <w:sz w:val="24"/>
          <w:szCs w:val="24"/>
          <w:lang w:val="en-US" w:eastAsia="ru-RU"/>
        </w:rPr>
        <w:t>: “You are a librarian. Try to help pupils to find books, which they need”</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val="en-US" w:eastAsia="ru-RU"/>
        </w:rPr>
        <w:t xml:space="preserve">          </w:t>
      </w:r>
      <w:r w:rsidRPr="008C4BBC">
        <w:rPr>
          <w:rFonts w:ascii="Times New Roman" w:eastAsia="Times New Roman" w:hAnsi="Times New Roman"/>
          <w:sz w:val="24"/>
          <w:szCs w:val="24"/>
          <w:lang w:eastAsia="ru-RU"/>
        </w:rPr>
        <w:t>Речевые ситуации способствуют также закреплению лексических единиц, грамматических структур. Нельзя забывать и о том, что в общении участвуют не абстрактные субъекты, исполняющие какие-то роли и осуществляющие совместную деятельность, а живые люди, личности со всеми присущими им свойствами. Включение ученика в иноязычную деятельность общения – не только важная практическая задача, её решение является важным вкладом в формирование личности учащегося. Как уже отмечалось, ситуация – единица общения, “русло” общения. Проявляя активность, ученик формируется как активная личность. Что значит проявлять активность? Это значит не быть равнодушным, простым наблюдателем.</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Применение ситуативных картинок помогает активизировать речевую деятельность учащихся. По картинкам можно поговорить, выбирая из накопленного в памяти материала то, что требуется для беседы в данной ситуации. Ученики сами становятся действующими лицами. </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Каковы рекомендации к такому виду работы: рассмотреть картинку, с тем, чтобы представить себе ситуацию, в которой будет протекать беседа; постараться вспомнить отдельные реплики, которые можно использовать в беседе в данной ситуации. Учащиеся сам определяют структуру диалога для данной конкретной ситуации. Главное условие общения – не бояться ошибок, не бояться плохой оценки.</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 xml:space="preserve">           Таким образом, практика показывает, что речевые ситуации близкие к реальной жизни помогают повысить эффективность урока, активизировать речевую деятельность учащихся, повысить их интерес к языку, а главное в создании речевых ситуаций и в деятельности учителя – поиск. Учителю предоставлена возможность варьировать ситуации от класса к классу, для разных учащихся в зависимости от их интересов и уровня </w:t>
      </w:r>
      <w:proofErr w:type="spellStart"/>
      <w:r w:rsidRPr="008C4BBC">
        <w:rPr>
          <w:rFonts w:ascii="Times New Roman" w:eastAsia="Times New Roman" w:hAnsi="Times New Roman"/>
          <w:sz w:val="24"/>
          <w:szCs w:val="24"/>
          <w:lang w:eastAsia="ru-RU"/>
        </w:rPr>
        <w:t>обученности</w:t>
      </w:r>
      <w:proofErr w:type="spellEnd"/>
      <w:r w:rsidRPr="008C4BBC">
        <w:rPr>
          <w:rFonts w:ascii="Times New Roman" w:eastAsia="Times New Roman" w:hAnsi="Times New Roman"/>
          <w:sz w:val="24"/>
          <w:szCs w:val="24"/>
          <w:lang w:eastAsia="ru-RU"/>
        </w:rPr>
        <w:t xml:space="preserve">. </w:t>
      </w:r>
    </w:p>
    <w:p w:rsidR="008C4BBC" w:rsidRPr="008C4BBC" w:rsidRDefault="008C4BBC" w:rsidP="008C4BBC">
      <w:pPr>
        <w:spacing w:after="0" w:line="240" w:lineRule="auto"/>
        <w:jc w:val="both"/>
        <w:rPr>
          <w:rFonts w:ascii="Times New Roman" w:eastAsia="Times New Roman" w:hAnsi="Times New Roman"/>
          <w:b/>
          <w:bCs/>
          <w:sz w:val="24"/>
          <w:szCs w:val="24"/>
          <w:lang w:eastAsia="ru-RU"/>
        </w:rPr>
      </w:pP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b/>
          <w:bCs/>
          <w:sz w:val="24"/>
          <w:szCs w:val="24"/>
          <w:lang w:eastAsia="ru-RU"/>
        </w:rPr>
        <w:t>Список использованной литературы:</w:t>
      </w:r>
    </w:p>
    <w:p w:rsidR="008C4BBC" w:rsidRPr="008C4BBC" w:rsidRDefault="008C4BBC" w:rsidP="008C4BBC">
      <w:pPr>
        <w:spacing w:after="0" w:line="240" w:lineRule="auto"/>
        <w:jc w:val="both"/>
        <w:rPr>
          <w:rFonts w:ascii="Times New Roman" w:eastAsia="Times New Roman" w:hAnsi="Times New Roman"/>
          <w:sz w:val="24"/>
          <w:szCs w:val="24"/>
          <w:lang w:eastAsia="ru-RU"/>
        </w:rPr>
      </w:pPr>
      <w:proofErr w:type="spellStart"/>
      <w:r w:rsidRPr="008C4BBC">
        <w:rPr>
          <w:rFonts w:ascii="Times New Roman" w:eastAsia="Times New Roman" w:hAnsi="Times New Roman"/>
          <w:sz w:val="24"/>
          <w:szCs w:val="24"/>
          <w:lang w:eastAsia="ru-RU"/>
        </w:rPr>
        <w:t>Вайсбурд</w:t>
      </w:r>
      <w:proofErr w:type="spellEnd"/>
      <w:r w:rsidRPr="008C4BBC">
        <w:rPr>
          <w:rFonts w:ascii="Times New Roman" w:eastAsia="Times New Roman" w:hAnsi="Times New Roman"/>
          <w:sz w:val="24"/>
          <w:szCs w:val="24"/>
          <w:lang w:eastAsia="ru-RU"/>
        </w:rPr>
        <w:t xml:space="preserve"> М. Л., </w:t>
      </w:r>
      <w:proofErr w:type="spellStart"/>
      <w:r w:rsidRPr="008C4BBC">
        <w:rPr>
          <w:rFonts w:ascii="Times New Roman" w:eastAsia="Times New Roman" w:hAnsi="Times New Roman"/>
          <w:sz w:val="24"/>
          <w:szCs w:val="24"/>
          <w:lang w:eastAsia="ru-RU"/>
        </w:rPr>
        <w:t>Ариян</w:t>
      </w:r>
      <w:proofErr w:type="spellEnd"/>
      <w:r w:rsidRPr="008C4BBC">
        <w:rPr>
          <w:rFonts w:ascii="Times New Roman" w:eastAsia="Times New Roman" w:hAnsi="Times New Roman"/>
          <w:sz w:val="24"/>
          <w:szCs w:val="24"/>
          <w:lang w:eastAsia="ru-RU"/>
        </w:rPr>
        <w:t xml:space="preserve"> М. А. Ситуативная роль как методическое понятие – Иностранные языки в школе – 1984 - №5</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Елухина Н.В. Устное общение на уроке, средства и приемы его организации – иностранные языки в школе -1995 - №4</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Леонтьев А. А. Педагогическое общение – М.; Знание 1979</w:t>
      </w:r>
    </w:p>
    <w:p w:rsidR="008C4BBC" w:rsidRPr="008C4BBC" w:rsidRDefault="008C4BBC" w:rsidP="008C4BBC">
      <w:pPr>
        <w:spacing w:after="0" w:line="240" w:lineRule="auto"/>
        <w:jc w:val="both"/>
        <w:rPr>
          <w:rFonts w:ascii="Times New Roman" w:eastAsia="Times New Roman" w:hAnsi="Times New Roman"/>
          <w:sz w:val="24"/>
          <w:szCs w:val="24"/>
          <w:lang w:eastAsia="ru-RU"/>
        </w:rPr>
      </w:pPr>
      <w:proofErr w:type="spellStart"/>
      <w:r w:rsidRPr="008C4BBC">
        <w:rPr>
          <w:rFonts w:ascii="Times New Roman" w:eastAsia="Times New Roman" w:hAnsi="Times New Roman"/>
          <w:sz w:val="24"/>
          <w:szCs w:val="24"/>
          <w:lang w:eastAsia="ru-RU"/>
        </w:rPr>
        <w:t>Мильруд</w:t>
      </w:r>
      <w:proofErr w:type="spellEnd"/>
      <w:r w:rsidRPr="008C4BBC">
        <w:rPr>
          <w:rFonts w:ascii="Times New Roman" w:eastAsia="Times New Roman" w:hAnsi="Times New Roman"/>
          <w:sz w:val="24"/>
          <w:szCs w:val="24"/>
          <w:lang w:eastAsia="ru-RU"/>
        </w:rPr>
        <w:t xml:space="preserve"> Р. П. Организация ролевой игры на уроке – Иностранные языки в школе – 1987 - №3</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Пассов В. И. Основные вопросы обучения иноязычной речи – Воронеж, 1976</w:t>
      </w:r>
    </w:p>
    <w:p w:rsidR="008C4BBC" w:rsidRPr="008C4BBC" w:rsidRDefault="008C4BBC" w:rsidP="008C4BBC">
      <w:pPr>
        <w:spacing w:after="0" w:line="240" w:lineRule="auto"/>
        <w:jc w:val="both"/>
        <w:rPr>
          <w:rFonts w:ascii="Times New Roman" w:eastAsia="Times New Roman" w:hAnsi="Times New Roman"/>
          <w:sz w:val="24"/>
          <w:szCs w:val="24"/>
          <w:lang w:eastAsia="ru-RU"/>
        </w:rPr>
      </w:pPr>
      <w:r w:rsidRPr="008C4BBC">
        <w:rPr>
          <w:rFonts w:ascii="Times New Roman" w:eastAsia="Times New Roman" w:hAnsi="Times New Roman"/>
          <w:sz w:val="24"/>
          <w:szCs w:val="24"/>
          <w:lang w:eastAsia="ru-RU"/>
        </w:rPr>
        <w:t>Рогова Г. В. Роль учебной ситуации при обучении иностранному языку – Иностранные языки в школе – 1984 -№6</w:t>
      </w:r>
    </w:p>
    <w:p w:rsidR="0093334B" w:rsidRPr="0093334B" w:rsidRDefault="0093334B" w:rsidP="0093334B">
      <w:pPr>
        <w:spacing w:line="240" w:lineRule="auto"/>
        <w:contextualSpacing/>
        <w:jc w:val="both"/>
        <w:rPr>
          <w:rFonts w:ascii="Times New Roman" w:eastAsiaTheme="minorHAnsi" w:hAnsi="Times New Roman"/>
          <w:b/>
          <w:sz w:val="24"/>
          <w:szCs w:val="24"/>
          <w:u w:val="single"/>
        </w:rPr>
      </w:pPr>
    </w:p>
    <w:p w:rsidR="0093334B" w:rsidRPr="0093334B" w:rsidRDefault="0093334B" w:rsidP="0093334B">
      <w:pPr>
        <w:spacing w:line="240" w:lineRule="auto"/>
        <w:contextualSpacing/>
        <w:jc w:val="center"/>
        <w:rPr>
          <w:rFonts w:ascii="Times New Roman" w:eastAsiaTheme="minorHAnsi" w:hAnsi="Times New Roman"/>
          <w:b/>
          <w:sz w:val="28"/>
          <w:szCs w:val="28"/>
        </w:rPr>
      </w:pPr>
      <w:r w:rsidRPr="0093334B">
        <w:rPr>
          <w:rFonts w:ascii="Times New Roman" w:eastAsiaTheme="minorHAnsi" w:hAnsi="Times New Roman"/>
          <w:b/>
          <w:sz w:val="28"/>
          <w:szCs w:val="28"/>
        </w:rPr>
        <w:lastRenderedPageBreak/>
        <w:t>Развитие творческих способностей у учащихся начальной школы.</w:t>
      </w:r>
    </w:p>
    <w:p w:rsidR="0093334B" w:rsidRPr="0093334B" w:rsidRDefault="0093334B" w:rsidP="0093334B">
      <w:pPr>
        <w:spacing w:line="240" w:lineRule="auto"/>
        <w:contextualSpacing/>
        <w:jc w:val="both"/>
        <w:rPr>
          <w:rFonts w:ascii="Times New Roman" w:eastAsiaTheme="minorHAnsi" w:hAnsi="Times New Roman"/>
          <w:b/>
          <w:sz w:val="24"/>
          <w:szCs w:val="24"/>
        </w:rPr>
      </w:pPr>
    </w:p>
    <w:p w:rsidR="0093334B" w:rsidRPr="0093334B" w:rsidRDefault="007B0C48" w:rsidP="0093334B">
      <w:pPr>
        <w:spacing w:line="240" w:lineRule="auto"/>
        <w:contextualSpacing/>
        <w:jc w:val="right"/>
        <w:rPr>
          <w:rFonts w:ascii="Times New Roman" w:eastAsiaTheme="minorHAnsi" w:hAnsi="Times New Roman"/>
          <w:i/>
          <w:sz w:val="24"/>
          <w:szCs w:val="24"/>
        </w:rPr>
      </w:pPr>
      <w:r>
        <w:rPr>
          <w:rFonts w:ascii="Times New Roman" w:eastAsiaTheme="minorHAnsi" w:hAnsi="Times New Roman"/>
          <w:i/>
          <w:sz w:val="24"/>
          <w:szCs w:val="24"/>
        </w:rPr>
        <w:t xml:space="preserve">Лариса Константиновна </w:t>
      </w:r>
      <w:proofErr w:type="spellStart"/>
      <w:r w:rsidR="0093334B" w:rsidRPr="0093334B">
        <w:rPr>
          <w:rFonts w:ascii="Times New Roman" w:eastAsiaTheme="minorHAnsi" w:hAnsi="Times New Roman"/>
          <w:i/>
          <w:sz w:val="24"/>
          <w:szCs w:val="24"/>
        </w:rPr>
        <w:t>Жерноклеева</w:t>
      </w:r>
      <w:proofErr w:type="spellEnd"/>
      <w:r w:rsidR="0093334B" w:rsidRPr="0093334B">
        <w:rPr>
          <w:rFonts w:ascii="Times New Roman" w:eastAsiaTheme="minorHAnsi" w:hAnsi="Times New Roman"/>
          <w:i/>
          <w:sz w:val="24"/>
          <w:szCs w:val="24"/>
        </w:rPr>
        <w:t xml:space="preserve">    </w:t>
      </w:r>
    </w:p>
    <w:p w:rsidR="007B0C48" w:rsidRDefault="0093334B" w:rsidP="0093334B">
      <w:pPr>
        <w:spacing w:line="240" w:lineRule="auto"/>
        <w:contextualSpacing/>
        <w:jc w:val="right"/>
        <w:rPr>
          <w:rFonts w:ascii="Times New Roman" w:eastAsiaTheme="minorHAnsi" w:hAnsi="Times New Roman"/>
          <w:i/>
          <w:sz w:val="24"/>
          <w:szCs w:val="24"/>
        </w:rPr>
      </w:pPr>
      <w:r w:rsidRPr="0093334B">
        <w:rPr>
          <w:rFonts w:ascii="Times New Roman" w:eastAsiaTheme="minorHAnsi" w:hAnsi="Times New Roman"/>
          <w:i/>
          <w:sz w:val="24"/>
          <w:szCs w:val="24"/>
        </w:rPr>
        <w:t xml:space="preserve">Учитель   </w:t>
      </w:r>
      <w:proofErr w:type="gramStart"/>
      <w:r w:rsidRPr="0093334B">
        <w:rPr>
          <w:rFonts w:ascii="Times New Roman" w:eastAsiaTheme="minorHAnsi" w:hAnsi="Times New Roman"/>
          <w:i/>
          <w:sz w:val="24"/>
          <w:szCs w:val="24"/>
        </w:rPr>
        <w:t>ИЗО</w:t>
      </w:r>
      <w:proofErr w:type="gramEnd"/>
      <w:r w:rsidRPr="0093334B">
        <w:rPr>
          <w:rFonts w:ascii="Times New Roman" w:eastAsiaTheme="minorHAnsi" w:hAnsi="Times New Roman"/>
          <w:i/>
          <w:sz w:val="24"/>
          <w:szCs w:val="24"/>
        </w:rPr>
        <w:t xml:space="preserve">  </w:t>
      </w:r>
    </w:p>
    <w:p w:rsidR="0093334B" w:rsidRPr="0093334B" w:rsidRDefault="0093334B" w:rsidP="0093334B">
      <w:pPr>
        <w:spacing w:line="240" w:lineRule="auto"/>
        <w:contextualSpacing/>
        <w:jc w:val="right"/>
        <w:rPr>
          <w:rFonts w:ascii="Times New Roman" w:eastAsiaTheme="minorHAnsi" w:hAnsi="Times New Roman"/>
          <w:i/>
          <w:sz w:val="24"/>
          <w:szCs w:val="24"/>
        </w:rPr>
      </w:pPr>
      <w:r w:rsidRPr="0093334B">
        <w:rPr>
          <w:rFonts w:ascii="Times New Roman" w:eastAsiaTheme="minorHAnsi" w:hAnsi="Times New Roman"/>
          <w:i/>
          <w:sz w:val="24"/>
          <w:szCs w:val="24"/>
        </w:rPr>
        <w:t>ГБОУ СОШ № 282</w:t>
      </w:r>
    </w:p>
    <w:p w:rsidR="0093334B" w:rsidRPr="0093334B" w:rsidRDefault="0093334B" w:rsidP="0093334B">
      <w:pPr>
        <w:spacing w:line="240" w:lineRule="auto"/>
        <w:contextualSpacing/>
        <w:jc w:val="right"/>
        <w:rPr>
          <w:rFonts w:ascii="Times New Roman" w:eastAsiaTheme="minorHAnsi" w:hAnsi="Times New Roman"/>
          <w:b/>
          <w:sz w:val="24"/>
          <w:szCs w:val="24"/>
          <w:u w:val="single"/>
        </w:rPr>
      </w:pP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w:t>
      </w:r>
      <w:r w:rsidRPr="0093334B">
        <w:rPr>
          <w:rFonts w:ascii="Times New Roman" w:eastAsiaTheme="minorHAnsi" w:hAnsi="Times New Roman"/>
          <w:sz w:val="24"/>
          <w:szCs w:val="24"/>
        </w:rPr>
        <w:tab/>
        <w:t xml:space="preserve">Творчество – высшая  форма  активности,  способность создавать  новое, оригинальное. Творчество  нужно  в  любой сфере. А  для педагогов  развитие  творческой индивидуальности является  одной  из  важнейших  задач обучения  и воспитания. На уроках  необходимо  воспитание  эстетического  восприятия </w:t>
      </w:r>
      <w:r w:rsidR="007B0C48">
        <w:rPr>
          <w:rFonts w:ascii="Times New Roman" w:eastAsiaTheme="minorHAnsi" w:hAnsi="Times New Roman"/>
          <w:sz w:val="24"/>
          <w:szCs w:val="24"/>
        </w:rPr>
        <w:t xml:space="preserve"> действительности  и  искусства</w:t>
      </w:r>
      <w:r w:rsidRPr="0093334B">
        <w:rPr>
          <w:rFonts w:ascii="Times New Roman" w:eastAsiaTheme="minorHAnsi" w:hAnsi="Times New Roman"/>
          <w:sz w:val="24"/>
          <w:szCs w:val="24"/>
        </w:rPr>
        <w:t>,</w:t>
      </w:r>
      <w:r w:rsidR="007B0C48">
        <w:rPr>
          <w:rFonts w:ascii="Times New Roman" w:eastAsiaTheme="minorHAnsi" w:hAnsi="Times New Roman"/>
          <w:sz w:val="24"/>
          <w:szCs w:val="24"/>
        </w:rPr>
        <w:t xml:space="preserve"> </w:t>
      </w:r>
      <w:r w:rsidRPr="0093334B">
        <w:rPr>
          <w:rFonts w:ascii="Times New Roman" w:eastAsiaTheme="minorHAnsi" w:hAnsi="Times New Roman"/>
          <w:sz w:val="24"/>
          <w:szCs w:val="24"/>
        </w:rPr>
        <w:t xml:space="preserve">а  также  практической художественной  деятельности.  </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w:t>
      </w:r>
      <w:r w:rsidRPr="0093334B">
        <w:rPr>
          <w:rFonts w:ascii="Times New Roman" w:eastAsiaTheme="minorHAnsi" w:hAnsi="Times New Roman"/>
          <w:sz w:val="24"/>
          <w:szCs w:val="24"/>
        </w:rPr>
        <w:tab/>
        <w:t>В  своей работе с детьми я стараюсь  уделять большое внимание применению методов, которые  способствуют более успешному развитию творческих способностей  учащихся, обеспечивают  активизацию  их умственной  деятельности.</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Развивать  творческую  активность надо с  детского возраста, со школьной скамьи. Этому способствуют уроки изобразительного   искусства  в начальной  школе и дальнейшее развитие этих задач в средней школе. Поэтому на своих уроках я стараюсь  развивать способности  и склонности  учащихся, учу овладевать приемами  осознанного  решения творческих задач, стараюсь направлять и активизировать  творческие способности учащихся через практическую деятельность.   </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w:t>
      </w:r>
      <w:r w:rsidR="007B0C48">
        <w:rPr>
          <w:rFonts w:ascii="Times New Roman" w:eastAsiaTheme="minorHAnsi" w:hAnsi="Times New Roman"/>
          <w:sz w:val="24"/>
          <w:szCs w:val="24"/>
        </w:rPr>
        <w:tab/>
      </w:r>
      <w:r w:rsidRPr="0093334B">
        <w:rPr>
          <w:rFonts w:ascii="Times New Roman" w:eastAsiaTheme="minorHAnsi" w:hAnsi="Times New Roman"/>
          <w:sz w:val="24"/>
          <w:szCs w:val="24"/>
        </w:rPr>
        <w:t>Очень важен индивидуальный подход к ребенку в процессе   обучения</w:t>
      </w:r>
      <w:proofErr w:type="gramStart"/>
      <w:r w:rsidRPr="0093334B">
        <w:rPr>
          <w:rFonts w:ascii="Times New Roman" w:eastAsiaTheme="minorHAnsi" w:hAnsi="Times New Roman"/>
          <w:sz w:val="24"/>
          <w:szCs w:val="24"/>
        </w:rPr>
        <w:t>.</w:t>
      </w:r>
      <w:proofErr w:type="gramEnd"/>
      <w:r w:rsidRPr="0093334B">
        <w:rPr>
          <w:rFonts w:ascii="Times New Roman" w:eastAsiaTheme="minorHAnsi" w:hAnsi="Times New Roman"/>
          <w:sz w:val="24"/>
          <w:szCs w:val="24"/>
        </w:rPr>
        <w:t xml:space="preserve"> </w:t>
      </w:r>
      <w:proofErr w:type="gramStart"/>
      <w:r w:rsidRPr="0093334B">
        <w:rPr>
          <w:rFonts w:ascii="Times New Roman" w:eastAsiaTheme="minorHAnsi" w:hAnsi="Times New Roman" w:hint="cs"/>
          <w:sz w:val="24"/>
          <w:szCs w:val="24"/>
        </w:rPr>
        <w:t>т</w:t>
      </w:r>
      <w:proofErr w:type="gramEnd"/>
      <w:r w:rsidRPr="0093334B">
        <w:rPr>
          <w:rFonts w:ascii="Times New Roman" w:eastAsiaTheme="minorHAnsi" w:hAnsi="Times New Roman"/>
          <w:sz w:val="24"/>
          <w:szCs w:val="24"/>
        </w:rPr>
        <w:t xml:space="preserve">.к. одни хорошо и быстро выполняют поставленные перед  ними задачи </w:t>
      </w:r>
      <w:r w:rsidRPr="0093334B">
        <w:rPr>
          <w:rFonts w:ascii="Times New Roman" w:eastAsiaTheme="minorHAnsi" w:hAnsi="Times New Roman" w:hint="cs"/>
          <w:sz w:val="24"/>
          <w:szCs w:val="24"/>
        </w:rPr>
        <w:t>и</w:t>
      </w:r>
      <w:r w:rsidRPr="0093334B">
        <w:rPr>
          <w:rFonts w:ascii="Times New Roman" w:eastAsiaTheme="minorHAnsi" w:hAnsi="Times New Roman"/>
          <w:sz w:val="24"/>
          <w:szCs w:val="24"/>
        </w:rPr>
        <w:t xml:space="preserve"> их работы выразительны  и интересны. А другие  ребята могут работать быстро, но работы </w:t>
      </w:r>
      <w:proofErr w:type="gramStart"/>
      <w:r w:rsidRPr="0093334B">
        <w:rPr>
          <w:rFonts w:ascii="Times New Roman" w:eastAsiaTheme="minorHAnsi" w:hAnsi="Times New Roman"/>
          <w:sz w:val="24"/>
          <w:szCs w:val="24"/>
        </w:rPr>
        <w:t>получаются</w:t>
      </w:r>
      <w:proofErr w:type="gramEnd"/>
      <w:r w:rsidRPr="0093334B">
        <w:rPr>
          <w:rFonts w:ascii="Times New Roman" w:eastAsiaTheme="minorHAnsi" w:hAnsi="Times New Roman"/>
          <w:sz w:val="24"/>
          <w:szCs w:val="24"/>
        </w:rPr>
        <w:t xml:space="preserve">  невыразительны,  неинтересны   и с ошибками. Кому-то ближе работа красками, кому-то карандашом и т.д. Все это надо учитывать при оценке работ. </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w:t>
      </w:r>
      <w:r w:rsidRPr="0093334B">
        <w:rPr>
          <w:rFonts w:ascii="Times New Roman" w:eastAsiaTheme="minorHAnsi" w:hAnsi="Times New Roman"/>
          <w:sz w:val="24"/>
          <w:szCs w:val="24"/>
        </w:rPr>
        <w:tab/>
        <w:t xml:space="preserve">   А вот развитие творческих способностей не может быть у всех учащихся одинаковым из-за  их  индивидуальности. На уроках стараюсь каждому ребенку  дать возможность самостоятельно проявить себя и получить удовольствие от собственного творческого труда. Работы, которые выполняют учащиеся  по собственному замыслу, раскрывают их интересы и склонности. И опять одни рисуют сложные и интересные композиции, а другие выбирают простой сюжет и довольно примитивно  их  решают. И есть ребята, которые любят изображать одни и те же предметы, темы (например: военную технику), но равнодушны  к  природе.</w:t>
      </w:r>
    </w:p>
    <w:p w:rsidR="0093334B" w:rsidRPr="0093334B" w:rsidRDefault="0093334B" w:rsidP="007B0C48">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Это говорит о том, что каждый ребенок  нуждается во внимательном  и  индивидуальном  подходе. Индивидуальную работу с учащимися веду так, чтобы все, особенно слабые, проявляли  большее желание и стремление  учиться и не отставать от лучших учеников, научить ребенка  работать самостоятельно  с полной отдачей сил, стремлюсь  создавать благоприятные  условия  для развития учеников с наиболее выдающимися способностями. Для этого я всегда использую наглядность (таблицы, собственные рисунки на доск</w:t>
      </w:r>
      <w:r w:rsidR="007B0C48">
        <w:rPr>
          <w:rFonts w:ascii="Times New Roman" w:eastAsiaTheme="minorHAnsi" w:hAnsi="Times New Roman"/>
          <w:sz w:val="24"/>
          <w:szCs w:val="24"/>
        </w:rPr>
        <w:t>е, примеры готовых работ и т.д.</w:t>
      </w:r>
      <w:r w:rsidRPr="0093334B">
        <w:rPr>
          <w:rFonts w:ascii="Times New Roman" w:eastAsiaTheme="minorHAnsi" w:hAnsi="Times New Roman"/>
          <w:sz w:val="24"/>
          <w:szCs w:val="24"/>
        </w:rPr>
        <w:t xml:space="preserve">), где показываю последовательность выполнения той или иной работы. Ориентирую ребят  по ходу урока  на правильное выполнение работы, обсуждаю с классом допущенные ошибки. </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Начало каждого урока сопровождаю беседой с учащимися. Часто использую прием, когда сначала сразу объясняю  задание и </w:t>
      </w:r>
      <w:proofErr w:type="gramStart"/>
      <w:r w:rsidRPr="0093334B">
        <w:rPr>
          <w:rFonts w:ascii="Times New Roman" w:eastAsiaTheme="minorHAnsi" w:hAnsi="Times New Roman"/>
          <w:sz w:val="24"/>
          <w:szCs w:val="24"/>
        </w:rPr>
        <w:t>в  последствии</w:t>
      </w:r>
      <w:proofErr w:type="gramEnd"/>
      <w:r w:rsidRPr="0093334B">
        <w:rPr>
          <w:rFonts w:ascii="Times New Roman" w:eastAsiaTheme="minorHAnsi" w:hAnsi="Times New Roman"/>
          <w:sz w:val="24"/>
          <w:szCs w:val="24"/>
        </w:rPr>
        <w:t xml:space="preserve">  ребята  сами называют тему урока. Им это очень нравится.</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       Приучаю  ребят  к  прекрасной  способности  человека, умению  фантазировать. В основе этого лежит правда жизни, т.е. человек может  фантазировать только на основе  увиденного.        Этому способствует  такая тема, как стилизация растительного и животного мира. Делаем  мы это на основе реального мира, т.е. я учу ребят  наблюдать за всем окружающим (за растениями, животными).  В этом помогает декоративно-прикладное искусство</w:t>
      </w:r>
      <w:proofErr w:type="gramStart"/>
      <w:r w:rsidRPr="0093334B">
        <w:rPr>
          <w:rFonts w:ascii="Times New Roman" w:eastAsiaTheme="minorHAnsi" w:hAnsi="Times New Roman"/>
          <w:sz w:val="24"/>
          <w:szCs w:val="24"/>
        </w:rPr>
        <w:t xml:space="preserve"> ,</w:t>
      </w:r>
      <w:proofErr w:type="gramEnd"/>
      <w:r w:rsidRPr="0093334B">
        <w:rPr>
          <w:rFonts w:ascii="Times New Roman" w:eastAsiaTheme="minorHAnsi" w:hAnsi="Times New Roman"/>
          <w:sz w:val="24"/>
          <w:szCs w:val="24"/>
        </w:rPr>
        <w:t xml:space="preserve"> где стилизация используется в большей мере.</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lastRenderedPageBreak/>
        <w:t xml:space="preserve">        В каждого ученика стараюсь вселить уверенность, что он может фантазировать (творить) и для этого стараюсь внимательно  изучать то, что их окружает.</w:t>
      </w:r>
    </w:p>
    <w:p w:rsidR="0093334B" w:rsidRPr="0093334B" w:rsidRDefault="0093334B" w:rsidP="007B0C48">
      <w:pPr>
        <w:spacing w:line="240" w:lineRule="auto"/>
        <w:ind w:firstLine="360"/>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И еще один из способов развития  фантазии является выполнение необычных заданий, которые развивают воображение, вырабатывают привычку к собственному решению, умению отойти от образца и работать по собственному замыслу:</w:t>
      </w:r>
    </w:p>
    <w:p w:rsidR="0093334B" w:rsidRPr="0093334B" w:rsidRDefault="0093334B" w:rsidP="0093334B">
      <w:pPr>
        <w:numPr>
          <w:ilvl w:val="0"/>
          <w:numId w:val="15"/>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чудо-зверь (</w:t>
      </w:r>
      <w:proofErr w:type="spellStart"/>
      <w:r w:rsidRPr="0093334B">
        <w:rPr>
          <w:rFonts w:ascii="Times New Roman" w:eastAsiaTheme="minorHAnsi" w:hAnsi="Times New Roman"/>
          <w:sz w:val="24"/>
          <w:szCs w:val="24"/>
        </w:rPr>
        <w:t>диковенное</w:t>
      </w:r>
      <w:proofErr w:type="spellEnd"/>
      <w:r w:rsidRPr="0093334B">
        <w:rPr>
          <w:rFonts w:ascii="Times New Roman" w:eastAsiaTheme="minorHAnsi" w:hAnsi="Times New Roman"/>
          <w:sz w:val="24"/>
          <w:szCs w:val="24"/>
        </w:rPr>
        <w:t xml:space="preserve">  животное</w:t>
      </w:r>
      <w:proofErr w:type="gramStart"/>
      <w:r w:rsidRPr="0093334B">
        <w:rPr>
          <w:rFonts w:ascii="Times New Roman" w:eastAsiaTheme="minorHAnsi" w:hAnsi="Times New Roman"/>
          <w:sz w:val="24"/>
          <w:szCs w:val="24"/>
        </w:rPr>
        <w:t xml:space="preserve"> )</w:t>
      </w:r>
      <w:proofErr w:type="gramEnd"/>
      <w:r w:rsidRPr="0093334B">
        <w:rPr>
          <w:rFonts w:ascii="Times New Roman" w:eastAsiaTheme="minorHAnsi" w:hAnsi="Times New Roman"/>
          <w:sz w:val="24"/>
          <w:szCs w:val="24"/>
        </w:rPr>
        <w:t>;</w:t>
      </w:r>
    </w:p>
    <w:p w:rsidR="0093334B" w:rsidRPr="0093334B" w:rsidRDefault="0093334B" w:rsidP="0093334B">
      <w:pPr>
        <w:numPr>
          <w:ilvl w:val="0"/>
          <w:numId w:val="15"/>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сказочные  птицы, рыбки;</w:t>
      </w:r>
    </w:p>
    <w:p w:rsidR="0093334B" w:rsidRPr="0093334B" w:rsidRDefault="0093334B" w:rsidP="0093334B">
      <w:pPr>
        <w:numPr>
          <w:ilvl w:val="0"/>
          <w:numId w:val="15"/>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волшебные букеты;</w:t>
      </w:r>
    </w:p>
    <w:p w:rsidR="0093334B" w:rsidRPr="0093334B" w:rsidRDefault="0093334B" w:rsidP="0093334B">
      <w:pPr>
        <w:numPr>
          <w:ilvl w:val="0"/>
          <w:numId w:val="15"/>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составление  орнаментов  на определенную тему;</w:t>
      </w:r>
    </w:p>
    <w:p w:rsidR="0093334B" w:rsidRPr="0093334B" w:rsidRDefault="0093334B" w:rsidP="0093334B">
      <w:pPr>
        <w:numPr>
          <w:ilvl w:val="0"/>
          <w:numId w:val="15"/>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волшебные кляксы (рисование нитками, кистью и т.д.</w:t>
      </w:r>
      <w:proofErr w:type="gramStart"/>
      <w:r w:rsidRPr="0093334B">
        <w:rPr>
          <w:rFonts w:ascii="Times New Roman" w:eastAsiaTheme="minorHAnsi" w:hAnsi="Times New Roman"/>
          <w:sz w:val="24"/>
          <w:szCs w:val="24"/>
        </w:rPr>
        <w:t xml:space="preserve"> )</w:t>
      </w:r>
      <w:proofErr w:type="gramEnd"/>
      <w:r w:rsidRPr="0093334B">
        <w:rPr>
          <w:rFonts w:ascii="Times New Roman" w:eastAsiaTheme="minorHAnsi" w:hAnsi="Times New Roman"/>
          <w:sz w:val="24"/>
          <w:szCs w:val="24"/>
        </w:rPr>
        <w:t>.</w:t>
      </w:r>
    </w:p>
    <w:p w:rsidR="0093334B" w:rsidRPr="0093334B" w:rsidRDefault="0093334B" w:rsidP="007B0C48">
      <w:pPr>
        <w:spacing w:line="240" w:lineRule="auto"/>
        <w:ind w:firstLine="360"/>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Вследствие  этого при  выполнении заданий  учащиеся используют различные техники: рисунок пальцами, палочкой, кистью, работу с природными  материалами. И эту работу ребят </w:t>
      </w:r>
      <w:proofErr w:type="spellStart"/>
      <w:r w:rsidRPr="0093334B">
        <w:rPr>
          <w:rFonts w:ascii="Times New Roman" w:eastAsiaTheme="minorHAnsi" w:hAnsi="Times New Roman"/>
          <w:sz w:val="24"/>
          <w:szCs w:val="24"/>
        </w:rPr>
        <w:t>предворяет</w:t>
      </w:r>
      <w:proofErr w:type="spellEnd"/>
      <w:r w:rsidRPr="0093334B">
        <w:rPr>
          <w:rFonts w:ascii="Times New Roman" w:eastAsiaTheme="minorHAnsi" w:hAnsi="Times New Roman"/>
          <w:sz w:val="24"/>
          <w:szCs w:val="24"/>
        </w:rPr>
        <w:t xml:space="preserve">  моя демонстрация  многократных возможностей решения  задач. Дети составляют композиции: « Сказочное подводное царство», « Веселые снежинки», « Мир бабочек» и др.</w:t>
      </w:r>
    </w:p>
    <w:p w:rsidR="0093334B" w:rsidRPr="0093334B" w:rsidRDefault="0093334B" w:rsidP="007B0C48">
      <w:pPr>
        <w:spacing w:line="240" w:lineRule="auto"/>
        <w:ind w:firstLine="360"/>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Это  способствует  тому, что каждый может проявить свою индивидуальность, объединяет  ребят в общем деле. </w:t>
      </w:r>
    </w:p>
    <w:p w:rsidR="0093334B" w:rsidRPr="0093334B" w:rsidRDefault="0093334B" w:rsidP="007B0C48">
      <w:pPr>
        <w:spacing w:line="240" w:lineRule="auto"/>
        <w:ind w:firstLine="360"/>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Каждый ребенок интересен на уроках как личность со своими  чувствами и мыслями, со своим пониманием  мира. На уроках  дети становятся творцами, они думают, рассуждают, творят красоту и находят радость в этом творении удовлетворении.</w:t>
      </w:r>
    </w:p>
    <w:p w:rsidR="0093334B" w:rsidRPr="0093334B" w:rsidRDefault="0093334B" w:rsidP="0093334B">
      <w:pPr>
        <w:spacing w:line="240" w:lineRule="auto"/>
        <w:contextualSpacing/>
        <w:jc w:val="both"/>
        <w:rPr>
          <w:rFonts w:ascii="Times New Roman" w:eastAsiaTheme="minorHAnsi" w:hAnsi="Times New Roman"/>
          <w:sz w:val="24"/>
          <w:szCs w:val="24"/>
        </w:rPr>
      </w:pPr>
    </w:p>
    <w:p w:rsidR="0093334B" w:rsidRPr="0093334B" w:rsidRDefault="0093334B" w:rsidP="0093334B">
      <w:pPr>
        <w:spacing w:line="240" w:lineRule="auto"/>
        <w:contextualSpacing/>
        <w:jc w:val="both"/>
        <w:rPr>
          <w:rFonts w:ascii="Times New Roman" w:eastAsiaTheme="minorHAnsi" w:hAnsi="Times New Roman"/>
          <w:sz w:val="24"/>
          <w:szCs w:val="24"/>
          <w:u w:val="single"/>
        </w:rPr>
      </w:pPr>
      <w:r w:rsidRPr="0093334B">
        <w:rPr>
          <w:rFonts w:ascii="Times New Roman" w:eastAsiaTheme="minorHAnsi" w:hAnsi="Times New Roman"/>
          <w:sz w:val="24"/>
          <w:szCs w:val="24"/>
          <w:u w:val="single"/>
        </w:rPr>
        <w:t>Список  литературы:</w:t>
      </w:r>
    </w:p>
    <w:p w:rsidR="0093334B"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Кузин В.С.  Изобразительное искусство в начальной школе. М., Дрофа: 2000</w:t>
      </w:r>
    </w:p>
    <w:p w:rsidR="008C4BBC"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Павлинов И.Я  Каждый может научиться рисовать. М.: </w:t>
      </w:r>
      <w:proofErr w:type="spellStart"/>
      <w:r w:rsidRPr="0093334B">
        <w:rPr>
          <w:rFonts w:ascii="Times New Roman" w:eastAsiaTheme="minorHAnsi" w:hAnsi="Times New Roman"/>
          <w:sz w:val="24"/>
          <w:szCs w:val="24"/>
        </w:rPr>
        <w:t>Совхуд</w:t>
      </w:r>
      <w:proofErr w:type="spellEnd"/>
      <w:r w:rsidRPr="0093334B">
        <w:rPr>
          <w:rFonts w:ascii="Times New Roman" w:eastAsiaTheme="minorHAnsi" w:hAnsi="Times New Roman"/>
          <w:sz w:val="24"/>
          <w:szCs w:val="24"/>
        </w:rPr>
        <w:t>. 1966</w:t>
      </w:r>
    </w:p>
    <w:p w:rsidR="008C4BBC"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proofErr w:type="spellStart"/>
      <w:r w:rsidRPr="0093334B">
        <w:rPr>
          <w:rFonts w:ascii="Times New Roman" w:eastAsiaTheme="minorHAnsi" w:hAnsi="Times New Roman"/>
          <w:sz w:val="24"/>
          <w:szCs w:val="24"/>
        </w:rPr>
        <w:t>Рондели</w:t>
      </w:r>
      <w:proofErr w:type="spellEnd"/>
      <w:r w:rsidRPr="0093334B">
        <w:rPr>
          <w:rFonts w:ascii="Times New Roman" w:eastAsiaTheme="minorHAnsi" w:hAnsi="Times New Roman"/>
          <w:sz w:val="24"/>
          <w:szCs w:val="24"/>
        </w:rPr>
        <w:t xml:space="preserve"> Л.Д.  Народное декоративно-прикладное искусство. М., Просвещение. 1984</w:t>
      </w:r>
    </w:p>
    <w:p w:rsidR="008C4BBC"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Зеленина Е.Л. Играем, познаем, рисуем. М.: Просвещение 1992</w:t>
      </w:r>
    </w:p>
    <w:p w:rsidR="0093334B"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Волков И.И.  Приобщение школьников к творчеству. М., Просвещение.1982</w:t>
      </w:r>
    </w:p>
    <w:p w:rsidR="0093334B"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Выготский Л.С. Воображение и творчество в детском возрасте. М.,1991- 93с.</w:t>
      </w:r>
    </w:p>
    <w:p w:rsidR="0093334B" w:rsidRPr="0093334B" w:rsidRDefault="0093334B" w:rsidP="0093334B">
      <w:pPr>
        <w:numPr>
          <w:ilvl w:val="0"/>
          <w:numId w:val="16"/>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Колесов  Д.В.  О психологии творчества.  Психологический журнал, 1992, № 6</w:t>
      </w:r>
    </w:p>
    <w:p w:rsidR="00414A80" w:rsidRPr="00414A80" w:rsidRDefault="00414A80" w:rsidP="00414A80">
      <w:pPr>
        <w:contextualSpacing/>
        <w:jc w:val="both"/>
        <w:rPr>
          <w:rFonts w:ascii="Times New Roman" w:eastAsiaTheme="minorHAnsi" w:hAnsi="Times New Roman"/>
          <w:sz w:val="24"/>
          <w:szCs w:val="24"/>
        </w:rPr>
      </w:pPr>
    </w:p>
    <w:p w:rsidR="00414A80" w:rsidRDefault="00414A80" w:rsidP="0093334B">
      <w:pPr>
        <w:spacing w:line="240" w:lineRule="auto"/>
        <w:contextualSpacing/>
        <w:jc w:val="both"/>
        <w:rPr>
          <w:rFonts w:ascii="Times New Roman" w:eastAsiaTheme="minorHAnsi" w:hAnsi="Times New Roman"/>
          <w:sz w:val="24"/>
          <w:szCs w:val="24"/>
        </w:rPr>
      </w:pPr>
    </w:p>
    <w:p w:rsidR="007B0C48" w:rsidRDefault="007B0C48" w:rsidP="0093334B">
      <w:pPr>
        <w:spacing w:line="240" w:lineRule="auto"/>
        <w:contextualSpacing/>
        <w:jc w:val="both"/>
        <w:rPr>
          <w:rFonts w:ascii="Times New Roman" w:eastAsiaTheme="minorHAnsi" w:hAnsi="Times New Roman"/>
          <w:sz w:val="24"/>
          <w:szCs w:val="24"/>
        </w:rPr>
      </w:pPr>
    </w:p>
    <w:p w:rsidR="007B0C48" w:rsidRPr="00414A80" w:rsidRDefault="007B0C48" w:rsidP="0093334B">
      <w:pPr>
        <w:spacing w:line="240" w:lineRule="auto"/>
        <w:contextualSpacing/>
        <w:jc w:val="both"/>
        <w:rPr>
          <w:rFonts w:ascii="Times New Roman" w:eastAsiaTheme="minorHAnsi" w:hAnsi="Times New Roman"/>
          <w:sz w:val="24"/>
          <w:szCs w:val="24"/>
        </w:rPr>
      </w:pPr>
    </w:p>
    <w:p w:rsidR="0093334B" w:rsidRPr="0093334B" w:rsidRDefault="0093334B" w:rsidP="0093334B">
      <w:pPr>
        <w:spacing w:line="240" w:lineRule="auto"/>
        <w:contextualSpacing/>
        <w:jc w:val="center"/>
        <w:rPr>
          <w:rFonts w:ascii="Times New Roman" w:eastAsiaTheme="minorHAnsi" w:hAnsi="Times New Roman"/>
          <w:b/>
          <w:sz w:val="24"/>
          <w:szCs w:val="24"/>
        </w:rPr>
      </w:pPr>
      <w:r w:rsidRPr="0093334B">
        <w:rPr>
          <w:rFonts w:ascii="Times New Roman" w:eastAsiaTheme="minorHAnsi" w:hAnsi="Times New Roman"/>
          <w:b/>
          <w:sz w:val="24"/>
          <w:szCs w:val="24"/>
        </w:rPr>
        <w:t>Роль трудового обучения в выборе профессии и самоопределении обучающегося коррекционной школы.</w:t>
      </w:r>
    </w:p>
    <w:p w:rsidR="0093334B" w:rsidRPr="0093334B" w:rsidRDefault="0093334B" w:rsidP="0093334B">
      <w:pPr>
        <w:spacing w:line="240" w:lineRule="auto"/>
        <w:contextualSpacing/>
        <w:jc w:val="both"/>
        <w:rPr>
          <w:rFonts w:ascii="Times New Roman" w:eastAsiaTheme="minorHAnsi" w:hAnsi="Times New Roman"/>
          <w:b/>
          <w:sz w:val="24"/>
          <w:szCs w:val="24"/>
        </w:rPr>
      </w:pPr>
    </w:p>
    <w:p w:rsidR="0093334B" w:rsidRPr="0093334B" w:rsidRDefault="007B0C48" w:rsidP="0093334B">
      <w:pPr>
        <w:spacing w:line="240" w:lineRule="auto"/>
        <w:contextualSpacing/>
        <w:jc w:val="right"/>
        <w:rPr>
          <w:rFonts w:ascii="Times New Roman" w:eastAsiaTheme="minorHAnsi" w:hAnsi="Times New Roman"/>
          <w:i/>
          <w:sz w:val="24"/>
          <w:szCs w:val="24"/>
        </w:rPr>
      </w:pPr>
      <w:r>
        <w:rPr>
          <w:rFonts w:ascii="Times New Roman" w:eastAsiaTheme="minorHAnsi" w:hAnsi="Times New Roman"/>
          <w:i/>
          <w:sz w:val="24"/>
          <w:szCs w:val="24"/>
        </w:rPr>
        <w:t>Иванова Ольга Леонидовна</w:t>
      </w:r>
      <w:r w:rsidR="0093334B" w:rsidRPr="0093334B">
        <w:rPr>
          <w:rFonts w:ascii="Times New Roman" w:eastAsiaTheme="minorHAnsi" w:hAnsi="Times New Roman"/>
          <w:i/>
          <w:sz w:val="24"/>
          <w:szCs w:val="24"/>
        </w:rPr>
        <w:t xml:space="preserve"> </w:t>
      </w:r>
    </w:p>
    <w:p w:rsidR="0093334B" w:rsidRPr="0093334B" w:rsidRDefault="0093334B" w:rsidP="0093334B">
      <w:pPr>
        <w:spacing w:line="240" w:lineRule="auto"/>
        <w:contextualSpacing/>
        <w:jc w:val="right"/>
        <w:rPr>
          <w:rFonts w:ascii="Times New Roman" w:eastAsiaTheme="minorHAnsi" w:hAnsi="Times New Roman"/>
          <w:i/>
          <w:sz w:val="24"/>
          <w:szCs w:val="24"/>
        </w:rPr>
      </w:pPr>
      <w:r w:rsidRPr="0093334B">
        <w:rPr>
          <w:rFonts w:ascii="Times New Roman" w:eastAsiaTheme="minorHAnsi" w:hAnsi="Times New Roman"/>
          <w:i/>
          <w:sz w:val="24"/>
          <w:szCs w:val="24"/>
        </w:rPr>
        <w:t>ГБ</w:t>
      </w:r>
      <w:proofErr w:type="gramStart"/>
      <w:r w:rsidRPr="0093334B">
        <w:rPr>
          <w:rFonts w:ascii="Times New Roman" w:eastAsiaTheme="minorHAnsi" w:hAnsi="Times New Roman"/>
          <w:i/>
          <w:sz w:val="24"/>
          <w:szCs w:val="24"/>
        </w:rPr>
        <w:t>С(</w:t>
      </w:r>
      <w:proofErr w:type="gramEnd"/>
      <w:r w:rsidRPr="0093334B">
        <w:rPr>
          <w:rFonts w:ascii="Times New Roman" w:eastAsiaTheme="minorHAnsi" w:hAnsi="Times New Roman"/>
          <w:i/>
          <w:sz w:val="24"/>
          <w:szCs w:val="24"/>
        </w:rPr>
        <w:t>К)ОУ № 565</w:t>
      </w:r>
    </w:p>
    <w:p w:rsidR="0093334B" w:rsidRPr="0093334B" w:rsidRDefault="0093334B" w:rsidP="0093334B">
      <w:pPr>
        <w:spacing w:line="240" w:lineRule="auto"/>
        <w:contextualSpacing/>
        <w:jc w:val="both"/>
        <w:rPr>
          <w:rFonts w:ascii="Times New Roman" w:eastAsiaTheme="minorHAnsi" w:hAnsi="Times New Roman"/>
          <w:i/>
          <w:sz w:val="24"/>
          <w:szCs w:val="24"/>
        </w:rPr>
      </w:pP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Основную роль в выборе профессии для обучающихся коррекционных школ играет трудовое обучение.</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Основная задача трудового обучения состоит в подготовке обучающихся к самостоятельной жизни и труду на производственных предприятиях, не относящихся к системе социального обеспечения.</w:t>
      </w:r>
      <w:proofErr w:type="gramEnd"/>
      <w:r w:rsidRPr="0093334B">
        <w:rPr>
          <w:rFonts w:ascii="Times New Roman" w:eastAsiaTheme="minorHAnsi" w:hAnsi="Times New Roman"/>
          <w:sz w:val="24"/>
          <w:szCs w:val="24"/>
        </w:rPr>
        <w:t xml:space="preserve"> Обучающиеся должны сделать выбор профессии самостоятельно.</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Трудность этой задачи в первую очередь обусловлена недостатками психического развития, которые свойственны умственно отсталым детям.</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На развитие трудовых возможностей обучающихся коррекционных школ влияет вся система учебно-воспитательной работы, но непосредственная их подготовка к </w:t>
      </w:r>
      <w:r w:rsidRPr="0093334B">
        <w:rPr>
          <w:rFonts w:ascii="Times New Roman" w:eastAsiaTheme="minorHAnsi" w:hAnsi="Times New Roman"/>
          <w:sz w:val="24"/>
          <w:szCs w:val="24"/>
        </w:rPr>
        <w:lastRenderedPageBreak/>
        <w:t>трудовой деятельности осуществляется на занятиях труда в учебных мастерских и во время производственной практики.</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 процессе обучения труду обучающиеся приобретают технологические знания, умения, навыки. Уроки труда создают наиболее благоприятные условия для исправления (коррекции) недостатков, присущих умственно отсталым детям в трудовой и познавательной деятельности.</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Сравнительно высокие возможности развития мыслительных процессов на уроках труда объясняются, прежде </w:t>
      </w:r>
      <w:proofErr w:type="gramStart"/>
      <w:r w:rsidRPr="0093334B">
        <w:rPr>
          <w:rFonts w:ascii="Times New Roman" w:eastAsiaTheme="minorHAnsi" w:hAnsi="Times New Roman"/>
          <w:sz w:val="24"/>
          <w:szCs w:val="24"/>
        </w:rPr>
        <w:t>всего</w:t>
      </w:r>
      <w:proofErr w:type="gramEnd"/>
      <w:r w:rsidRPr="0093334B">
        <w:rPr>
          <w:rFonts w:ascii="Times New Roman" w:eastAsiaTheme="minorHAnsi" w:hAnsi="Times New Roman"/>
          <w:sz w:val="24"/>
          <w:szCs w:val="24"/>
        </w:rPr>
        <w:t xml:space="preserve"> тем, что в решении трудовой задачи обучающиеся действуют в соответствии со своими желаниями, а не только выполняют волю педагога. Этим же в значительной мере определяется эффективность нравственного, физического и эстетического воспитания школьников в трудовом обучении.</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Таким образом, трудовое обучение во вспомогательной школе не просто один из предметов школьного курса. Его назначение гораздо шире, и влияние на дальнейшую судьбу </w:t>
      </w:r>
      <w:proofErr w:type="gramStart"/>
      <w:r w:rsidRPr="0093334B">
        <w:rPr>
          <w:rFonts w:ascii="Times New Roman" w:eastAsiaTheme="minorHAnsi" w:hAnsi="Times New Roman"/>
          <w:sz w:val="24"/>
          <w:szCs w:val="24"/>
        </w:rPr>
        <w:t>обучающихся</w:t>
      </w:r>
      <w:proofErr w:type="gramEnd"/>
      <w:r w:rsidRPr="0093334B">
        <w:rPr>
          <w:rFonts w:ascii="Times New Roman" w:eastAsiaTheme="minorHAnsi" w:hAnsi="Times New Roman"/>
          <w:sz w:val="24"/>
          <w:szCs w:val="24"/>
        </w:rPr>
        <w:t xml:space="preserve"> неизмеримо больше. Это накладывает особую ответственность на учителей труда. </w:t>
      </w:r>
      <w:proofErr w:type="gramStart"/>
      <w:r w:rsidRPr="0093334B">
        <w:rPr>
          <w:rFonts w:ascii="Times New Roman" w:eastAsiaTheme="minorHAnsi" w:hAnsi="Times New Roman"/>
          <w:sz w:val="24"/>
          <w:szCs w:val="24"/>
        </w:rPr>
        <w:t>Значит</w:t>
      </w:r>
      <w:proofErr w:type="gramEnd"/>
      <w:r w:rsidRPr="0093334B">
        <w:rPr>
          <w:rFonts w:ascii="Times New Roman" w:eastAsiaTheme="minorHAnsi" w:hAnsi="Times New Roman"/>
          <w:sz w:val="24"/>
          <w:szCs w:val="24"/>
        </w:rPr>
        <w:t xml:space="preserve"> трудовое обучение играет главную роль в судьбе обучающихся.</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Целью трудового обучения в специальной (коррекционной) школе является воспитание любви к труду и уважения к людям труда; формирование у обучающихся в процессе учебы и общественно полезной работы трудовых навыков и умений; побуждение к сознательному выбору профессии и получение первоначальной профессиональной подготовки.</w:t>
      </w:r>
      <w:proofErr w:type="gramEnd"/>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Коррекционная направленность и четкая организация трудового обучения позволяет подготовить большинство выпускников вспомогательной школы к работе по профессиям квалифицированного труда, предъявляющего определенные (более высокие, чем при неквалифицированном труде) требования к интеллекту работающего.</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Профессиональная ориентация во вспомогательной школе - это система психолого-педагогических и медицинских мероприятий, помогающих выпускникам.</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Наблюдения показывают, что умственно отсталые обучающиеся очень редко выбирают профессию. Чаще всего их профессиональные интересы складываются под влиянием трудового обучения: обучающиеся выбирают те специальности, по которым осуществляются их подготовка в школе, или наоборот не хотят работать по этой специальности.</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Трудовые возможности определяются путем педагогической  оценки трудовой деятельности  и общих качеств личности школьника (темперамента, характера, утомляемости), а также по медицинским показателям.</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Выбор профессии осуществляется не под </w:t>
      </w:r>
      <w:proofErr w:type="gramStart"/>
      <w:r w:rsidRPr="0093334B">
        <w:rPr>
          <w:rFonts w:ascii="Times New Roman" w:eastAsiaTheme="minorHAnsi" w:hAnsi="Times New Roman"/>
          <w:sz w:val="24"/>
          <w:szCs w:val="24"/>
        </w:rPr>
        <w:t>влиянием</w:t>
      </w:r>
      <w:proofErr w:type="gramEnd"/>
      <w:r w:rsidRPr="0093334B">
        <w:rPr>
          <w:rFonts w:ascii="Times New Roman" w:eastAsiaTheme="minorHAnsi" w:hAnsi="Times New Roman"/>
          <w:sz w:val="24"/>
          <w:szCs w:val="24"/>
        </w:rPr>
        <w:t xml:space="preserve"> так называемого внутреннего импульса, а всегда связан с </w:t>
      </w:r>
      <w:proofErr w:type="spellStart"/>
      <w:r w:rsidRPr="0093334B">
        <w:rPr>
          <w:rFonts w:ascii="Times New Roman" w:eastAsiaTheme="minorHAnsi" w:hAnsi="Times New Roman"/>
          <w:sz w:val="24"/>
          <w:szCs w:val="24"/>
        </w:rPr>
        <w:t>профориентирующими</w:t>
      </w:r>
      <w:proofErr w:type="spellEnd"/>
      <w:r w:rsidRPr="0093334B">
        <w:rPr>
          <w:rFonts w:ascii="Times New Roman" w:eastAsiaTheme="minorHAnsi" w:hAnsi="Times New Roman"/>
          <w:sz w:val="24"/>
          <w:szCs w:val="24"/>
        </w:rPr>
        <w:t xml:space="preserve"> факторами. Школьник может быть ориентирован на определенную профессию со стороны членов семьи, знакомых или товарищей. При этом его возможности часто учитываются неправильно. Определение профессиональной пригодности осуществляется педагогами школы, в несколько этапов.</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Первый этап (1-3 </w:t>
      </w:r>
      <w:proofErr w:type="spellStart"/>
      <w:r w:rsidRPr="0093334B">
        <w:rPr>
          <w:rFonts w:ascii="Times New Roman" w:eastAsiaTheme="minorHAnsi" w:hAnsi="Times New Roman"/>
          <w:sz w:val="24"/>
          <w:szCs w:val="24"/>
        </w:rPr>
        <w:t>кл</w:t>
      </w:r>
      <w:proofErr w:type="spellEnd"/>
      <w:r w:rsidRPr="0093334B">
        <w:rPr>
          <w:rFonts w:ascii="Times New Roman" w:eastAsiaTheme="minorHAnsi" w:hAnsi="Times New Roman"/>
          <w:sz w:val="24"/>
          <w:szCs w:val="24"/>
        </w:rPr>
        <w:t>.) - это просвещение школьников - ознакомление с видами труда, изучаемыми в данной школе. Педагоги начальных классов проводят экскурсии по кабинетам трудового обучения для своих учеников.</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Второй этап (4 </w:t>
      </w:r>
      <w:proofErr w:type="spellStart"/>
      <w:r w:rsidRPr="0093334B">
        <w:rPr>
          <w:rFonts w:ascii="Times New Roman" w:eastAsiaTheme="minorHAnsi" w:hAnsi="Times New Roman"/>
          <w:sz w:val="24"/>
          <w:szCs w:val="24"/>
        </w:rPr>
        <w:t>кл</w:t>
      </w:r>
      <w:proofErr w:type="spellEnd"/>
      <w:r w:rsidRPr="0093334B">
        <w:rPr>
          <w:rFonts w:ascii="Times New Roman" w:eastAsiaTheme="minorHAnsi" w:hAnsi="Times New Roman"/>
          <w:sz w:val="24"/>
          <w:szCs w:val="24"/>
        </w:rPr>
        <w:t>.) -  уточнение возможностей обучающихся и завершение профотбора в рамках определенного вида труда. Ознакомление с доступными выпускниками вспомогательной школы видами труда. Начало работы по воспитанию положительного отношения к выбранной профессии. В конце года класс делится на две половины. Девочек определяют в кабинет швейного дела, а мальчиков - в кабинет столярного, слесарного или малярного дела.</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Третий этап (5-8 </w:t>
      </w:r>
      <w:proofErr w:type="spellStart"/>
      <w:r w:rsidRPr="0093334B">
        <w:rPr>
          <w:rFonts w:ascii="Times New Roman" w:eastAsiaTheme="minorHAnsi" w:hAnsi="Times New Roman"/>
          <w:sz w:val="24"/>
          <w:szCs w:val="24"/>
        </w:rPr>
        <w:t>кл</w:t>
      </w:r>
      <w:proofErr w:type="spellEnd"/>
      <w:r w:rsidRPr="0093334B">
        <w:rPr>
          <w:rFonts w:ascii="Times New Roman" w:eastAsiaTheme="minorHAnsi" w:hAnsi="Times New Roman"/>
          <w:sz w:val="24"/>
          <w:szCs w:val="24"/>
        </w:rPr>
        <w:t xml:space="preserve">.) - </w:t>
      </w:r>
      <w:proofErr w:type="spellStart"/>
      <w:r w:rsidRPr="0093334B">
        <w:rPr>
          <w:rFonts w:ascii="Times New Roman" w:eastAsiaTheme="minorHAnsi" w:hAnsi="Times New Roman"/>
          <w:sz w:val="24"/>
          <w:szCs w:val="24"/>
        </w:rPr>
        <w:t>профпропаганда</w:t>
      </w:r>
      <w:proofErr w:type="spellEnd"/>
      <w:r w:rsidRPr="0093334B">
        <w:rPr>
          <w:rFonts w:ascii="Times New Roman" w:eastAsiaTheme="minorHAnsi" w:hAnsi="Times New Roman"/>
          <w:sz w:val="24"/>
          <w:szCs w:val="24"/>
        </w:rPr>
        <w:t xml:space="preserve"> той </w:t>
      </w:r>
      <w:proofErr w:type="gramStart"/>
      <w:r w:rsidRPr="0093334B">
        <w:rPr>
          <w:rFonts w:ascii="Times New Roman" w:eastAsiaTheme="minorHAnsi" w:hAnsi="Times New Roman"/>
          <w:sz w:val="24"/>
          <w:szCs w:val="24"/>
        </w:rPr>
        <w:t>профессии</w:t>
      </w:r>
      <w:proofErr w:type="gramEnd"/>
      <w:r w:rsidRPr="0093334B">
        <w:rPr>
          <w:rFonts w:ascii="Times New Roman" w:eastAsiaTheme="minorHAnsi" w:hAnsi="Times New Roman"/>
          <w:sz w:val="24"/>
          <w:szCs w:val="24"/>
        </w:rPr>
        <w:t xml:space="preserve"> по которой ведется обучение. Изучение способностей и наклонностей школьников с ориентацией на труд по узкой специальности. Учителями трудового обучения на каждого обучающегося в конце </w:t>
      </w:r>
      <w:r w:rsidRPr="0093334B">
        <w:rPr>
          <w:rFonts w:ascii="Times New Roman" w:eastAsiaTheme="minorHAnsi" w:hAnsi="Times New Roman"/>
          <w:sz w:val="24"/>
          <w:szCs w:val="24"/>
        </w:rPr>
        <w:lastRenderedPageBreak/>
        <w:t>каждой четверти заполняются диагностические карты способностей. Это позволяет определить уровень развития и усвоения знаний за год.</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Четвертый этап (9-11 </w:t>
      </w:r>
      <w:proofErr w:type="spellStart"/>
      <w:r w:rsidRPr="0093334B">
        <w:rPr>
          <w:rFonts w:ascii="Times New Roman" w:eastAsiaTheme="minorHAnsi" w:hAnsi="Times New Roman"/>
          <w:sz w:val="24"/>
          <w:szCs w:val="24"/>
        </w:rPr>
        <w:t>кл</w:t>
      </w:r>
      <w:proofErr w:type="spellEnd"/>
      <w:r w:rsidRPr="0093334B">
        <w:rPr>
          <w:rFonts w:ascii="Times New Roman" w:eastAsiaTheme="minorHAnsi" w:hAnsi="Times New Roman"/>
          <w:sz w:val="24"/>
          <w:szCs w:val="24"/>
        </w:rPr>
        <w:t xml:space="preserve">.) - изучение швейного и малярного дела на основе работы производственного цеха и мастерских. В производственной мастерской школы, на производственном оборудовании обучающиеся изучают работу швеи-мотористки, получают навыки по пошиву изделий и приемов производственного труда. На макетах и тренажерах выполняют отделку помещений, сами создают интерьер. В течение года проводятся экскурсии на производственные предприятия: прядильно-ниточный комбинат, швейное производство, гардинно-тюлевое производство, стройплощадку, заводы по производству строительных материалов, учебные центры. Проводится знакомство </w:t>
      </w:r>
      <w:proofErr w:type="gramStart"/>
      <w:r w:rsidRPr="0093334B">
        <w:rPr>
          <w:rFonts w:ascii="Times New Roman" w:eastAsiaTheme="minorHAnsi" w:hAnsi="Times New Roman"/>
          <w:sz w:val="24"/>
          <w:szCs w:val="24"/>
        </w:rPr>
        <w:t>обучающихся</w:t>
      </w:r>
      <w:proofErr w:type="gramEnd"/>
      <w:r w:rsidRPr="0093334B">
        <w:rPr>
          <w:rFonts w:ascii="Times New Roman" w:eastAsiaTheme="minorHAnsi" w:hAnsi="Times New Roman"/>
          <w:sz w:val="24"/>
          <w:szCs w:val="24"/>
        </w:rPr>
        <w:t xml:space="preserve"> с трудовым кодексом. Это способствует расширению кругозора по изучаемой профессии. В конце года обучающиеся сдают экзамены по профессионально-трудовому обучению.</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Так окончательно происходит их адаптация к профессии, воспитание нужных навыков, привыкания, понимания необходимости выбранной профессии, окончательного самоопределения учащегося.</w:t>
      </w:r>
    </w:p>
    <w:p w:rsidR="0093334B" w:rsidRPr="0093334B" w:rsidRDefault="0093334B" w:rsidP="0093334B">
      <w:pPr>
        <w:spacing w:line="240" w:lineRule="auto"/>
        <w:ind w:firstLine="708"/>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Общая цель трудовой подготовки школьников конкретизируется применительно к ее составным частям постановкой соответствующих задач:</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1.Выработка навыков осознанного отношения к учебе, познавательной</w:t>
      </w:r>
      <w:r w:rsidRPr="0093334B">
        <w:rPr>
          <w:rFonts w:ascii="Times New Roman" w:eastAsiaTheme="minorHAnsi" w:hAnsi="Times New Roman"/>
          <w:sz w:val="24"/>
          <w:szCs w:val="24"/>
        </w:rPr>
        <w:br/>
        <w:t>активности, развитие интеллектуальных возможностей и способностей</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w:t>
      </w:r>
      <w:r w:rsidRPr="0093334B">
        <w:rPr>
          <w:rFonts w:ascii="Times New Roman" w:eastAsiaTheme="minorHAnsi" w:hAnsi="Times New Roman"/>
          <w:sz w:val="24"/>
          <w:szCs w:val="24"/>
        </w:rPr>
        <w:tab/>
        <w:t>Ученик должен ясно представить конечный результат труда (платье, табурет, окрашенное помещение и др.), спроектировать продукт труда, спланировать трудовой процесс, продумать организацию рабочего места, осмыслить последовательность технологических операций, провести самоконтроль за своим трудом. Все это способствует развитию мыслительных функций.</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Развитие познавательной деятельности осуществляется путем интеграции с другими предметами. Обучающиеся используют знания, приобретенные на уроках математики, естествознания, СБО, </w:t>
      </w:r>
      <w:proofErr w:type="gramStart"/>
      <w:r w:rsidRPr="0093334B">
        <w:rPr>
          <w:rFonts w:ascii="Times New Roman" w:eastAsiaTheme="minorHAnsi" w:hAnsi="Times New Roman"/>
          <w:sz w:val="24"/>
          <w:szCs w:val="24"/>
        </w:rPr>
        <w:t>ИЗО</w:t>
      </w:r>
      <w:proofErr w:type="gramEnd"/>
      <w:r w:rsidRPr="0093334B">
        <w:rPr>
          <w:rFonts w:ascii="Times New Roman" w:eastAsiaTheme="minorHAnsi" w:hAnsi="Times New Roman"/>
          <w:sz w:val="24"/>
          <w:szCs w:val="24"/>
        </w:rPr>
        <w:t>, развития речи.</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Элементарные экономические знания помогают ориентироваться во взрослой жизни (трудовое законодательство, прием на работу, защита своих прав и др.)</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Развитие мелкой моторики пальцев рук влияет на общее интеллектуальное развитие. При работе с папье-маше ребенок рвет бумагу, работая с </w:t>
      </w:r>
      <w:proofErr w:type="gramStart"/>
      <w:r w:rsidRPr="0093334B">
        <w:rPr>
          <w:rFonts w:ascii="Times New Roman" w:eastAsiaTheme="minorHAnsi" w:hAnsi="Times New Roman"/>
          <w:sz w:val="24"/>
          <w:szCs w:val="24"/>
        </w:rPr>
        <w:t>бисером</w:t>
      </w:r>
      <w:proofErr w:type="gramEnd"/>
      <w:r w:rsidRPr="0093334B">
        <w:rPr>
          <w:rFonts w:ascii="Times New Roman" w:eastAsiaTheme="minorHAnsi" w:hAnsi="Times New Roman"/>
          <w:sz w:val="24"/>
          <w:szCs w:val="24"/>
        </w:rPr>
        <w:t xml:space="preserve"> осуществляет мелкие точные движения.</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Идет общее физическое развитие. Обучающиеся понимают, что необходимо иметь хорошее здоровье, чтобы выполнить ряд </w:t>
      </w:r>
      <w:proofErr w:type="gramStart"/>
      <w:r w:rsidRPr="0093334B">
        <w:rPr>
          <w:rFonts w:ascii="Times New Roman" w:eastAsiaTheme="minorHAnsi" w:hAnsi="Times New Roman"/>
          <w:sz w:val="24"/>
          <w:szCs w:val="24"/>
        </w:rPr>
        <w:t>технологических</w:t>
      </w:r>
      <w:proofErr w:type="gramEnd"/>
      <w:r w:rsidRPr="0093334B">
        <w:rPr>
          <w:rFonts w:ascii="Times New Roman" w:eastAsiaTheme="minorHAnsi" w:hAnsi="Times New Roman"/>
          <w:sz w:val="24"/>
          <w:szCs w:val="24"/>
        </w:rPr>
        <w:t xml:space="preserve"> операции и быть в дальнейшем конкурентно способными на рынке труда.</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2.</w:t>
      </w:r>
      <w:r w:rsidRPr="0093334B">
        <w:rPr>
          <w:rFonts w:ascii="Times New Roman" w:eastAsiaTheme="minorHAnsi" w:hAnsi="Times New Roman"/>
          <w:sz w:val="24"/>
          <w:szCs w:val="24"/>
        </w:rPr>
        <w:tab/>
        <w:t>Воспитание трудолюбия, формирование положительной мотивации к</w:t>
      </w:r>
      <w:r w:rsidRPr="0093334B">
        <w:rPr>
          <w:rFonts w:ascii="Times New Roman" w:eastAsiaTheme="minorHAnsi" w:hAnsi="Times New Roman"/>
          <w:sz w:val="24"/>
          <w:szCs w:val="24"/>
        </w:rPr>
        <w:br/>
        <w:t>трудовой деятельности</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Навыки, полученные на уроках используются</w:t>
      </w:r>
      <w:proofErr w:type="gramEnd"/>
      <w:r w:rsidRPr="0093334B">
        <w:rPr>
          <w:rFonts w:ascii="Times New Roman" w:eastAsiaTheme="minorHAnsi" w:hAnsi="Times New Roman"/>
          <w:sz w:val="24"/>
          <w:szCs w:val="24"/>
        </w:rPr>
        <w:t xml:space="preserve"> в жизни (ремонт мебели, ремонт одежды, ремонт помещений)</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Возможность зарабатывать деньги при помощи приобретенных навыков</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Возможность экономии домашнего бюджета (самостоятельно выполненная работа позволяет не оплачивать услуги по ремонту мебели, одежды, помещений.. Использование старых изделий</w:t>
      </w:r>
      <w:proofErr w:type="gramEnd"/>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Изделия, выполненные руками обучающихся носят</w:t>
      </w:r>
      <w:proofErr w:type="gramEnd"/>
      <w:r w:rsidRPr="0093334B">
        <w:rPr>
          <w:rFonts w:ascii="Times New Roman" w:eastAsiaTheme="minorHAnsi" w:hAnsi="Times New Roman"/>
          <w:sz w:val="24"/>
          <w:szCs w:val="24"/>
        </w:rPr>
        <w:t xml:space="preserve"> практический характер (передники передаются в ГПД, ремонтные работы ведутся в школьных помещениях, работы обучающихся используются при оформлении интерьеров и др.)</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Участие в различных профессиональных конкурсах</w:t>
      </w:r>
    </w:p>
    <w:p w:rsidR="0093334B" w:rsidRPr="0093334B" w:rsidRDefault="0093334B" w:rsidP="0093334B">
      <w:pPr>
        <w:numPr>
          <w:ilvl w:val="0"/>
          <w:numId w:val="17"/>
        </w:numPr>
        <w:spacing w:line="240" w:lineRule="auto"/>
        <w:contextualSpacing/>
        <w:jc w:val="both"/>
        <w:rPr>
          <w:rFonts w:ascii="Times New Roman" w:eastAsiaTheme="minorHAnsi" w:hAnsi="Times New Roman"/>
          <w:sz w:val="24"/>
          <w:szCs w:val="24"/>
        </w:rPr>
      </w:pPr>
      <w:proofErr w:type="gramStart"/>
      <w:r w:rsidRPr="0093334B">
        <w:rPr>
          <w:rFonts w:ascii="Times New Roman" w:eastAsiaTheme="minorHAnsi" w:hAnsi="Times New Roman"/>
          <w:sz w:val="24"/>
          <w:szCs w:val="24"/>
        </w:rPr>
        <w:t>Задания обучающимся и оценка результатов труда происходит с учетом индивидуальных особенностей и возможностей каждого ученика</w:t>
      </w:r>
      <w:proofErr w:type="gramEnd"/>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Педагог оказывает помощь в процессе работы.</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lastRenderedPageBreak/>
        <w:t>3.</w:t>
      </w:r>
      <w:r w:rsidRPr="0093334B">
        <w:rPr>
          <w:rFonts w:ascii="Times New Roman" w:eastAsiaTheme="minorHAnsi" w:hAnsi="Times New Roman"/>
          <w:sz w:val="24"/>
          <w:szCs w:val="24"/>
        </w:rPr>
        <w:tab/>
        <w:t>Развитие творческих способностей обучающихся в процессе включения их в техническую деятельность.</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 xml:space="preserve">Эстетическое развитие </w:t>
      </w:r>
      <w:proofErr w:type="gramStart"/>
      <w:r w:rsidRPr="0093334B">
        <w:rPr>
          <w:rFonts w:ascii="Times New Roman" w:eastAsiaTheme="minorHAnsi" w:hAnsi="Times New Roman"/>
          <w:sz w:val="24"/>
          <w:szCs w:val="24"/>
        </w:rPr>
        <w:t>обучающихся</w:t>
      </w:r>
      <w:proofErr w:type="gramEnd"/>
      <w:r w:rsidRPr="0093334B">
        <w:rPr>
          <w:rFonts w:ascii="Times New Roman" w:eastAsiaTheme="minorHAnsi" w:hAnsi="Times New Roman"/>
          <w:sz w:val="24"/>
          <w:szCs w:val="24"/>
        </w:rPr>
        <w:t>. Эстетические вкусы и чувства воспитывает все: и рабочее помещение, и материалы, и инструмент.</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Формирование вкуса, чувства меры</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Развитие дизайнерских навыков</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Участие работ обучающихся в различных районных и городских конкурсах</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4.</w:t>
      </w:r>
      <w:r w:rsidRPr="0093334B">
        <w:rPr>
          <w:rFonts w:ascii="Times New Roman" w:eastAsiaTheme="minorHAnsi" w:hAnsi="Times New Roman"/>
          <w:sz w:val="24"/>
          <w:szCs w:val="24"/>
        </w:rPr>
        <w:tab/>
        <w:t>Ознакомление с массовыми рабочими профессиями, формирование</w:t>
      </w:r>
      <w:r w:rsidRPr="0093334B">
        <w:rPr>
          <w:rFonts w:ascii="Times New Roman" w:eastAsiaTheme="minorHAnsi" w:hAnsi="Times New Roman"/>
          <w:sz w:val="24"/>
          <w:szCs w:val="24"/>
        </w:rPr>
        <w:br/>
        <w:t>устойчивых интересов к определенным видам труда, побуждение к</w:t>
      </w:r>
      <w:r w:rsidRPr="0093334B">
        <w:rPr>
          <w:rFonts w:ascii="Times New Roman" w:eastAsiaTheme="minorHAnsi" w:hAnsi="Times New Roman"/>
          <w:sz w:val="24"/>
          <w:szCs w:val="24"/>
        </w:rPr>
        <w:br/>
        <w:t>сознательному выбору профессии, востребованной на рынке труда.</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proofErr w:type="spellStart"/>
      <w:r w:rsidRPr="0093334B">
        <w:rPr>
          <w:rFonts w:ascii="Times New Roman" w:eastAsiaTheme="minorHAnsi" w:hAnsi="Times New Roman"/>
          <w:sz w:val="24"/>
          <w:szCs w:val="24"/>
        </w:rPr>
        <w:t>Профориентационная</w:t>
      </w:r>
      <w:proofErr w:type="spellEnd"/>
      <w:r w:rsidRPr="0093334B">
        <w:rPr>
          <w:rFonts w:ascii="Times New Roman" w:eastAsiaTheme="minorHAnsi" w:hAnsi="Times New Roman"/>
          <w:sz w:val="24"/>
          <w:szCs w:val="24"/>
        </w:rPr>
        <w:t xml:space="preserve"> работа (посещение предприятий, выставок, учебных центров, </w:t>
      </w:r>
      <w:proofErr w:type="gramStart"/>
      <w:r w:rsidRPr="0093334B">
        <w:rPr>
          <w:rFonts w:ascii="Times New Roman" w:eastAsiaTheme="minorHAnsi" w:hAnsi="Times New Roman"/>
          <w:sz w:val="24"/>
          <w:szCs w:val="24"/>
        </w:rPr>
        <w:t>ПЛ</w:t>
      </w:r>
      <w:proofErr w:type="gramEnd"/>
      <w:r w:rsidRPr="0093334B">
        <w:rPr>
          <w:rFonts w:ascii="Times New Roman" w:eastAsiaTheme="minorHAnsi" w:hAnsi="Times New Roman"/>
          <w:sz w:val="24"/>
          <w:szCs w:val="24"/>
        </w:rPr>
        <w:t>)</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proofErr w:type="spellStart"/>
      <w:r w:rsidRPr="0093334B">
        <w:rPr>
          <w:rFonts w:ascii="Times New Roman" w:eastAsiaTheme="minorHAnsi" w:hAnsi="Times New Roman"/>
          <w:sz w:val="24"/>
          <w:szCs w:val="24"/>
        </w:rPr>
        <w:t>Профадаптация</w:t>
      </w:r>
      <w:proofErr w:type="spellEnd"/>
      <w:r w:rsidRPr="0093334B">
        <w:rPr>
          <w:rFonts w:ascii="Times New Roman" w:eastAsiaTheme="minorHAnsi" w:hAnsi="Times New Roman"/>
          <w:sz w:val="24"/>
          <w:szCs w:val="24"/>
        </w:rPr>
        <w:t xml:space="preserve"> (обучение в </w:t>
      </w:r>
      <w:proofErr w:type="gramStart"/>
      <w:r w:rsidRPr="0093334B">
        <w:rPr>
          <w:rFonts w:ascii="Times New Roman" w:eastAsiaTheme="minorHAnsi" w:hAnsi="Times New Roman"/>
          <w:sz w:val="24"/>
          <w:szCs w:val="24"/>
        </w:rPr>
        <w:t>ПЛ</w:t>
      </w:r>
      <w:proofErr w:type="gramEnd"/>
      <w:r w:rsidRPr="0093334B">
        <w:rPr>
          <w:rFonts w:ascii="Times New Roman" w:eastAsiaTheme="minorHAnsi" w:hAnsi="Times New Roman"/>
          <w:sz w:val="24"/>
          <w:szCs w:val="24"/>
        </w:rPr>
        <w:t xml:space="preserve"> с сопровождением педагога из школы)</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proofErr w:type="spellStart"/>
      <w:r w:rsidRPr="0093334B">
        <w:rPr>
          <w:rFonts w:ascii="Times New Roman" w:eastAsiaTheme="minorHAnsi" w:hAnsi="Times New Roman"/>
          <w:sz w:val="24"/>
          <w:szCs w:val="24"/>
        </w:rPr>
        <w:t>Психокоррекционная</w:t>
      </w:r>
      <w:proofErr w:type="spellEnd"/>
      <w:r w:rsidRPr="0093334B">
        <w:rPr>
          <w:rFonts w:ascii="Times New Roman" w:eastAsiaTheme="minorHAnsi" w:hAnsi="Times New Roman"/>
          <w:sz w:val="24"/>
          <w:szCs w:val="24"/>
        </w:rPr>
        <w:t xml:space="preserve"> работа</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Возможность получения смежной профессии</w:t>
      </w:r>
    </w:p>
    <w:p w:rsidR="0093334B" w:rsidRPr="0093334B" w:rsidRDefault="0093334B" w:rsidP="0093334B">
      <w:p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5.</w:t>
      </w:r>
      <w:r w:rsidRPr="0093334B">
        <w:rPr>
          <w:rFonts w:ascii="Times New Roman" w:eastAsiaTheme="minorHAnsi" w:hAnsi="Times New Roman"/>
          <w:sz w:val="24"/>
          <w:szCs w:val="24"/>
        </w:rPr>
        <w:tab/>
        <w:t>Формирование и развитие коммуникативных навыков для</w:t>
      </w:r>
      <w:r w:rsidRPr="0093334B">
        <w:rPr>
          <w:rFonts w:ascii="Times New Roman" w:eastAsiaTheme="minorHAnsi" w:hAnsi="Times New Roman"/>
          <w:sz w:val="24"/>
          <w:szCs w:val="24"/>
        </w:rPr>
        <w:br/>
        <w:t>дальнейшей социализации и интеграции в общество детей с</w:t>
      </w:r>
      <w:r w:rsidRPr="0093334B">
        <w:rPr>
          <w:rFonts w:ascii="Times New Roman" w:eastAsiaTheme="minorHAnsi" w:hAnsi="Times New Roman"/>
          <w:sz w:val="24"/>
          <w:szCs w:val="24"/>
        </w:rPr>
        <w:br/>
        <w:t>проблемами в развитии</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Коллективные формы труда (бригадный метод при пошиве изделий, поклейке обоев и др.)</w:t>
      </w:r>
    </w:p>
    <w:p w:rsidR="0093334B" w:rsidRP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Речевая деятельность при собеседованиях с работодателями</w:t>
      </w:r>
    </w:p>
    <w:p w:rsidR="0093334B" w:rsidRDefault="0093334B" w:rsidP="0093334B">
      <w:pPr>
        <w:numPr>
          <w:ilvl w:val="0"/>
          <w:numId w:val="18"/>
        </w:numPr>
        <w:spacing w:line="240" w:lineRule="auto"/>
        <w:contextualSpacing/>
        <w:jc w:val="both"/>
        <w:rPr>
          <w:rFonts w:ascii="Times New Roman" w:eastAsiaTheme="minorHAnsi" w:hAnsi="Times New Roman"/>
          <w:sz w:val="24"/>
          <w:szCs w:val="24"/>
        </w:rPr>
      </w:pPr>
      <w:r w:rsidRPr="0093334B">
        <w:rPr>
          <w:rFonts w:ascii="Times New Roman" w:eastAsiaTheme="minorHAnsi" w:hAnsi="Times New Roman"/>
          <w:sz w:val="24"/>
          <w:szCs w:val="24"/>
        </w:rPr>
        <w:t>Умение вести диалог, задавать вопросы, отстаивать свои интересы при общении с представителями торговли, сервиса, быта</w:t>
      </w:r>
      <w:r>
        <w:rPr>
          <w:rFonts w:ascii="Times New Roman" w:eastAsiaTheme="minorHAnsi" w:hAnsi="Times New Roman"/>
          <w:sz w:val="24"/>
          <w:szCs w:val="24"/>
        </w:rPr>
        <w:t>.</w:t>
      </w:r>
    </w:p>
    <w:p w:rsidR="00C06318" w:rsidRDefault="00C06318" w:rsidP="00C06318">
      <w:pPr>
        <w:spacing w:line="240" w:lineRule="auto"/>
        <w:contextualSpacing/>
        <w:jc w:val="both"/>
        <w:rPr>
          <w:rFonts w:ascii="Times New Roman" w:eastAsiaTheme="minorHAnsi" w:hAnsi="Times New Roman"/>
          <w:sz w:val="24"/>
          <w:szCs w:val="24"/>
        </w:rPr>
      </w:pPr>
    </w:p>
    <w:p w:rsidR="00C06318" w:rsidRDefault="00C06318" w:rsidP="00C06318">
      <w:pPr>
        <w:spacing w:line="240" w:lineRule="auto"/>
        <w:contextualSpacing/>
        <w:jc w:val="both"/>
        <w:rPr>
          <w:rFonts w:ascii="Times New Roman" w:eastAsiaTheme="minorHAnsi" w:hAnsi="Times New Roman"/>
          <w:sz w:val="24"/>
          <w:szCs w:val="24"/>
        </w:rPr>
      </w:pPr>
    </w:p>
    <w:p w:rsidR="00C06318" w:rsidRDefault="00C06318" w:rsidP="00C06318">
      <w:pPr>
        <w:spacing w:line="240" w:lineRule="auto"/>
        <w:contextualSpacing/>
        <w:jc w:val="center"/>
        <w:rPr>
          <w:rFonts w:ascii="Times New Roman" w:eastAsiaTheme="minorHAnsi" w:hAnsi="Times New Roman"/>
          <w:sz w:val="24"/>
          <w:szCs w:val="24"/>
        </w:rPr>
      </w:pPr>
    </w:p>
    <w:p w:rsidR="00C06318" w:rsidRPr="00C06318" w:rsidRDefault="00C06318" w:rsidP="00C06318">
      <w:pPr>
        <w:spacing w:line="240" w:lineRule="auto"/>
        <w:contextualSpacing/>
        <w:jc w:val="center"/>
        <w:rPr>
          <w:rFonts w:ascii="Times New Roman" w:eastAsiaTheme="minorHAnsi" w:hAnsi="Times New Roman"/>
          <w:b/>
          <w:color w:val="000000" w:themeColor="text1"/>
          <w:sz w:val="28"/>
          <w:szCs w:val="28"/>
          <w:shd w:val="clear" w:color="auto" w:fill="FFFFFF"/>
        </w:rPr>
      </w:pPr>
      <w:r w:rsidRPr="00C06318">
        <w:rPr>
          <w:rFonts w:ascii="Times New Roman" w:eastAsiaTheme="minorHAnsi" w:hAnsi="Times New Roman"/>
          <w:b/>
          <w:color w:val="000000"/>
          <w:sz w:val="28"/>
          <w:szCs w:val="28"/>
          <w:shd w:val="clear" w:color="auto" w:fill="F7F7F7"/>
        </w:rPr>
        <w:t>Теория и практика российской школы советского периода</w:t>
      </w:r>
    </w:p>
    <w:p w:rsidR="00C06318" w:rsidRDefault="00C06318" w:rsidP="00C06318">
      <w:pPr>
        <w:tabs>
          <w:tab w:val="left" w:pos="6720"/>
        </w:tabs>
        <w:spacing w:line="240" w:lineRule="auto"/>
        <w:ind w:left="5953"/>
        <w:contextualSpacing/>
        <w:jc w:val="both"/>
        <w:rPr>
          <w:rFonts w:ascii="Times New Roman" w:eastAsiaTheme="minorHAnsi" w:hAnsi="Times New Roman"/>
          <w:i/>
          <w:color w:val="000000" w:themeColor="text1"/>
          <w:sz w:val="24"/>
          <w:szCs w:val="24"/>
          <w:shd w:val="clear" w:color="auto" w:fill="FFFFFF"/>
        </w:rPr>
      </w:pPr>
      <w:r>
        <w:rPr>
          <w:rFonts w:ascii="Times New Roman" w:eastAsiaTheme="minorHAnsi" w:hAnsi="Times New Roman"/>
          <w:i/>
          <w:color w:val="000000" w:themeColor="text1"/>
          <w:sz w:val="24"/>
          <w:szCs w:val="24"/>
          <w:shd w:val="clear" w:color="auto" w:fill="FFFFFF"/>
        </w:rPr>
        <w:t xml:space="preserve">Анна Андреевна </w:t>
      </w:r>
      <w:proofErr w:type="spellStart"/>
      <w:r w:rsidRPr="00C06318">
        <w:rPr>
          <w:rFonts w:ascii="Times New Roman" w:eastAsiaTheme="minorHAnsi" w:hAnsi="Times New Roman"/>
          <w:i/>
          <w:color w:val="000000" w:themeColor="text1"/>
          <w:sz w:val="24"/>
          <w:szCs w:val="24"/>
          <w:shd w:val="clear" w:color="auto" w:fill="FFFFFF"/>
        </w:rPr>
        <w:t>Янскен</w:t>
      </w:r>
      <w:proofErr w:type="spellEnd"/>
      <w:r w:rsidRPr="00C06318">
        <w:rPr>
          <w:rFonts w:ascii="Times New Roman" w:eastAsiaTheme="minorHAnsi" w:hAnsi="Times New Roman"/>
          <w:i/>
          <w:color w:val="000000" w:themeColor="text1"/>
          <w:sz w:val="24"/>
          <w:szCs w:val="24"/>
          <w:shd w:val="clear" w:color="auto" w:fill="FFFFFF"/>
        </w:rPr>
        <w:t>,</w:t>
      </w:r>
    </w:p>
    <w:p w:rsidR="00C06318" w:rsidRDefault="00C06318" w:rsidP="00C06318">
      <w:pPr>
        <w:tabs>
          <w:tab w:val="left" w:pos="6720"/>
        </w:tabs>
        <w:spacing w:line="240" w:lineRule="auto"/>
        <w:ind w:left="5953"/>
        <w:contextualSpacing/>
        <w:jc w:val="both"/>
        <w:rPr>
          <w:rFonts w:ascii="Times New Roman" w:eastAsiaTheme="minorHAnsi" w:hAnsi="Times New Roman"/>
          <w:i/>
          <w:color w:val="000000" w:themeColor="text1"/>
          <w:sz w:val="24"/>
          <w:szCs w:val="24"/>
          <w:shd w:val="clear" w:color="auto" w:fill="FFFFFF"/>
        </w:rPr>
      </w:pPr>
      <w:r w:rsidRPr="00C06318">
        <w:rPr>
          <w:rFonts w:ascii="Times New Roman" w:eastAsiaTheme="minorHAnsi" w:hAnsi="Times New Roman"/>
          <w:i/>
          <w:color w:val="000000" w:themeColor="text1"/>
          <w:sz w:val="24"/>
          <w:szCs w:val="24"/>
          <w:shd w:val="clear" w:color="auto" w:fill="FFFFFF"/>
        </w:rPr>
        <w:t xml:space="preserve"> учитель  математики </w:t>
      </w:r>
    </w:p>
    <w:p w:rsidR="00C06318" w:rsidRPr="00C06318" w:rsidRDefault="00C06318" w:rsidP="00C06318">
      <w:pPr>
        <w:tabs>
          <w:tab w:val="left" w:pos="6720"/>
        </w:tabs>
        <w:spacing w:line="240" w:lineRule="auto"/>
        <w:ind w:left="5953"/>
        <w:contextualSpacing/>
        <w:jc w:val="both"/>
        <w:rPr>
          <w:rFonts w:ascii="Times New Roman" w:eastAsiaTheme="minorHAnsi" w:hAnsi="Times New Roman"/>
          <w:i/>
          <w:color w:val="000000" w:themeColor="text1"/>
          <w:sz w:val="24"/>
          <w:szCs w:val="24"/>
          <w:shd w:val="clear" w:color="auto" w:fill="FFFFFF"/>
        </w:rPr>
      </w:pPr>
      <w:r>
        <w:rPr>
          <w:rFonts w:ascii="Times New Roman" w:eastAsiaTheme="minorHAnsi" w:hAnsi="Times New Roman"/>
          <w:i/>
          <w:color w:val="000000" w:themeColor="text1"/>
          <w:sz w:val="24"/>
          <w:szCs w:val="24"/>
          <w:shd w:val="clear" w:color="auto" w:fill="FFFFFF"/>
        </w:rPr>
        <w:t>ГБОУ Л</w:t>
      </w:r>
      <w:r w:rsidRPr="00C06318">
        <w:rPr>
          <w:rFonts w:ascii="Times New Roman" w:eastAsiaTheme="minorHAnsi" w:hAnsi="Times New Roman"/>
          <w:i/>
          <w:color w:val="000000" w:themeColor="text1"/>
          <w:sz w:val="24"/>
          <w:szCs w:val="24"/>
          <w:shd w:val="clear" w:color="auto" w:fill="FFFFFF"/>
        </w:rPr>
        <w:t xml:space="preserve">ицея №384 </w:t>
      </w:r>
    </w:p>
    <w:p w:rsidR="00C06318" w:rsidRPr="00C06318" w:rsidRDefault="00C06318" w:rsidP="00C06318">
      <w:pPr>
        <w:spacing w:line="240" w:lineRule="auto"/>
        <w:ind w:firstLine="708"/>
        <w:contextualSpacing/>
        <w:jc w:val="both"/>
        <w:rPr>
          <w:rFonts w:ascii="Times New Roman" w:eastAsiaTheme="minorHAnsi" w:hAnsi="Times New Roman"/>
          <w:color w:val="000000" w:themeColor="text1"/>
          <w:sz w:val="24"/>
          <w:szCs w:val="24"/>
          <w:shd w:val="clear" w:color="auto" w:fill="FFFFFF"/>
        </w:rPr>
      </w:pPr>
      <w:r w:rsidRPr="00C06318">
        <w:rPr>
          <w:rFonts w:ascii="Times New Roman" w:eastAsiaTheme="minorHAnsi" w:hAnsi="Times New Roman"/>
          <w:color w:val="000000" w:themeColor="text1"/>
          <w:sz w:val="24"/>
          <w:szCs w:val="24"/>
          <w:shd w:val="clear" w:color="auto" w:fill="FFFFFF"/>
        </w:rPr>
        <w:t>Современный период в истории России характеризуется глубокими социально- экономическими преобразованиями во всех сферах жизни страны, что обусловило реформаторские процессы в </w:t>
      </w:r>
      <w:r w:rsidRPr="00C06318">
        <w:rPr>
          <w:rFonts w:ascii="Times New Roman" w:eastAsiaTheme="minorHAnsi" w:hAnsi="Times New Roman"/>
          <w:color w:val="000000" w:themeColor="text1"/>
          <w:sz w:val="24"/>
          <w:szCs w:val="24"/>
        </w:rPr>
        <w:t>общеобразовательной</w:t>
      </w:r>
      <w:r w:rsidRPr="00C06318">
        <w:rPr>
          <w:rFonts w:ascii="Times New Roman" w:eastAsiaTheme="minorHAnsi" w:hAnsi="Times New Roman"/>
          <w:color w:val="000000" w:themeColor="text1"/>
          <w:sz w:val="24"/>
          <w:szCs w:val="24"/>
          <w:shd w:val="clear" w:color="auto" w:fill="FFFFFF"/>
        </w:rPr>
        <w:t> школе. Появление новых типов образовательных учреждений, изменение содержания образования и использование новых глобальных технических средств обучения (компьютер, сети Интернет и т.п.) в ходе последней реформы системы российского образования актуализировали тему использования педагогических методов в </w:t>
      </w:r>
      <w:r w:rsidRPr="00C06318">
        <w:rPr>
          <w:rFonts w:ascii="Times New Roman" w:eastAsiaTheme="minorHAnsi" w:hAnsi="Times New Roman"/>
          <w:color w:val="000000" w:themeColor="text1"/>
          <w:sz w:val="24"/>
          <w:szCs w:val="24"/>
        </w:rPr>
        <w:t>школьной</w:t>
      </w:r>
      <w:r w:rsidRPr="00C06318">
        <w:rPr>
          <w:rFonts w:ascii="Times New Roman" w:eastAsiaTheme="minorHAnsi" w:hAnsi="Times New Roman"/>
          <w:color w:val="000000" w:themeColor="text1"/>
          <w:sz w:val="24"/>
          <w:szCs w:val="24"/>
          <w:shd w:val="clear" w:color="auto" w:fill="FFFFFF"/>
        </w:rPr>
        <w:t> практике для достижения желаемых образовательных результатов. В педагогической печати вновь появляются термины «</w:t>
      </w:r>
      <w:r w:rsidRPr="00C06318">
        <w:rPr>
          <w:rFonts w:ascii="Times New Roman" w:eastAsiaTheme="minorHAnsi" w:hAnsi="Times New Roman"/>
          <w:color w:val="000000" w:themeColor="text1"/>
          <w:sz w:val="24"/>
          <w:szCs w:val="24"/>
        </w:rPr>
        <w:t>метод проектов</w:t>
      </w:r>
      <w:r w:rsidRPr="00C06318">
        <w:rPr>
          <w:rFonts w:ascii="Times New Roman" w:eastAsiaTheme="minorHAnsi" w:hAnsi="Times New Roman"/>
          <w:color w:val="000000" w:themeColor="text1"/>
          <w:sz w:val="24"/>
          <w:szCs w:val="24"/>
          <w:shd w:val="clear" w:color="auto" w:fill="FFFFFF"/>
        </w:rPr>
        <w:t>», «</w:t>
      </w:r>
      <w:r w:rsidRPr="00C06318">
        <w:rPr>
          <w:rFonts w:ascii="Times New Roman" w:eastAsiaTheme="minorHAnsi" w:hAnsi="Times New Roman"/>
          <w:color w:val="000000" w:themeColor="text1"/>
          <w:sz w:val="24"/>
          <w:szCs w:val="24"/>
        </w:rPr>
        <w:t>комплексное обучение</w:t>
      </w:r>
      <w:r w:rsidRPr="00C06318">
        <w:rPr>
          <w:rFonts w:ascii="Times New Roman" w:eastAsiaTheme="minorHAnsi" w:hAnsi="Times New Roman"/>
          <w:color w:val="000000" w:themeColor="text1"/>
          <w:sz w:val="24"/>
          <w:szCs w:val="24"/>
          <w:shd w:val="clear" w:color="auto" w:fill="FFFFFF"/>
        </w:rPr>
        <w:t>», делаются попытки осмысливать данные явления в их англо- американском варианте, не учитывая богатый опыт советской школы 20-х годов. Теория и практика российской школы советского периода являются ценным историко-педагогическим материалом, обращение к которому позволит преодолеть проблемы и трудности современной педагогической деятельности.</w:t>
      </w:r>
      <w:r w:rsidRPr="00C06318">
        <w:rPr>
          <w:rFonts w:ascii="Times New Roman" w:eastAsiaTheme="minorHAnsi" w:hAnsi="Times New Roman"/>
          <w:color w:val="000000" w:themeColor="text1"/>
          <w:sz w:val="24"/>
          <w:szCs w:val="24"/>
        </w:rPr>
        <w:br/>
      </w:r>
      <w:r w:rsidRPr="00C06318">
        <w:rPr>
          <w:rFonts w:ascii="Times New Roman" w:eastAsiaTheme="minorHAnsi" w:hAnsi="Times New Roman"/>
          <w:color w:val="000000" w:themeColor="text1"/>
          <w:sz w:val="24"/>
          <w:szCs w:val="24"/>
          <w:shd w:val="clear" w:color="auto" w:fill="FFFFFF"/>
        </w:rPr>
        <w:t>Данная статья посвящена обзору состояния теории и практики советского </w:t>
      </w:r>
      <w:r w:rsidRPr="00C06318">
        <w:rPr>
          <w:rFonts w:ascii="Times New Roman" w:eastAsiaTheme="minorHAnsi" w:hAnsi="Times New Roman"/>
          <w:color w:val="000000" w:themeColor="text1"/>
          <w:sz w:val="24"/>
          <w:szCs w:val="24"/>
        </w:rPr>
        <w:t>школьного</w:t>
      </w:r>
      <w:r w:rsidRPr="00C06318">
        <w:rPr>
          <w:rFonts w:ascii="Times New Roman" w:eastAsiaTheme="minorHAnsi" w:hAnsi="Times New Roman"/>
          <w:color w:val="000000" w:themeColor="text1"/>
          <w:sz w:val="24"/>
          <w:szCs w:val="24"/>
          <w:shd w:val="clear" w:color="auto" w:fill="FFFFFF"/>
        </w:rPr>
        <w:t> образования в 1918-1931 гг. в области методов школьной работы, когда была сделана попытка отказа от метода классно-урочного образования и перехода на новые методы в рамках школы как единой общеобразовательной системы страны.</w:t>
      </w:r>
    </w:p>
    <w:p w:rsidR="00C06318" w:rsidRPr="00C06318" w:rsidRDefault="00C06318" w:rsidP="00C06318">
      <w:pPr>
        <w:spacing w:line="240" w:lineRule="auto"/>
        <w:contextualSpacing/>
        <w:jc w:val="both"/>
        <w:rPr>
          <w:rFonts w:ascii="Times New Roman" w:eastAsiaTheme="minorHAnsi" w:hAnsi="Times New Roman"/>
          <w:sz w:val="24"/>
          <w:szCs w:val="24"/>
        </w:rPr>
      </w:pPr>
      <w:r w:rsidRPr="00C06318">
        <w:rPr>
          <w:rFonts w:ascii="Times New Roman" w:eastAsiaTheme="minorHAnsi" w:hAnsi="Times New Roman"/>
          <w:color w:val="000000"/>
          <w:sz w:val="24"/>
          <w:szCs w:val="24"/>
        </w:rPr>
        <w:t xml:space="preserve"> </w:t>
      </w:r>
      <w:r w:rsidRPr="00C06318">
        <w:rPr>
          <w:rFonts w:ascii="Times New Roman" w:eastAsiaTheme="minorHAnsi" w:hAnsi="Times New Roman"/>
          <w:sz w:val="24"/>
          <w:szCs w:val="24"/>
        </w:rPr>
        <w:t xml:space="preserve">   </w:t>
      </w:r>
      <w:r>
        <w:rPr>
          <w:rFonts w:ascii="Times New Roman" w:eastAsiaTheme="minorHAnsi" w:hAnsi="Times New Roman"/>
          <w:sz w:val="24"/>
          <w:szCs w:val="24"/>
        </w:rPr>
        <w:tab/>
      </w:r>
      <w:r w:rsidRPr="00C06318">
        <w:rPr>
          <w:rFonts w:ascii="Times New Roman" w:eastAsiaTheme="minorHAnsi" w:hAnsi="Times New Roman"/>
          <w:sz w:val="24"/>
          <w:szCs w:val="24"/>
        </w:rPr>
        <w:t xml:space="preserve"> Маркс как-то сказал, что, изменяя мир, человек изменяется сам. Более чем кто-либо другой </w:t>
      </w:r>
      <w:proofErr w:type="spellStart"/>
      <w:r w:rsidRPr="00C06318">
        <w:rPr>
          <w:rFonts w:ascii="Times New Roman" w:eastAsiaTheme="minorHAnsi" w:hAnsi="Times New Roman"/>
          <w:sz w:val="24"/>
          <w:szCs w:val="24"/>
        </w:rPr>
        <w:t>Наркомпрос</w:t>
      </w:r>
      <w:proofErr w:type="spellEnd"/>
      <w:r w:rsidRPr="00C06318">
        <w:rPr>
          <w:rFonts w:ascii="Times New Roman" w:eastAsiaTheme="minorHAnsi" w:hAnsi="Times New Roman"/>
          <w:sz w:val="24"/>
          <w:szCs w:val="24"/>
        </w:rPr>
        <w:t xml:space="preserve"> старался буквально следовать этому высказыванию. Он стремился создать бесклассовую школу с прогрессивным учебным планом. Новая школа отказывалась от классовой дискриминации, раздельного  обучения полов, положить конец  зубрежке, физическим наказаниям, экзаменам, балльной системе оценок. Комиссариат </w:t>
      </w:r>
      <w:r w:rsidRPr="00C06318">
        <w:rPr>
          <w:rFonts w:ascii="Times New Roman" w:eastAsiaTheme="minorHAnsi" w:hAnsi="Times New Roman"/>
          <w:sz w:val="24"/>
          <w:szCs w:val="24"/>
        </w:rPr>
        <w:lastRenderedPageBreak/>
        <w:t>строил свои планы на весьма оптимистической оценке своих материальных возможностей и на вере в гибкость и податливость людей, которых он собирался преображать.</w:t>
      </w:r>
    </w:p>
    <w:p w:rsidR="00C06318" w:rsidRPr="00C06318" w:rsidRDefault="00C06318" w:rsidP="00C06318">
      <w:pPr>
        <w:spacing w:line="240" w:lineRule="auto"/>
        <w:ind w:firstLine="708"/>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 xml:space="preserve">Политика и практика на  деле были совершенно разными вещами. Революция, гражданская война и интервенция сделали свое дело, и у многих школ едва хватало сил бороться за само существование, не говоря уже о том, чтобы </w:t>
      </w:r>
      <w:proofErr w:type="spellStart"/>
      <w:r w:rsidRPr="00C06318">
        <w:rPr>
          <w:rFonts w:ascii="Times New Roman" w:eastAsiaTheme="minorHAnsi" w:hAnsi="Times New Roman"/>
          <w:sz w:val="24"/>
          <w:szCs w:val="24"/>
        </w:rPr>
        <w:t>ввводить</w:t>
      </w:r>
      <w:proofErr w:type="spellEnd"/>
      <w:r w:rsidRPr="00C06318">
        <w:rPr>
          <w:rFonts w:ascii="Times New Roman" w:eastAsiaTheme="minorHAnsi" w:hAnsi="Times New Roman"/>
          <w:sz w:val="24"/>
          <w:szCs w:val="24"/>
        </w:rPr>
        <w:t xml:space="preserve"> новый учебный план. Несмотря на жестокую реальность </w:t>
      </w:r>
      <w:proofErr w:type="spellStart"/>
      <w:r w:rsidRPr="00C06318">
        <w:rPr>
          <w:rFonts w:ascii="Times New Roman" w:eastAsiaTheme="minorHAnsi" w:hAnsi="Times New Roman"/>
          <w:sz w:val="24"/>
          <w:szCs w:val="24"/>
        </w:rPr>
        <w:t>Наркомпрос</w:t>
      </w:r>
      <w:proofErr w:type="spellEnd"/>
      <w:r w:rsidRPr="00C06318">
        <w:rPr>
          <w:rFonts w:ascii="Times New Roman" w:eastAsiaTheme="minorHAnsi" w:hAnsi="Times New Roman"/>
          <w:sz w:val="24"/>
          <w:szCs w:val="24"/>
        </w:rPr>
        <w:t xml:space="preserve"> от своего видения новой  школы  не отказывается и принимает самое радикальное нововведение - комплексный метод.</w:t>
      </w:r>
    </w:p>
    <w:p w:rsidR="00C06318" w:rsidRPr="00C06318" w:rsidRDefault="00C06318" w:rsidP="00C06318">
      <w:pPr>
        <w:spacing w:line="240" w:lineRule="auto"/>
        <w:ind w:firstLine="708"/>
        <w:contextualSpacing/>
        <w:jc w:val="both"/>
        <w:rPr>
          <w:rFonts w:ascii="Times New Roman" w:eastAsiaTheme="minorHAnsi" w:hAnsi="Times New Roman"/>
          <w:i/>
          <w:sz w:val="24"/>
          <w:szCs w:val="24"/>
        </w:rPr>
      </w:pPr>
      <w:r w:rsidRPr="00C06318">
        <w:rPr>
          <w:rFonts w:ascii="Times New Roman" w:eastAsiaTheme="minorHAnsi" w:hAnsi="Times New Roman"/>
          <w:i/>
          <w:sz w:val="24"/>
          <w:szCs w:val="24"/>
        </w:rPr>
        <w:t>Комплексный метод</w:t>
      </w:r>
      <w:r>
        <w:rPr>
          <w:rFonts w:ascii="Times New Roman" w:eastAsiaTheme="minorHAnsi" w:hAnsi="Times New Roman"/>
          <w:i/>
          <w:sz w:val="24"/>
          <w:szCs w:val="24"/>
        </w:rPr>
        <w:t>.</w:t>
      </w:r>
    </w:p>
    <w:p w:rsidR="00C06318" w:rsidRPr="00C06318" w:rsidRDefault="00C06318" w:rsidP="00C06318">
      <w:pPr>
        <w:spacing w:line="240" w:lineRule="auto"/>
        <w:ind w:firstLine="708"/>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 xml:space="preserve">Новый метод концентрировал внимание не на учебных предметах, а на наборе тем, </w:t>
      </w:r>
      <w:proofErr w:type="spellStart"/>
      <w:r w:rsidRPr="00C06318">
        <w:rPr>
          <w:rFonts w:ascii="Times New Roman" w:eastAsiaTheme="minorHAnsi" w:hAnsi="Times New Roman"/>
          <w:sz w:val="24"/>
          <w:szCs w:val="24"/>
        </w:rPr>
        <w:t>сгруппированнных</w:t>
      </w:r>
      <w:proofErr w:type="spellEnd"/>
      <w:r w:rsidRPr="00C06318">
        <w:rPr>
          <w:rFonts w:ascii="Times New Roman" w:eastAsiaTheme="minorHAnsi" w:hAnsi="Times New Roman"/>
          <w:sz w:val="24"/>
          <w:szCs w:val="24"/>
        </w:rPr>
        <w:t xml:space="preserve"> под рубриками природы, труда и общества. Для </w:t>
      </w:r>
      <w:proofErr w:type="spellStart"/>
      <w:r w:rsidRPr="00C06318">
        <w:rPr>
          <w:rFonts w:ascii="Times New Roman" w:eastAsiaTheme="minorHAnsi" w:hAnsi="Times New Roman"/>
          <w:sz w:val="24"/>
          <w:szCs w:val="24"/>
        </w:rPr>
        <w:t>Наркомпроса</w:t>
      </w:r>
      <w:proofErr w:type="spellEnd"/>
      <w:r w:rsidRPr="00C06318">
        <w:rPr>
          <w:rFonts w:ascii="Times New Roman" w:eastAsiaTheme="minorHAnsi" w:hAnsi="Times New Roman"/>
          <w:sz w:val="24"/>
          <w:szCs w:val="24"/>
        </w:rPr>
        <w:t xml:space="preserve"> такой подход олицетворял путь к прогрессивному образованию в социалистическом обществе. Традиционный набор учебных предметов разделял, с точки зрения руководителей, мир на ложные категории, отдавая предпочтение запоминанию ненужных порций информации. С другой стороны, комплексный метод был основан на правдивом представлении реальности. Труд как объект и субъект изучения пронизывал бы каждый урок; правильное изучение прошлого и настоящего гарантировалось бы</w:t>
      </w:r>
      <w:r>
        <w:rPr>
          <w:rFonts w:ascii="Times New Roman" w:eastAsiaTheme="minorHAnsi" w:hAnsi="Times New Roman"/>
          <w:sz w:val="24"/>
          <w:szCs w:val="24"/>
        </w:rPr>
        <w:t xml:space="preserve"> правильным набором ряда тем: «</w:t>
      </w:r>
      <w:r w:rsidRPr="00C06318">
        <w:rPr>
          <w:rFonts w:ascii="Times New Roman" w:eastAsiaTheme="minorHAnsi" w:hAnsi="Times New Roman"/>
          <w:sz w:val="24"/>
          <w:szCs w:val="24"/>
        </w:rPr>
        <w:t>Как подготовиться к зиме», «Смычк</w:t>
      </w:r>
      <w:r>
        <w:rPr>
          <w:rFonts w:ascii="Times New Roman" w:eastAsiaTheme="minorHAnsi" w:hAnsi="Times New Roman"/>
          <w:sz w:val="24"/>
          <w:szCs w:val="24"/>
        </w:rPr>
        <w:t>а между деревней и городом», «</w:t>
      </w:r>
      <w:r w:rsidRPr="00C06318">
        <w:rPr>
          <w:rFonts w:ascii="Times New Roman" w:eastAsiaTheme="minorHAnsi" w:hAnsi="Times New Roman"/>
          <w:sz w:val="24"/>
          <w:szCs w:val="24"/>
        </w:rPr>
        <w:t>Октябрьское восстание».</w:t>
      </w:r>
    </w:p>
    <w:p w:rsidR="00C06318" w:rsidRPr="00C06318" w:rsidRDefault="00C06318" w:rsidP="00C06318">
      <w:pPr>
        <w:spacing w:line="240" w:lineRule="auto"/>
        <w:ind w:firstLine="708"/>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В 1923 г. Научно-педагогическая секция объявила о своем намерении сделать комплексный метод обязательным для всех школ к началу 1928/29 учебного года.</w:t>
      </w:r>
    </w:p>
    <w:p w:rsidR="00C06318" w:rsidRPr="00C06318" w:rsidRDefault="00C06318" w:rsidP="00C06318">
      <w:pPr>
        <w:spacing w:line="240" w:lineRule="auto"/>
        <w:contextualSpacing/>
        <w:jc w:val="both"/>
        <w:rPr>
          <w:rFonts w:ascii="Times New Roman" w:eastAsiaTheme="minorHAnsi" w:hAnsi="Times New Roman"/>
          <w:sz w:val="24"/>
          <w:szCs w:val="24"/>
        </w:rPr>
      </w:pPr>
    </w:p>
    <w:p w:rsidR="00C06318" w:rsidRPr="00C06318" w:rsidRDefault="00C06318" w:rsidP="00C06318">
      <w:pPr>
        <w:spacing w:line="240" w:lineRule="auto"/>
        <w:ind w:firstLine="708"/>
        <w:contextualSpacing/>
        <w:jc w:val="both"/>
        <w:rPr>
          <w:rFonts w:ascii="Times New Roman" w:eastAsiaTheme="minorHAnsi" w:hAnsi="Times New Roman"/>
          <w:i/>
          <w:sz w:val="24"/>
          <w:szCs w:val="24"/>
        </w:rPr>
      </w:pPr>
      <w:r w:rsidRPr="00C06318">
        <w:rPr>
          <w:rFonts w:ascii="Times New Roman" w:eastAsiaTheme="minorHAnsi" w:hAnsi="Times New Roman"/>
          <w:i/>
          <w:sz w:val="24"/>
          <w:szCs w:val="24"/>
        </w:rPr>
        <w:t>Лабораторный метод  (Дальтон-План)</w:t>
      </w:r>
      <w:r>
        <w:rPr>
          <w:rFonts w:ascii="Times New Roman" w:eastAsiaTheme="minorHAnsi" w:hAnsi="Times New Roman"/>
          <w:i/>
          <w:sz w:val="24"/>
          <w:szCs w:val="24"/>
        </w:rPr>
        <w:t>.</w:t>
      </w:r>
      <w:r w:rsidRPr="00C06318">
        <w:rPr>
          <w:rFonts w:ascii="Times New Roman" w:eastAsiaTheme="minorHAnsi" w:hAnsi="Times New Roman"/>
          <w:i/>
          <w:sz w:val="24"/>
          <w:szCs w:val="24"/>
        </w:rPr>
        <w:t xml:space="preserve"> </w:t>
      </w:r>
    </w:p>
    <w:p w:rsidR="00C06318" w:rsidRPr="00C06318" w:rsidRDefault="00C06318" w:rsidP="00C06318">
      <w:pPr>
        <w:spacing w:line="240" w:lineRule="auto"/>
        <w:ind w:firstLine="708"/>
        <w:contextualSpacing/>
        <w:jc w:val="both"/>
        <w:rPr>
          <w:rFonts w:ascii="Times New Roman" w:eastAsiaTheme="minorHAnsi" w:hAnsi="Times New Roman"/>
          <w:color w:val="000000"/>
          <w:sz w:val="24"/>
          <w:szCs w:val="24"/>
        </w:rPr>
      </w:pPr>
      <w:proofErr w:type="spellStart"/>
      <w:r w:rsidRPr="00C06318">
        <w:rPr>
          <w:rFonts w:ascii="Times New Roman" w:eastAsiaTheme="minorHAnsi" w:hAnsi="Times New Roman"/>
          <w:iCs/>
          <w:color w:val="000000"/>
          <w:sz w:val="24"/>
          <w:szCs w:val="24"/>
        </w:rPr>
        <w:t>Наркомпрос</w:t>
      </w:r>
      <w:proofErr w:type="spellEnd"/>
      <w:r w:rsidRPr="00C06318">
        <w:rPr>
          <w:rFonts w:ascii="Times New Roman" w:eastAsiaTheme="minorHAnsi" w:hAnsi="Times New Roman"/>
          <w:iCs/>
          <w:color w:val="000000"/>
          <w:sz w:val="24"/>
          <w:szCs w:val="24"/>
        </w:rPr>
        <w:t xml:space="preserve"> ориентировал учителей на еще одно новаторство –лабораторный план, или Дальтон-</w:t>
      </w:r>
      <w:proofErr w:type="spellStart"/>
      <w:r w:rsidRPr="00C06318">
        <w:rPr>
          <w:rFonts w:ascii="Times New Roman" w:eastAsiaTheme="minorHAnsi" w:hAnsi="Times New Roman"/>
          <w:iCs/>
          <w:color w:val="000000"/>
          <w:sz w:val="24"/>
          <w:szCs w:val="24"/>
        </w:rPr>
        <w:t>План</w:t>
      </w:r>
      <w:proofErr w:type="gramStart"/>
      <w:r w:rsidRPr="00C06318">
        <w:rPr>
          <w:rFonts w:ascii="Times New Roman" w:eastAsiaTheme="minorHAnsi" w:hAnsi="Times New Roman"/>
          <w:iCs/>
          <w:color w:val="000000"/>
          <w:sz w:val="24"/>
          <w:szCs w:val="24"/>
        </w:rPr>
        <w:t>.Э</w:t>
      </w:r>
      <w:proofErr w:type="gramEnd"/>
      <w:r w:rsidRPr="00C06318">
        <w:rPr>
          <w:rFonts w:ascii="Times New Roman" w:eastAsiaTheme="minorHAnsi" w:hAnsi="Times New Roman"/>
          <w:iCs/>
          <w:color w:val="000000"/>
          <w:sz w:val="24"/>
          <w:szCs w:val="24"/>
        </w:rPr>
        <w:t>тот</w:t>
      </w:r>
      <w:proofErr w:type="spellEnd"/>
      <w:r w:rsidRPr="00C06318">
        <w:rPr>
          <w:rFonts w:ascii="Times New Roman" w:eastAsiaTheme="minorHAnsi" w:hAnsi="Times New Roman"/>
          <w:iCs/>
          <w:color w:val="000000"/>
          <w:sz w:val="24"/>
          <w:szCs w:val="24"/>
        </w:rPr>
        <w:t xml:space="preserve"> новый метод был обоснован Елен </w:t>
      </w:r>
      <w:proofErr w:type="spellStart"/>
      <w:r w:rsidRPr="00C06318">
        <w:rPr>
          <w:rFonts w:ascii="Times New Roman" w:eastAsiaTheme="minorHAnsi" w:hAnsi="Times New Roman"/>
          <w:iCs/>
          <w:color w:val="000000"/>
          <w:sz w:val="24"/>
          <w:szCs w:val="24"/>
        </w:rPr>
        <w:t>Паркхерст</w:t>
      </w:r>
      <w:proofErr w:type="spellEnd"/>
      <w:r w:rsidRPr="00C06318">
        <w:rPr>
          <w:rFonts w:ascii="Times New Roman" w:eastAsiaTheme="minorHAnsi" w:hAnsi="Times New Roman"/>
          <w:iCs/>
          <w:color w:val="000000"/>
          <w:sz w:val="24"/>
          <w:szCs w:val="24"/>
        </w:rPr>
        <w:t xml:space="preserve"> в средней школе города Дальтон (США). Он не отменял предметов (как комплекс), но преображал их преподавание в школе. При этом методе изучение того или иного предмета состояло из ряда контрактов на определенную работу/уроки. Каждый контракт длился около месяца. Все уроки посвящались одной теме. Ученики завершали контракты в посильном для них темпе в лабораториях, закрепленных за определенным предметом. Дальтон-план</w:t>
      </w:r>
      <w:r w:rsidRPr="00C06318">
        <w:rPr>
          <w:rFonts w:ascii="Times New Roman" w:eastAsiaTheme="minorHAnsi" w:hAnsi="Times New Roman"/>
          <w:color w:val="000000"/>
          <w:sz w:val="24"/>
          <w:szCs w:val="24"/>
        </w:rPr>
        <w:t> - это сочетание кабинетного обучения с образовательным процессом, основанным на трех принципах: свобода, самостоятельность, сотрудничество. Все эти принципы объединяются ведущим принципом – принципом гуманизма. В этом суть философии Дальтон технологии.</w:t>
      </w:r>
    </w:p>
    <w:p w:rsidR="00C06318" w:rsidRPr="00C06318" w:rsidRDefault="00C06318" w:rsidP="00C06318">
      <w:pPr>
        <w:spacing w:line="240" w:lineRule="auto"/>
        <w:ind w:firstLine="708"/>
        <w:contextualSpacing/>
        <w:jc w:val="both"/>
        <w:rPr>
          <w:rFonts w:ascii="Times New Roman" w:eastAsiaTheme="minorHAnsi" w:hAnsi="Times New Roman"/>
          <w:color w:val="000000"/>
          <w:sz w:val="24"/>
          <w:szCs w:val="24"/>
        </w:rPr>
      </w:pPr>
      <w:r w:rsidRPr="00C06318">
        <w:rPr>
          <w:rFonts w:ascii="Times New Roman" w:eastAsiaTheme="minorHAnsi" w:hAnsi="Times New Roman"/>
          <w:i/>
          <w:iCs/>
          <w:color w:val="000000"/>
          <w:sz w:val="24"/>
          <w:szCs w:val="24"/>
        </w:rPr>
        <w:t>Принцип свободы.</w:t>
      </w:r>
      <w:r w:rsidRPr="00C06318">
        <w:rPr>
          <w:rFonts w:ascii="Times New Roman" w:eastAsiaTheme="minorHAnsi" w:hAnsi="Times New Roman"/>
          <w:color w:val="000000"/>
          <w:sz w:val="24"/>
          <w:szCs w:val="24"/>
        </w:rPr>
        <w:t> Свобода – это право выбора учеником предмета, темы, партнера, источников знаний, темпа, форм и способов работы. Естественно, что сам учебный предмет в основном определяется учебным планом. Но эта свобода сочетается с ответственностью: ученик осуществляет свободное учение, осуществляет самоконтроль, взаимоконтроль, но окончательно уровень достижения цели оценивает учитель по каждому свободно выполненному заданию. Каждый ученик индивидуально отчитывается перед учителем. Таким образом, свобода сочетается с ответственностью.</w:t>
      </w:r>
    </w:p>
    <w:p w:rsidR="00C06318" w:rsidRPr="00C06318" w:rsidRDefault="00C06318" w:rsidP="00C06318">
      <w:pPr>
        <w:spacing w:line="240" w:lineRule="auto"/>
        <w:ind w:firstLine="708"/>
        <w:contextualSpacing/>
        <w:jc w:val="both"/>
        <w:rPr>
          <w:rFonts w:ascii="Times New Roman" w:eastAsiaTheme="minorHAnsi" w:hAnsi="Times New Roman"/>
          <w:color w:val="000000"/>
          <w:sz w:val="24"/>
          <w:szCs w:val="24"/>
        </w:rPr>
      </w:pPr>
      <w:r w:rsidRPr="00C06318">
        <w:rPr>
          <w:rFonts w:ascii="Times New Roman" w:eastAsiaTheme="minorHAnsi" w:hAnsi="Times New Roman"/>
          <w:i/>
          <w:iCs/>
          <w:color w:val="000000"/>
          <w:sz w:val="24"/>
          <w:szCs w:val="24"/>
        </w:rPr>
        <w:t>Принцип самостоятельности.</w:t>
      </w:r>
      <w:r w:rsidRPr="00C06318">
        <w:rPr>
          <w:rFonts w:ascii="Times New Roman" w:eastAsiaTheme="minorHAnsi" w:hAnsi="Times New Roman"/>
          <w:color w:val="000000"/>
          <w:sz w:val="24"/>
          <w:szCs w:val="24"/>
        </w:rPr>
        <w:t> Самостоятельность – это выбор учеником уровня самостоятельности познавательной деятельности и маршрута своего развития, самостоятельность действий принятия решения и ответственности за этот выбор.</w:t>
      </w:r>
    </w:p>
    <w:p w:rsidR="00C06318" w:rsidRPr="00C06318" w:rsidRDefault="00C06318" w:rsidP="00C06318">
      <w:pPr>
        <w:spacing w:line="240" w:lineRule="auto"/>
        <w:ind w:firstLine="708"/>
        <w:contextualSpacing/>
        <w:jc w:val="both"/>
        <w:rPr>
          <w:rFonts w:ascii="Times New Roman" w:eastAsiaTheme="minorHAnsi" w:hAnsi="Times New Roman"/>
          <w:color w:val="000000"/>
          <w:sz w:val="24"/>
          <w:szCs w:val="24"/>
        </w:rPr>
      </w:pPr>
      <w:r w:rsidRPr="00C06318">
        <w:rPr>
          <w:rFonts w:ascii="Times New Roman" w:eastAsiaTheme="minorHAnsi" w:hAnsi="Times New Roman"/>
          <w:i/>
          <w:iCs/>
          <w:color w:val="000000"/>
          <w:sz w:val="24"/>
          <w:szCs w:val="24"/>
        </w:rPr>
        <w:t>Принцип сотрудничества. </w:t>
      </w:r>
      <w:r w:rsidRPr="00C06318">
        <w:rPr>
          <w:rFonts w:ascii="Times New Roman" w:eastAsiaTheme="minorHAnsi" w:hAnsi="Times New Roman"/>
          <w:color w:val="000000"/>
          <w:sz w:val="24"/>
          <w:szCs w:val="24"/>
        </w:rPr>
        <w:t>Сотрудничество – это выбор формы учебно-познавательной деятельности: индивидуальной, парной, в малой группе. Ученик имеет право обращаться за помощью к кому угодно: к учащимся, родителям, учителю. Он не должен бояться признать, что чего-то не знает. Это дает возможность учащимся учиться уважать другого человека, уметь его выслушать, понять, найти с ним контакт, учиться принимать совместные решения, доверять друг другу, учиться помогать другим, отвечать за работу в группе. По поводу помощи важно отметить, что она состоит в том, чтобы указать, где и как искать ответ на вопрос.</w:t>
      </w:r>
    </w:p>
    <w:p w:rsidR="00C06318" w:rsidRPr="00C06318" w:rsidRDefault="00C06318" w:rsidP="00C06318">
      <w:pPr>
        <w:spacing w:line="240" w:lineRule="auto"/>
        <w:ind w:firstLine="708"/>
        <w:contextualSpacing/>
        <w:jc w:val="both"/>
        <w:rPr>
          <w:rFonts w:ascii="Times New Roman" w:eastAsiaTheme="minorHAnsi" w:hAnsi="Times New Roman"/>
          <w:color w:val="000000"/>
          <w:sz w:val="24"/>
          <w:szCs w:val="24"/>
        </w:rPr>
      </w:pPr>
      <w:r w:rsidRPr="00C06318">
        <w:rPr>
          <w:rFonts w:ascii="Times New Roman" w:eastAsiaTheme="minorHAnsi" w:hAnsi="Times New Roman"/>
          <w:color w:val="000000"/>
          <w:sz w:val="24"/>
          <w:szCs w:val="24"/>
        </w:rPr>
        <w:lastRenderedPageBreak/>
        <w:t>Все эти исходные позиции философии рассматриваемой технологии реализуются через дальтон-план, включающий в себя задания, лабораторию и «дом».</w:t>
      </w:r>
    </w:p>
    <w:p w:rsidR="00C06318" w:rsidRPr="00C06318" w:rsidRDefault="00C06318" w:rsidP="00C06318">
      <w:pPr>
        <w:spacing w:line="240" w:lineRule="auto"/>
        <w:ind w:firstLine="708"/>
        <w:contextualSpacing/>
        <w:jc w:val="both"/>
        <w:rPr>
          <w:rFonts w:ascii="Times New Roman" w:eastAsia="Times New Roman" w:hAnsi="Times New Roman"/>
          <w:color w:val="000000"/>
          <w:sz w:val="24"/>
          <w:szCs w:val="24"/>
          <w:lang w:eastAsia="ru-RU"/>
        </w:rPr>
      </w:pPr>
      <w:r w:rsidRPr="00C06318">
        <w:rPr>
          <w:rFonts w:ascii="Times New Roman" w:eastAsiaTheme="minorHAnsi" w:hAnsi="Times New Roman"/>
          <w:color w:val="000000"/>
          <w:sz w:val="24"/>
          <w:szCs w:val="24"/>
        </w:rPr>
        <w:t xml:space="preserve">Учитель в каждом классе не читал лекций, а отвечал на вопросы учеников как друг. К тому же старшие и более умные ученики помогали остальным. Советские педагоги предложили, правда, одно изменение, чтобы приспособить этот метод к советской действительности. Они предложили заключать проекты с группами, а не с отдельными учениками. </w:t>
      </w:r>
      <w:r w:rsidRPr="00C06318">
        <w:rPr>
          <w:rFonts w:ascii="Times New Roman" w:eastAsia="Times New Roman" w:hAnsi="Times New Roman"/>
          <w:bCs/>
          <w:iCs/>
          <w:color w:val="000000"/>
          <w:sz w:val="24"/>
          <w:szCs w:val="24"/>
          <w:lang w:eastAsia="ru-RU"/>
        </w:rPr>
        <w:t>Задания</w:t>
      </w:r>
      <w:r w:rsidRPr="00C06318">
        <w:rPr>
          <w:rFonts w:ascii="Times New Roman" w:eastAsia="Times New Roman" w:hAnsi="Times New Roman"/>
          <w:color w:val="000000"/>
          <w:sz w:val="24"/>
          <w:szCs w:val="24"/>
          <w:lang w:eastAsia="ru-RU"/>
        </w:rPr>
        <w:t> составляют </w:t>
      </w:r>
      <w:r w:rsidRPr="00C06318">
        <w:rPr>
          <w:rFonts w:ascii="Times New Roman" w:eastAsia="Times New Roman" w:hAnsi="Times New Roman"/>
          <w:iCs/>
          <w:color w:val="000000"/>
          <w:sz w:val="24"/>
          <w:szCs w:val="24"/>
          <w:lang w:eastAsia="ru-RU"/>
        </w:rPr>
        <w:t>содержательную основу</w:t>
      </w:r>
      <w:r w:rsidRPr="00C06318">
        <w:rPr>
          <w:rFonts w:ascii="Times New Roman" w:eastAsia="Times New Roman" w:hAnsi="Times New Roman"/>
          <w:color w:val="000000"/>
          <w:sz w:val="24"/>
          <w:szCs w:val="24"/>
          <w:lang w:eastAsia="ru-RU"/>
        </w:rPr>
        <w:t> технологии Дальтон. Они должны носить творческий характер. В каждом задании определяется задача (проблема), а сами задания формулируются на уровневой основе. Могут быть задания исследовательского характера с постановкой эксперимента, разработкой проекта и т.д. Задания могут ограничиваться учебной программой или выходить за ее рамки. Выполнение задания не только проверяется учителем индивидуально у каждого ученика, но и дается проверочная работа для всех. Собственно говоря, именно результаты этой работы и оцениваются. За каждое задание отметка не ставится, а только отмечается его выполнение и дается устная оценка учителем.</w:t>
      </w:r>
    </w:p>
    <w:p w:rsidR="00C06318" w:rsidRPr="00C06318" w:rsidRDefault="00C06318" w:rsidP="00C06318">
      <w:pPr>
        <w:spacing w:line="240" w:lineRule="auto"/>
        <w:ind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К самим заданиям предъявляются следующие требования:</w:t>
      </w:r>
    </w:p>
    <w:p w:rsidR="00C06318" w:rsidRPr="00C06318" w:rsidRDefault="00C06318" w:rsidP="00C06318">
      <w:pPr>
        <w:numPr>
          <w:ilvl w:val="0"/>
          <w:numId w:val="24"/>
        </w:numPr>
        <w:shd w:val="clear" w:color="auto" w:fill="FFFFFF"/>
        <w:spacing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задания носят уровневый характер;</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задания охватывают достаточный объем учебного материала;</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четко формулируется цель задания, а значит и результат его выполнения;</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задание должно быть понятным и интересным ученику;</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задание рассчитано на возможность ученика самостоятельно справиться с ним. Для этого в задании даются указания, литература, сроки выполнения;</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задания предполагают различные формы их выполнения, возможность сотрудничества с другими;</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в заданиях предусматривается возможность для учета, самоконтроля и контроля (например, выступление в группе и др.);</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ученику в процессе выполнения задания должно быть ясно, когда и к кому можно обращаться за помощью;</w:t>
      </w:r>
    </w:p>
    <w:p w:rsidR="00C06318" w:rsidRPr="00C06318" w:rsidRDefault="00C06318" w:rsidP="00C06318">
      <w:pPr>
        <w:numPr>
          <w:ilvl w:val="0"/>
          <w:numId w:val="24"/>
        </w:numPr>
        <w:shd w:val="clear" w:color="auto" w:fill="FFFFFF"/>
        <w:spacing w:before="100" w:beforeAutospacing="1" w:after="100" w:afterAutospacing="1" w:line="240" w:lineRule="auto"/>
        <w:ind w:left="1440"/>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содержание задания предполагает предварительное и последующее обсуждение.</w:t>
      </w:r>
    </w:p>
    <w:p w:rsidR="00C06318" w:rsidRPr="00C06318" w:rsidRDefault="00C06318" w:rsidP="00C06318">
      <w:pPr>
        <w:shd w:val="clear" w:color="auto" w:fill="FFFFFF"/>
        <w:spacing w:before="150" w:after="30" w:line="240" w:lineRule="auto"/>
        <w:ind w:right="675"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bCs/>
          <w:iCs/>
          <w:color w:val="000000"/>
          <w:sz w:val="24"/>
          <w:szCs w:val="24"/>
          <w:lang w:eastAsia="ru-RU"/>
        </w:rPr>
        <w:t>Лаборатория</w:t>
      </w:r>
      <w:r w:rsidRPr="00C06318">
        <w:rPr>
          <w:rFonts w:ascii="Times New Roman" w:eastAsia="Times New Roman" w:hAnsi="Times New Roman"/>
          <w:color w:val="000000"/>
          <w:sz w:val="24"/>
          <w:szCs w:val="24"/>
          <w:lang w:eastAsia="ru-RU"/>
        </w:rPr>
        <w:t> - это время в расписании ученика, отведенное для самостоятельной работы над заданием, а также для участия в учебных занятиях.</w:t>
      </w:r>
    </w:p>
    <w:p w:rsidR="00C06318" w:rsidRPr="00C06318" w:rsidRDefault="00C06318" w:rsidP="00C06318">
      <w:pPr>
        <w:shd w:val="clear" w:color="auto" w:fill="FFFFFF"/>
        <w:spacing w:before="150" w:after="30" w:line="240" w:lineRule="auto"/>
        <w:ind w:right="675"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bCs/>
          <w:iCs/>
          <w:color w:val="000000"/>
          <w:sz w:val="24"/>
          <w:szCs w:val="24"/>
          <w:lang w:eastAsia="ru-RU"/>
        </w:rPr>
        <w:t>«Дом»</w:t>
      </w:r>
      <w:r w:rsidRPr="00C06318">
        <w:rPr>
          <w:rFonts w:ascii="Times New Roman" w:eastAsia="Times New Roman" w:hAnsi="Times New Roman"/>
          <w:color w:val="000000"/>
          <w:sz w:val="24"/>
          <w:szCs w:val="24"/>
          <w:lang w:eastAsia="ru-RU"/>
        </w:rPr>
        <w:t> – это условия, приближенные к домашней свободе: наличие места, где ученику комфортно работать; свобода выбора с кем выполнять работу; наличие группы консультантов и т.д.</w:t>
      </w:r>
    </w:p>
    <w:p w:rsidR="00C06318" w:rsidRPr="00C06318" w:rsidRDefault="00C06318" w:rsidP="00C06318">
      <w:pPr>
        <w:shd w:val="clear" w:color="auto" w:fill="FFFFFF"/>
        <w:spacing w:before="150" w:after="30" w:line="240" w:lineRule="auto"/>
        <w:ind w:right="675"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bCs/>
          <w:iCs/>
          <w:color w:val="000000"/>
          <w:sz w:val="24"/>
          <w:szCs w:val="24"/>
          <w:lang w:eastAsia="ru-RU"/>
        </w:rPr>
        <w:t>Системы действий учителя и учащихся.</w:t>
      </w:r>
    </w:p>
    <w:p w:rsidR="00C06318" w:rsidRPr="00C06318" w:rsidRDefault="00C06318" w:rsidP="00C06318">
      <w:pPr>
        <w:shd w:val="clear" w:color="auto" w:fill="FFFFFF"/>
        <w:spacing w:before="150" w:after="30" w:line="240" w:lineRule="auto"/>
        <w:ind w:right="675"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color w:val="000000"/>
          <w:sz w:val="24"/>
          <w:szCs w:val="24"/>
          <w:lang w:eastAsia="ru-RU"/>
        </w:rPr>
        <w:t>Одним из важных вопросов в аспекте реализации исходных теоретических позиций является вопрос о формах реализации Дальтон - плана. Можно выделить четыре формы реализации Дальтон - плана. Системы действий учителя и учащихся будут рассмотрены нами в рамках каждой из четырех форм. Это позволит достаточно четко выделить специфику каждой формы:</w:t>
      </w:r>
    </w:p>
    <w:p w:rsidR="00C06318" w:rsidRPr="00C06318" w:rsidRDefault="00C06318" w:rsidP="00C06318">
      <w:pPr>
        <w:shd w:val="clear" w:color="auto" w:fill="FFFFFF"/>
        <w:spacing w:before="150" w:after="30" w:line="240" w:lineRule="auto"/>
        <w:ind w:right="675" w:firstLine="708"/>
        <w:contextualSpacing/>
        <w:jc w:val="both"/>
        <w:rPr>
          <w:rFonts w:ascii="Times New Roman" w:eastAsia="Times New Roman" w:hAnsi="Times New Roman"/>
          <w:color w:val="000000"/>
          <w:sz w:val="24"/>
          <w:szCs w:val="24"/>
          <w:lang w:eastAsia="ru-RU"/>
        </w:rPr>
      </w:pPr>
      <w:r w:rsidRPr="00C06318">
        <w:rPr>
          <w:rFonts w:ascii="Times New Roman" w:eastAsia="Times New Roman" w:hAnsi="Times New Roman"/>
          <w:iCs/>
          <w:color w:val="000000"/>
          <w:sz w:val="24"/>
          <w:szCs w:val="24"/>
          <w:lang w:eastAsia="ru-RU"/>
        </w:rPr>
        <w:t>Классное учебное занятие</w:t>
      </w:r>
      <w:r w:rsidRPr="00C06318">
        <w:rPr>
          <w:rFonts w:ascii="Times New Roman" w:eastAsia="Times New Roman" w:hAnsi="Times New Roman"/>
          <w:color w:val="000000"/>
          <w:sz w:val="24"/>
          <w:szCs w:val="24"/>
          <w:lang w:eastAsia="ru-RU"/>
        </w:rPr>
        <w:t> – это занятие, имеющее своей целью главным образом усвоение теории и отработку умений и навыков, их закрепление. Могут быть лекции, контрольные уроки, уроки коллективной рефлексии, т.е. это – составная часть классно - урочной системы. В школе Дальтон вводились иногда и определенные табу, например, классное учебное занятие не рекомендуется пропускать. Основными признаками </w:t>
      </w:r>
      <w:r w:rsidRPr="00C06318">
        <w:rPr>
          <w:rFonts w:ascii="Times New Roman" w:eastAsia="Times New Roman" w:hAnsi="Times New Roman"/>
          <w:iCs/>
          <w:color w:val="000000"/>
          <w:sz w:val="24"/>
          <w:szCs w:val="24"/>
          <w:lang w:eastAsia="ru-RU"/>
        </w:rPr>
        <w:t>коллективного урока</w:t>
      </w:r>
      <w:r w:rsidRPr="00C06318">
        <w:rPr>
          <w:rFonts w:ascii="Times New Roman" w:eastAsia="Times New Roman" w:hAnsi="Times New Roman"/>
          <w:color w:val="000000"/>
          <w:sz w:val="24"/>
          <w:szCs w:val="24"/>
          <w:lang w:eastAsia="ru-RU"/>
        </w:rPr>
        <w:t> являются: наличие проблемы, которая возникла у большинства учащихся во время практической деятельности; учитель – организатор и участник процесса обсуждения; ученик – участник и субъект организационной деятельности; результатом коллективного урока является некое решение проблемы (для каждого может быть своя) с выходом на последующую деятельность через возникшие вопросы и затруднения.</w:t>
      </w:r>
    </w:p>
    <w:p w:rsidR="00C06318" w:rsidRPr="00C06318" w:rsidRDefault="00C06318" w:rsidP="00C06318">
      <w:pPr>
        <w:shd w:val="clear" w:color="auto" w:fill="FFFFFF"/>
        <w:spacing w:before="150" w:after="30" w:line="240" w:lineRule="auto"/>
        <w:ind w:left="360" w:right="675"/>
        <w:contextualSpacing/>
        <w:jc w:val="both"/>
        <w:rPr>
          <w:rFonts w:ascii="Times New Roman" w:eastAsiaTheme="minorHAnsi" w:hAnsi="Times New Roman"/>
          <w:color w:val="000000"/>
          <w:sz w:val="24"/>
          <w:szCs w:val="24"/>
        </w:rPr>
      </w:pPr>
      <w:r w:rsidRPr="00C06318">
        <w:rPr>
          <w:rFonts w:ascii="Times New Roman" w:eastAsia="Times New Roman" w:hAnsi="Times New Roman"/>
          <w:i/>
          <w:color w:val="000000"/>
          <w:sz w:val="24"/>
          <w:szCs w:val="24"/>
          <w:lang w:eastAsia="ru-RU"/>
        </w:rPr>
        <w:lastRenderedPageBreak/>
        <w:t>Практика</w:t>
      </w:r>
      <w:r>
        <w:rPr>
          <w:rFonts w:ascii="Times New Roman" w:eastAsia="Times New Roman" w:hAnsi="Times New Roman"/>
          <w:i/>
          <w:color w:val="000000"/>
          <w:sz w:val="24"/>
          <w:szCs w:val="24"/>
          <w:lang w:eastAsia="ru-RU"/>
        </w:rPr>
        <w:t>.</w:t>
      </w:r>
    </w:p>
    <w:p w:rsidR="00C06318" w:rsidRPr="00C06318" w:rsidRDefault="00C06318" w:rsidP="00C06318">
      <w:pPr>
        <w:spacing w:line="240" w:lineRule="auto"/>
        <w:ind w:firstLine="360"/>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 xml:space="preserve">Многочисленные источники свидетельствуют о провале наркомпросовской политики. Учителя начальных и средних школ, как правило, продолжали </w:t>
      </w:r>
      <w:proofErr w:type="gramStart"/>
      <w:r w:rsidRPr="00C06318">
        <w:rPr>
          <w:rFonts w:ascii="Times New Roman" w:eastAsiaTheme="minorHAnsi" w:hAnsi="Times New Roman"/>
          <w:sz w:val="24"/>
          <w:szCs w:val="24"/>
        </w:rPr>
        <w:t>обучение</w:t>
      </w:r>
      <w:proofErr w:type="gramEnd"/>
      <w:r w:rsidRPr="00C06318">
        <w:rPr>
          <w:rFonts w:ascii="Times New Roman" w:eastAsiaTheme="minorHAnsi" w:hAnsi="Times New Roman"/>
          <w:sz w:val="24"/>
          <w:szCs w:val="24"/>
        </w:rPr>
        <w:t xml:space="preserve"> по старому учебному плану и пользовались традиционными методами. Во многих случаях комплексный метод оставался лишь на бумаге. Это происходило из-за ужасных условий, в которых работали учителя, нехватки в школах всего: от парт, тетрадей, карандашей до учебников и рабочих программ. Одна учительница писала в те годы:</w:t>
      </w:r>
    </w:p>
    <w:p w:rsidR="00C06318" w:rsidRPr="00C06318" w:rsidRDefault="00C06318" w:rsidP="00C06318">
      <w:pPr>
        <w:spacing w:line="240" w:lineRule="auto"/>
        <w:ind w:left="360"/>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 xml:space="preserve">                                        Моя школа без стекол,</w:t>
      </w:r>
    </w:p>
    <w:p w:rsidR="00C06318" w:rsidRPr="00C06318" w:rsidRDefault="00C06318" w:rsidP="00C06318">
      <w:pPr>
        <w:tabs>
          <w:tab w:val="left" w:pos="2835"/>
        </w:tabs>
        <w:spacing w:line="240" w:lineRule="auto"/>
        <w:ind w:left="360"/>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ab/>
        <w:t>И без крыши здание.</w:t>
      </w:r>
    </w:p>
    <w:p w:rsidR="00C06318" w:rsidRPr="00C06318" w:rsidRDefault="00C06318" w:rsidP="00C06318">
      <w:pPr>
        <w:tabs>
          <w:tab w:val="left" w:pos="2835"/>
        </w:tabs>
        <w:spacing w:line="240" w:lineRule="auto"/>
        <w:ind w:left="360"/>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ab/>
        <w:t>Но по комплексу веду</w:t>
      </w:r>
    </w:p>
    <w:p w:rsidR="00C06318" w:rsidRPr="00C06318" w:rsidRDefault="00C06318" w:rsidP="00C06318">
      <w:pPr>
        <w:tabs>
          <w:tab w:val="left" w:pos="2835"/>
        </w:tabs>
        <w:spacing w:line="240" w:lineRule="auto"/>
        <w:ind w:left="360"/>
        <w:contextualSpacing/>
        <w:jc w:val="both"/>
        <w:rPr>
          <w:rFonts w:ascii="Times New Roman" w:eastAsiaTheme="minorHAnsi" w:hAnsi="Times New Roman"/>
          <w:sz w:val="24"/>
          <w:szCs w:val="24"/>
        </w:rPr>
      </w:pPr>
      <w:r w:rsidRPr="00C06318">
        <w:rPr>
          <w:rFonts w:ascii="Times New Roman" w:eastAsiaTheme="minorHAnsi" w:hAnsi="Times New Roman"/>
          <w:sz w:val="24"/>
          <w:szCs w:val="24"/>
        </w:rPr>
        <w:tab/>
        <w:t>Я преподавание.</w:t>
      </w:r>
    </w:p>
    <w:p w:rsidR="00CE6487" w:rsidRDefault="00C06318" w:rsidP="00C06318">
      <w:pPr>
        <w:tabs>
          <w:tab w:val="left" w:pos="2835"/>
        </w:tabs>
        <w:spacing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ab/>
      </w:r>
      <w:r w:rsidRPr="00C06318">
        <w:rPr>
          <w:rFonts w:ascii="Times New Roman" w:eastAsiaTheme="minorHAnsi" w:hAnsi="Times New Roman"/>
          <w:sz w:val="24"/>
          <w:szCs w:val="24"/>
        </w:rPr>
        <w:t>В одном из номеров «Учительской газеты» за 1927 г. была помещена карикатура, изображавшая спящего учителя, которому снились различные животные, растения, машины, инструменты и другая</w:t>
      </w:r>
      <w:r>
        <w:rPr>
          <w:rFonts w:ascii="Times New Roman" w:eastAsiaTheme="minorHAnsi" w:hAnsi="Times New Roman"/>
          <w:sz w:val="24"/>
          <w:szCs w:val="24"/>
        </w:rPr>
        <w:t xml:space="preserve"> всячина, а подзаголовок гласил</w:t>
      </w:r>
      <w:r w:rsidRPr="00C06318">
        <w:rPr>
          <w:rFonts w:ascii="Times New Roman" w:eastAsiaTheme="minorHAnsi" w:hAnsi="Times New Roman"/>
          <w:sz w:val="24"/>
          <w:szCs w:val="24"/>
        </w:rPr>
        <w:t xml:space="preserve">: «Ему снились страшные сны: как это </w:t>
      </w:r>
      <w:proofErr w:type="spellStart"/>
      <w:r w:rsidRPr="00C06318">
        <w:rPr>
          <w:rFonts w:ascii="Times New Roman" w:eastAsiaTheme="minorHAnsi" w:hAnsi="Times New Roman"/>
          <w:sz w:val="24"/>
          <w:szCs w:val="24"/>
        </w:rPr>
        <w:t>комплексировать</w:t>
      </w:r>
      <w:proofErr w:type="spellEnd"/>
      <w:r w:rsidRPr="00C06318">
        <w:rPr>
          <w:rFonts w:ascii="Times New Roman" w:eastAsiaTheme="minorHAnsi" w:hAnsi="Times New Roman"/>
          <w:sz w:val="24"/>
          <w:szCs w:val="24"/>
        </w:rPr>
        <w:t>?». Значительная часть учителей продолжала учить по-старому, потому что они просто не умели иначе. Для них класс оставался местом передачи специфических учебных навыков и определенного объема знаний. И особенно многие учителя средней школы стремились подготовить своих воспитанников к поступлению в техникумы и вузы. Многие школы начинали учебный год в октябре или ноябре (после сбора урожая), а заканчивали ран</w:t>
      </w:r>
      <w:proofErr w:type="gramStart"/>
      <w:r w:rsidRPr="00C06318">
        <w:rPr>
          <w:rFonts w:ascii="Times New Roman" w:eastAsiaTheme="minorHAnsi" w:hAnsi="Times New Roman"/>
          <w:sz w:val="24"/>
          <w:szCs w:val="24"/>
        </w:rPr>
        <w:t>о(</w:t>
      </w:r>
      <w:proofErr w:type="gramEnd"/>
      <w:r w:rsidRPr="00C06318">
        <w:rPr>
          <w:rFonts w:ascii="Times New Roman" w:eastAsiaTheme="minorHAnsi" w:hAnsi="Times New Roman"/>
          <w:sz w:val="24"/>
          <w:szCs w:val="24"/>
        </w:rPr>
        <w:t xml:space="preserve">до посевной).Высок был уровень </w:t>
      </w:r>
      <w:proofErr w:type="spellStart"/>
      <w:r w:rsidRPr="00C06318">
        <w:rPr>
          <w:rFonts w:ascii="Times New Roman" w:eastAsiaTheme="minorHAnsi" w:hAnsi="Times New Roman"/>
          <w:sz w:val="24"/>
          <w:szCs w:val="24"/>
        </w:rPr>
        <w:t>непосещаемости</w:t>
      </w:r>
      <w:proofErr w:type="spellEnd"/>
      <w:r w:rsidRPr="00C06318">
        <w:rPr>
          <w:rFonts w:ascii="Times New Roman" w:eastAsiaTheme="minorHAnsi" w:hAnsi="Times New Roman"/>
          <w:sz w:val="24"/>
          <w:szCs w:val="24"/>
        </w:rPr>
        <w:t xml:space="preserve"> из-за болезней, удаленности школы от дома и многочисленных религиозных праздников. Родители, более</w:t>
      </w:r>
      <w:proofErr w:type="gramStart"/>
      <w:r w:rsidRPr="00C06318">
        <w:rPr>
          <w:rFonts w:ascii="Times New Roman" w:eastAsiaTheme="minorHAnsi" w:hAnsi="Times New Roman"/>
          <w:sz w:val="24"/>
          <w:szCs w:val="24"/>
        </w:rPr>
        <w:t>,</w:t>
      </w:r>
      <w:proofErr w:type="gramEnd"/>
      <w:r w:rsidRPr="00C06318">
        <w:rPr>
          <w:rFonts w:ascii="Times New Roman" w:eastAsiaTheme="minorHAnsi" w:hAnsi="Times New Roman"/>
          <w:sz w:val="24"/>
          <w:szCs w:val="24"/>
        </w:rPr>
        <w:t xml:space="preserve"> чем учителя, приняли новые программы в штыки. Они хотели, чтобы их детей наставляли в должном поведении и религии. Учителя,  которые пытались сделать что-то другое, представлялись родителям «</w:t>
      </w:r>
      <w:proofErr w:type="gramStart"/>
      <w:r w:rsidRPr="00C06318">
        <w:rPr>
          <w:rFonts w:ascii="Times New Roman" w:eastAsiaTheme="minorHAnsi" w:hAnsi="Times New Roman"/>
          <w:sz w:val="24"/>
          <w:szCs w:val="24"/>
        </w:rPr>
        <w:t>тупицами</w:t>
      </w:r>
      <w:proofErr w:type="gramEnd"/>
      <w:r w:rsidRPr="00C06318">
        <w:rPr>
          <w:rFonts w:ascii="Times New Roman" w:eastAsiaTheme="minorHAnsi" w:hAnsi="Times New Roman"/>
          <w:sz w:val="24"/>
          <w:szCs w:val="24"/>
        </w:rPr>
        <w:t xml:space="preserve">», которых прислали большевики, «стыдящиеся учить сами». С.Т. </w:t>
      </w:r>
      <w:proofErr w:type="spellStart"/>
      <w:r w:rsidRPr="00C06318">
        <w:rPr>
          <w:rFonts w:ascii="Times New Roman" w:eastAsiaTheme="minorHAnsi" w:hAnsi="Times New Roman"/>
          <w:sz w:val="24"/>
          <w:szCs w:val="24"/>
        </w:rPr>
        <w:t>Шацкий</w:t>
      </w:r>
      <w:proofErr w:type="spellEnd"/>
      <w:r w:rsidRPr="00C06318">
        <w:rPr>
          <w:rFonts w:ascii="Times New Roman" w:eastAsiaTheme="minorHAnsi" w:hAnsi="Times New Roman"/>
          <w:sz w:val="24"/>
          <w:szCs w:val="24"/>
        </w:rPr>
        <w:t xml:space="preserve"> обнаружил, что крестьяне весьма критично отзывались о школе, которая пыталась следовать инструкциям </w:t>
      </w:r>
      <w:proofErr w:type="spellStart"/>
      <w:r w:rsidRPr="00C06318">
        <w:rPr>
          <w:rFonts w:ascii="Times New Roman" w:eastAsiaTheme="minorHAnsi" w:hAnsi="Times New Roman"/>
          <w:sz w:val="24"/>
          <w:szCs w:val="24"/>
        </w:rPr>
        <w:t>Наркомпроса</w:t>
      </w:r>
      <w:proofErr w:type="spellEnd"/>
      <w:r w:rsidRPr="00C06318">
        <w:rPr>
          <w:rFonts w:ascii="Times New Roman" w:eastAsiaTheme="minorHAnsi" w:hAnsi="Times New Roman"/>
          <w:sz w:val="24"/>
          <w:szCs w:val="24"/>
        </w:rPr>
        <w:t>. «Ученики поют, играют, рисуют, смотрят на лягушек. Разве нас так учили? Мне, скажем, в школу идти, а я не хочу, мать меня тащит, я плачу и иду. Вот это настоящая школа, а вы только «</w:t>
      </w:r>
      <w:proofErr w:type="spellStart"/>
      <w:r w:rsidRPr="00C06318">
        <w:rPr>
          <w:rFonts w:ascii="Times New Roman" w:eastAsiaTheme="minorHAnsi" w:hAnsi="Times New Roman"/>
          <w:sz w:val="24"/>
          <w:szCs w:val="24"/>
        </w:rPr>
        <w:t>ду</w:t>
      </w:r>
      <w:proofErr w:type="spellEnd"/>
      <w:r w:rsidRPr="00C06318">
        <w:rPr>
          <w:rFonts w:ascii="Times New Roman" w:eastAsiaTheme="minorHAnsi" w:hAnsi="Times New Roman"/>
          <w:sz w:val="24"/>
          <w:szCs w:val="24"/>
        </w:rPr>
        <w:t xml:space="preserve"> да </w:t>
      </w:r>
      <w:proofErr w:type="spellStart"/>
      <w:r w:rsidRPr="00C06318">
        <w:rPr>
          <w:rFonts w:ascii="Times New Roman" w:eastAsiaTheme="minorHAnsi" w:hAnsi="Times New Roman"/>
          <w:sz w:val="24"/>
          <w:szCs w:val="24"/>
        </w:rPr>
        <w:t>ду</w:t>
      </w:r>
      <w:proofErr w:type="spellEnd"/>
      <w:r w:rsidRPr="00C06318">
        <w:rPr>
          <w:rFonts w:ascii="Times New Roman" w:eastAsiaTheme="minorHAnsi" w:hAnsi="Times New Roman"/>
          <w:sz w:val="24"/>
          <w:szCs w:val="24"/>
        </w:rPr>
        <w:t xml:space="preserve">», так и продудите всю школу». Подобная негативная реакция родителей понятна. Они ценили грамотность, но не образование, </w:t>
      </w:r>
      <w:proofErr w:type="gramStart"/>
      <w:r w:rsidRPr="00C06318">
        <w:rPr>
          <w:rFonts w:ascii="Times New Roman" w:eastAsiaTheme="minorHAnsi" w:hAnsi="Times New Roman"/>
          <w:sz w:val="24"/>
          <w:szCs w:val="24"/>
        </w:rPr>
        <w:t>хотели</w:t>
      </w:r>
      <w:proofErr w:type="gramEnd"/>
      <w:r w:rsidRPr="00C06318">
        <w:rPr>
          <w:rFonts w:ascii="Times New Roman" w:eastAsiaTheme="minorHAnsi" w:hAnsi="Times New Roman"/>
          <w:sz w:val="24"/>
          <w:szCs w:val="24"/>
        </w:rPr>
        <w:t xml:space="preserve"> чтобы школа приучала к дисциплине и не хотели чтобы занятия проводились во время посевной, уборки урожая и религиозных праздников. Они сомневались в нужности обучения после первых двух классов, когда грамотность была освоена, и начин</w:t>
      </w:r>
      <w:r w:rsidR="00CE6487">
        <w:rPr>
          <w:rFonts w:ascii="Times New Roman" w:eastAsiaTheme="minorHAnsi" w:hAnsi="Times New Roman"/>
          <w:sz w:val="24"/>
          <w:szCs w:val="24"/>
        </w:rPr>
        <w:t xml:space="preserve">алось образование как таковое. </w:t>
      </w:r>
    </w:p>
    <w:p w:rsidR="00C06318" w:rsidRPr="00CE6487" w:rsidRDefault="00CE6487" w:rsidP="00CE6487">
      <w:pPr>
        <w:tabs>
          <w:tab w:val="left" w:pos="0"/>
        </w:tabs>
        <w:spacing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ab/>
      </w:r>
      <w:r w:rsidR="00C06318" w:rsidRPr="00C06318">
        <w:rPr>
          <w:rFonts w:ascii="Times New Roman" w:eastAsiaTheme="minorHAnsi" w:hAnsi="Times New Roman"/>
          <w:sz w:val="24"/>
          <w:szCs w:val="24"/>
        </w:rPr>
        <w:t xml:space="preserve">Видя провал нововведения в 1926 г, научно-педагогическая секция стала разрабатывать учебный план и программы с упором на содержание традиционных учебных предметов. Начальная школа должна была обучать чтению, письму и счету, видя в этом «одну из главных задач школы». Для первых трех классов средней  школы </w:t>
      </w:r>
      <w:proofErr w:type="spellStart"/>
      <w:r w:rsidR="00C06318" w:rsidRPr="00C06318">
        <w:rPr>
          <w:rFonts w:ascii="Times New Roman" w:eastAsiaTheme="minorHAnsi" w:hAnsi="Times New Roman"/>
          <w:sz w:val="24"/>
          <w:szCs w:val="24"/>
        </w:rPr>
        <w:t>Наркомпрос</w:t>
      </w:r>
      <w:proofErr w:type="spellEnd"/>
      <w:r w:rsidR="00C06318" w:rsidRPr="00C06318">
        <w:rPr>
          <w:rFonts w:ascii="Times New Roman" w:eastAsiaTheme="minorHAnsi" w:hAnsi="Times New Roman"/>
          <w:sz w:val="24"/>
          <w:szCs w:val="24"/>
        </w:rPr>
        <w:t xml:space="preserve"> теперь предлагал преподавание иностранного языка, химии, литературы, естественных наук и обществоведения независимо от каких бы то ни было комплексных тем. В августе 1931 г. ЦК ВКП взялся диктовать </w:t>
      </w:r>
      <w:r>
        <w:rPr>
          <w:rFonts w:ascii="Times New Roman" w:eastAsiaTheme="minorHAnsi" w:hAnsi="Times New Roman"/>
          <w:sz w:val="24"/>
          <w:szCs w:val="24"/>
        </w:rPr>
        <w:t>школьную политику.  «ЦК считает</w:t>
      </w:r>
      <w:r w:rsidR="00C06318" w:rsidRPr="00C06318">
        <w:rPr>
          <w:rFonts w:ascii="Times New Roman" w:eastAsiaTheme="minorHAnsi" w:hAnsi="Times New Roman"/>
          <w:sz w:val="24"/>
          <w:szCs w:val="24"/>
        </w:rPr>
        <w:t>, что коренной недостаток школы в данный момент заключается в том, что обучение в школе не дает достаточного объема общеобразовательных знаний и неудовлетворительно разрешает задачи подготовки для техникумов и для высшей школы вполне грамотных людей,</w:t>
      </w:r>
      <w:r>
        <w:rPr>
          <w:rFonts w:ascii="Times New Roman" w:eastAsiaTheme="minorHAnsi" w:hAnsi="Times New Roman"/>
          <w:sz w:val="24"/>
          <w:szCs w:val="24"/>
        </w:rPr>
        <w:t xml:space="preserve"> хорошо владеющих основами наук</w:t>
      </w:r>
      <w:r w:rsidR="00C06318" w:rsidRPr="00C06318">
        <w:rPr>
          <w:rFonts w:ascii="Times New Roman" w:eastAsiaTheme="minorHAnsi" w:hAnsi="Times New Roman"/>
          <w:sz w:val="24"/>
          <w:szCs w:val="24"/>
        </w:rPr>
        <w:t>»</w:t>
      </w:r>
      <w:r>
        <w:rPr>
          <w:rFonts w:ascii="Times New Roman" w:eastAsiaTheme="minorHAnsi" w:hAnsi="Times New Roman"/>
          <w:sz w:val="24"/>
          <w:szCs w:val="24"/>
        </w:rPr>
        <w:t>.</w:t>
      </w:r>
      <w:r w:rsidR="00C06318" w:rsidRPr="00C06318">
        <w:rPr>
          <w:rFonts w:ascii="Times New Roman" w:eastAsiaTheme="minorHAnsi" w:hAnsi="Times New Roman"/>
          <w:sz w:val="24"/>
          <w:szCs w:val="24"/>
        </w:rPr>
        <w:t xml:space="preserve"> Это решение фактически положило начало восстановлению политики традиционного учебного плана. Таким образом, п</w:t>
      </w:r>
      <w:r w:rsidR="00C06318" w:rsidRPr="00C06318">
        <w:rPr>
          <w:rFonts w:ascii="Times New Roman" w:eastAsia="Times New Roman" w:hAnsi="Times New Roman"/>
          <w:color w:val="000000" w:themeColor="text1"/>
          <w:sz w:val="24"/>
          <w:szCs w:val="24"/>
          <w:lang w:eastAsia="ru-RU"/>
        </w:rPr>
        <w:t xml:space="preserve">ереход на классно-урочную систему обучения в масштабах страны произошел в начале 30-х годов, создав возможность для получения массами неграмотных граждан страны начального образования. Так реализовались на практике гуманистические и демократические цели народного образования в советской России. На фоне исторических изменений в стране и школе происходил генезис методов обучения, которые развивались на протяжении всего </w:t>
      </w:r>
      <w:r w:rsidR="00C06318" w:rsidRPr="00C06318">
        <w:rPr>
          <w:rFonts w:ascii="Times New Roman" w:eastAsia="Times New Roman" w:hAnsi="Times New Roman"/>
          <w:color w:val="000000" w:themeColor="text1"/>
          <w:sz w:val="24"/>
          <w:szCs w:val="24"/>
          <w:lang w:eastAsia="ru-RU"/>
        </w:rPr>
        <w:lastRenderedPageBreak/>
        <w:t>исследуемого периода в соответствии с законами диалектики как процессуально-педагогические явления.</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p>
    <w:p w:rsidR="00C06318" w:rsidRPr="00C06318" w:rsidRDefault="00C06318" w:rsidP="00CE6487">
      <w:pPr>
        <w:spacing w:after="0" w:line="240" w:lineRule="auto"/>
        <w:ind w:firstLine="708"/>
        <w:contextualSpacing/>
        <w:jc w:val="both"/>
        <w:rPr>
          <w:rFonts w:ascii="Times New Roman" w:eastAsia="Times New Roman" w:hAnsi="Times New Roman"/>
          <w:i/>
          <w:color w:val="000000" w:themeColor="text1"/>
          <w:sz w:val="24"/>
          <w:szCs w:val="24"/>
          <w:lang w:eastAsia="ru-RU"/>
        </w:rPr>
      </w:pPr>
      <w:r w:rsidRPr="00C06318">
        <w:rPr>
          <w:rFonts w:ascii="Times New Roman" w:eastAsia="Times New Roman" w:hAnsi="Times New Roman"/>
          <w:i/>
          <w:color w:val="000000" w:themeColor="text1"/>
          <w:sz w:val="24"/>
          <w:szCs w:val="24"/>
          <w:lang w:eastAsia="ru-RU"/>
        </w:rPr>
        <w:t>Влияние «методов школьной работы» на дальнейшее</w:t>
      </w:r>
      <w:r w:rsidR="00CE6487">
        <w:rPr>
          <w:rFonts w:ascii="Times New Roman" w:eastAsia="Times New Roman" w:hAnsi="Times New Roman"/>
          <w:i/>
          <w:color w:val="000000" w:themeColor="text1"/>
          <w:sz w:val="24"/>
          <w:szCs w:val="24"/>
          <w:lang w:eastAsia="ru-RU"/>
        </w:rPr>
        <w:t xml:space="preserve"> развитие советской педагогики.</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Методы обучения и воспитания, применявшиеся в практике работы российской школы 20-х годов, получили обобщенное название «методы школьной работы». Такой термин использовался как по отношению к различным модификациям традиционных методов обучения в рамках классно-урочной системы, так и при оценке адаптированных к отечественной практике зарубежных методик (Метод проектов и Дальтон-план.) Методы школьной работы явились, по своей педагогической сути, попыткой российских педагогов максимально адекватно ответить на новые запросы и потребности в сфере образования.</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Учитель и ученик - это фундаментальные компоненты педагогического процесса. Новая школа России искала гуманные, демократические пути их взаимодействия, отличавшиеся от старой школьной практики. Учитель - старший товарищ, друг, наставник, консультант; ученик - партнер и сотрудник в открытии нового, получении знаний и опыта, требуемых для реальной сегодняшней жизни. Учет интересов ребенка, «школа для ученика» </w:t>
      </w:r>
      <w:proofErr w:type="gramStart"/>
      <w:r w:rsidRPr="00C06318">
        <w:rPr>
          <w:rFonts w:ascii="Times New Roman" w:eastAsia="Times New Roman" w:hAnsi="Times New Roman"/>
          <w:color w:val="000000" w:themeColor="text1"/>
          <w:sz w:val="24"/>
          <w:szCs w:val="24"/>
          <w:lang w:eastAsia="ru-RU"/>
        </w:rPr>
        <w:t>-в</w:t>
      </w:r>
      <w:proofErr w:type="gramEnd"/>
      <w:r w:rsidRPr="00C06318">
        <w:rPr>
          <w:rFonts w:ascii="Times New Roman" w:eastAsia="Times New Roman" w:hAnsi="Times New Roman"/>
          <w:color w:val="000000" w:themeColor="text1"/>
          <w:sz w:val="24"/>
          <w:szCs w:val="24"/>
          <w:lang w:eastAsia="ru-RU"/>
        </w:rPr>
        <w:t>от основные принципы подхода к организации обучения в первые годы после Октября, которые определяли также и поиск соответствующих методов обучения. Однако следует отметить, что приоритет классового принципа выдерживался постоянно, изменялось соотношение возможностей индивидуально-личностного развития и овладения определенной суммой формальных знаний. Особенностью классно-урочной системы в 20-е годы в советской школе можно считать снижение ее роли до прикладного уровня организации повторительных уроков и полулегального существования.</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В этот период наблюдается повсеместная утрата дореволюционного позитивного опыта работы в рамках классно-урочной системы. Интеграция элементов классно-урочного образования с методами школьной работы, рекомендуемыми </w:t>
      </w:r>
      <w:proofErr w:type="spellStart"/>
      <w:r w:rsidRPr="00C06318">
        <w:rPr>
          <w:rFonts w:ascii="Times New Roman" w:eastAsia="Times New Roman" w:hAnsi="Times New Roman"/>
          <w:color w:val="000000" w:themeColor="text1"/>
          <w:sz w:val="24"/>
          <w:szCs w:val="24"/>
          <w:lang w:eastAsia="ru-RU"/>
        </w:rPr>
        <w:t>Наркомпросом</w:t>
      </w:r>
      <w:proofErr w:type="spellEnd"/>
      <w:r w:rsidRPr="00C06318">
        <w:rPr>
          <w:rFonts w:ascii="Times New Roman" w:eastAsia="Times New Roman" w:hAnsi="Times New Roman"/>
          <w:color w:val="000000" w:themeColor="text1"/>
          <w:sz w:val="24"/>
          <w:szCs w:val="24"/>
          <w:lang w:eastAsia="ru-RU"/>
        </w:rPr>
        <w:t>, происходит в этот период на практике, в реальной педагогической деятельности учителей массовой школы. Наиболее продуктивно это сочетание методик используется </w:t>
      </w:r>
      <w:proofErr w:type="spellStart"/>
      <w:r w:rsidRPr="00C06318">
        <w:rPr>
          <w:rFonts w:ascii="Times New Roman" w:eastAsia="Times New Roman" w:hAnsi="Times New Roman"/>
          <w:color w:val="000000" w:themeColor="text1"/>
          <w:sz w:val="24"/>
          <w:szCs w:val="24"/>
          <w:lang w:eastAsia="ru-RU"/>
        </w:rPr>
        <w:t>Дальтонским</w:t>
      </w:r>
      <w:proofErr w:type="spellEnd"/>
      <w:r w:rsidRPr="00C06318">
        <w:rPr>
          <w:rFonts w:ascii="Times New Roman" w:eastAsia="Times New Roman" w:hAnsi="Times New Roman"/>
          <w:color w:val="000000" w:themeColor="text1"/>
          <w:sz w:val="24"/>
          <w:szCs w:val="24"/>
          <w:lang w:eastAsia="ru-RU"/>
        </w:rPr>
        <w:t xml:space="preserve"> лабораторным планом, имеется богатый опыт ленинградских школ в этом вопросе. Как отмечала автор метода </w:t>
      </w:r>
      <w:proofErr w:type="spellStart"/>
      <w:r w:rsidRPr="00C06318">
        <w:rPr>
          <w:rFonts w:ascii="Times New Roman" w:eastAsia="Times New Roman" w:hAnsi="Times New Roman"/>
          <w:color w:val="000000" w:themeColor="text1"/>
          <w:sz w:val="24"/>
          <w:szCs w:val="24"/>
          <w:lang w:eastAsia="ru-RU"/>
        </w:rPr>
        <w:t>Е.Паркхерст</w:t>
      </w:r>
      <w:proofErr w:type="spellEnd"/>
      <w:r w:rsidRPr="00C06318">
        <w:rPr>
          <w:rFonts w:ascii="Times New Roman" w:eastAsia="Times New Roman" w:hAnsi="Times New Roman"/>
          <w:color w:val="000000" w:themeColor="text1"/>
          <w:sz w:val="24"/>
          <w:szCs w:val="24"/>
          <w:lang w:eastAsia="ru-RU"/>
        </w:rPr>
        <w:t>: «Для осуществления Плана нет необходимости ни уничтожать деления на классы (это единицы организации в школе), ни отказываться от программы как таковой». (214,с.33).</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Методы школьной работы после Постановления 1931 года, получили негативную оценку, как факты периода «методического прожектерства» в педагогике. Они разделили судьбу педологии, забытой на многие десятилетия и получившей также негативную оценку в 30-х годах. Гуманистические идеи периода 20-х годов, нашедшие воплощение в практике советской школы, реализовывались в дальнейшем в рамках классно-урочной системы в деятельности лучших отечественных педагогов.</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proofErr w:type="gramStart"/>
      <w:r w:rsidRPr="00C06318">
        <w:rPr>
          <w:rFonts w:ascii="Times New Roman" w:eastAsia="Times New Roman" w:hAnsi="Times New Roman"/>
          <w:color w:val="000000" w:themeColor="text1"/>
          <w:sz w:val="24"/>
          <w:szCs w:val="24"/>
          <w:lang w:eastAsia="ru-RU"/>
        </w:rPr>
        <w:t>Произошло разделение на однозначно негодные для отечественной школы, как построенные на чуждой философско-мировоззренческой базе (Дальтон-план и Метод проектов) и «условно» пригодные, но в рамках классно-урочной системы (исследовательский, метод экскурсий, трудовой метод, лабораторный метод и т.п.).</w:t>
      </w:r>
      <w:proofErr w:type="gramEnd"/>
      <w:r w:rsidRPr="00C06318">
        <w:rPr>
          <w:rFonts w:ascii="Times New Roman" w:eastAsia="Times New Roman" w:hAnsi="Times New Roman"/>
          <w:color w:val="000000" w:themeColor="text1"/>
          <w:sz w:val="24"/>
          <w:szCs w:val="24"/>
          <w:lang w:eastAsia="ru-RU"/>
        </w:rPr>
        <w:t xml:space="preserve"> Подобный подход можно проследить в различных работах по истории педагогики исследуемого периода (</w:t>
      </w:r>
      <w:proofErr w:type="spellStart"/>
      <w:r w:rsidRPr="00C06318">
        <w:rPr>
          <w:rFonts w:ascii="Times New Roman" w:eastAsia="Times New Roman" w:hAnsi="Times New Roman"/>
          <w:color w:val="000000" w:themeColor="text1"/>
          <w:sz w:val="24"/>
          <w:szCs w:val="24"/>
          <w:lang w:eastAsia="ru-RU"/>
        </w:rPr>
        <w:t>Ф.Ф.Королева</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А.П.Пинкевича</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Н.А.Константинова</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Е.Н.Медынского</w:t>
      </w:r>
      <w:proofErr w:type="spellEnd"/>
      <w:r w:rsidRPr="00C06318">
        <w:rPr>
          <w:rFonts w:ascii="Times New Roman" w:eastAsia="Times New Roman" w:hAnsi="Times New Roman"/>
          <w:color w:val="000000" w:themeColor="text1"/>
          <w:sz w:val="24"/>
          <w:szCs w:val="24"/>
          <w:lang w:eastAsia="ru-RU"/>
        </w:rPr>
        <w:t xml:space="preserve"> и др.). Работы </w:t>
      </w:r>
      <w:proofErr w:type="spellStart"/>
      <w:r w:rsidRPr="00C06318">
        <w:rPr>
          <w:rFonts w:ascii="Times New Roman" w:eastAsia="Times New Roman" w:hAnsi="Times New Roman"/>
          <w:color w:val="000000" w:themeColor="text1"/>
          <w:sz w:val="24"/>
          <w:szCs w:val="24"/>
          <w:lang w:eastAsia="ru-RU"/>
        </w:rPr>
        <w:t>Р.Б.Вендровской</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Ф.А.Фрадкина</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З.И.Равкина</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Л.А.Степашко</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Г.Ф.Карповой</w:t>
      </w:r>
      <w:proofErr w:type="spellEnd"/>
      <w:r w:rsidRPr="00C06318">
        <w:rPr>
          <w:rFonts w:ascii="Times New Roman" w:eastAsia="Times New Roman" w:hAnsi="Times New Roman"/>
          <w:color w:val="000000" w:themeColor="text1"/>
          <w:sz w:val="24"/>
          <w:szCs w:val="24"/>
          <w:lang w:eastAsia="ru-RU"/>
        </w:rPr>
        <w:t xml:space="preserve">, </w:t>
      </w:r>
      <w:proofErr w:type="spellStart"/>
      <w:r w:rsidRPr="00C06318">
        <w:rPr>
          <w:rFonts w:ascii="Times New Roman" w:eastAsia="Times New Roman" w:hAnsi="Times New Roman"/>
          <w:color w:val="000000" w:themeColor="text1"/>
          <w:sz w:val="24"/>
          <w:szCs w:val="24"/>
          <w:lang w:eastAsia="ru-RU"/>
        </w:rPr>
        <w:t>Н.В.Турчиной</w:t>
      </w:r>
      <w:proofErr w:type="spellEnd"/>
      <w:r w:rsidRPr="00C06318">
        <w:rPr>
          <w:rFonts w:ascii="Times New Roman" w:eastAsia="Times New Roman" w:hAnsi="Times New Roman"/>
          <w:color w:val="000000" w:themeColor="text1"/>
          <w:sz w:val="24"/>
          <w:szCs w:val="24"/>
          <w:lang w:eastAsia="ru-RU"/>
        </w:rPr>
        <w:t xml:space="preserve"> и других авторов с иных позиций определяли достоинства и недостатки методов обучения 20-х годов.</w:t>
      </w:r>
    </w:p>
    <w:p w:rsidR="00C06318" w:rsidRPr="00C06318" w:rsidRDefault="00C06318" w:rsidP="00CE6487">
      <w:pPr>
        <w:spacing w:after="30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Новый подход к данной проблеме стал возможен на основе теории педагогического метода (автор </w:t>
      </w:r>
      <w:proofErr w:type="spellStart"/>
      <w:r w:rsidRPr="00C06318">
        <w:rPr>
          <w:rFonts w:ascii="Times New Roman" w:eastAsia="Times New Roman" w:hAnsi="Times New Roman"/>
          <w:color w:val="000000" w:themeColor="text1"/>
          <w:sz w:val="24"/>
          <w:szCs w:val="24"/>
          <w:lang w:eastAsia="ru-RU"/>
        </w:rPr>
        <w:t>В.Б.Ежеленко</w:t>
      </w:r>
      <w:proofErr w:type="spellEnd"/>
      <w:r w:rsidRPr="00C06318">
        <w:rPr>
          <w:rFonts w:ascii="Times New Roman" w:eastAsia="Times New Roman" w:hAnsi="Times New Roman"/>
          <w:color w:val="000000" w:themeColor="text1"/>
          <w:sz w:val="24"/>
          <w:szCs w:val="24"/>
          <w:lang w:eastAsia="ru-RU"/>
        </w:rPr>
        <w:t xml:space="preserve">), где педагогический метод понимается как «практика, процесс достижения педагогической цели. </w:t>
      </w:r>
      <w:proofErr w:type="gramStart"/>
      <w:r w:rsidRPr="00C06318">
        <w:rPr>
          <w:rFonts w:ascii="Times New Roman" w:eastAsia="Times New Roman" w:hAnsi="Times New Roman"/>
          <w:color w:val="000000" w:themeColor="text1"/>
          <w:sz w:val="24"/>
          <w:szCs w:val="24"/>
          <w:lang w:eastAsia="ru-RU"/>
        </w:rPr>
        <w:t>Един</w:t>
      </w:r>
      <w:proofErr w:type="gramEnd"/>
      <w:r w:rsidRPr="00C06318">
        <w:rPr>
          <w:rFonts w:ascii="Times New Roman" w:eastAsia="Times New Roman" w:hAnsi="Times New Roman"/>
          <w:color w:val="000000" w:themeColor="text1"/>
          <w:sz w:val="24"/>
          <w:szCs w:val="24"/>
          <w:lang w:eastAsia="ru-RU"/>
        </w:rPr>
        <w:t xml:space="preserve"> по строению и природе с педагогическим процессом, но не тождественен ему. Метод педагогический и педагогический процесс </w:t>
      </w:r>
      <w:r w:rsidRPr="00C06318">
        <w:rPr>
          <w:rFonts w:ascii="Times New Roman" w:eastAsia="Times New Roman" w:hAnsi="Times New Roman"/>
          <w:color w:val="000000" w:themeColor="text1"/>
          <w:sz w:val="24"/>
          <w:szCs w:val="24"/>
          <w:lang w:eastAsia="ru-RU"/>
        </w:rPr>
        <w:lastRenderedPageBreak/>
        <w:t>различаются формирующими потенциалами, а также функционально, телеологически, местом, временем, продолжительностью, формами реализации и т.п. Признаком метода, позволяющим вычленить метод из педагогического процесса как часть из целого, является педагогическое средство»</w:t>
      </w:r>
      <w:proofErr w:type="gramStart"/>
      <w:r w:rsidRPr="00C06318">
        <w:rPr>
          <w:rFonts w:ascii="Times New Roman" w:eastAsia="Times New Roman" w:hAnsi="Times New Roman"/>
          <w:color w:val="000000" w:themeColor="text1"/>
          <w:sz w:val="24"/>
          <w:szCs w:val="24"/>
          <w:lang w:eastAsia="ru-RU"/>
        </w:rPr>
        <w:t xml:space="preserve"> .</w:t>
      </w:r>
      <w:proofErr w:type="gramEnd"/>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Богатство педагогической практики исследуемого периода позволяет достаточно широко рассмотреть различные аспекты педагогических методов (методик), применявшихся в школьной работе. Основополагающим при анализе методов обучения мы считаем фактор цели образования в педагогике данного периода. В начале исследуемого периода российской истории образование рассматривалось как главное средство всестороннего развития личности, возможность раскрытия гармоничной природы человека. Идеологические ориентиры, классовая теория развития общества, предполагавшая усиление классовой борьбы по мере приближения к социализму, изменили телеологическую ориентацию российского образования. Смещение акцентов в целеполагании затронуло всю структуру системы народного образования, коренным образом изменив ее к концу исследуемого периода. Образование перестает ориентироваться на отдельную личность, соответствовать ее потребностям, интересам и склонностям, а переходит на функционально-профессиональный подход, оперируя понятиями и категориями народнохозяйственного плана. В соответствии с целями образования изменяются и методы обучения.</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Принципиально важен пространственно-временной аспект анализа для данной исторической ситуации. Разделение методов по месту проведения учебных занятий проводилось авторами методик и находило выражение в названии методов. Наиболее </w:t>
      </w:r>
      <w:proofErr w:type="gramStart"/>
      <w:r w:rsidRPr="00C06318">
        <w:rPr>
          <w:rFonts w:ascii="Times New Roman" w:eastAsia="Times New Roman" w:hAnsi="Times New Roman"/>
          <w:color w:val="000000" w:themeColor="text1"/>
          <w:sz w:val="24"/>
          <w:szCs w:val="24"/>
          <w:lang w:eastAsia="ru-RU"/>
        </w:rPr>
        <w:t>известные</w:t>
      </w:r>
      <w:proofErr w:type="gramEnd"/>
      <w:r w:rsidRPr="00C06318">
        <w:rPr>
          <w:rFonts w:ascii="Times New Roman" w:eastAsia="Times New Roman" w:hAnsi="Times New Roman"/>
          <w:color w:val="000000" w:themeColor="text1"/>
          <w:sz w:val="24"/>
          <w:szCs w:val="24"/>
          <w:lang w:eastAsia="ru-RU"/>
        </w:rPr>
        <w:t xml:space="preserve"> - лабораторный метод, студийная форма, выполнение общественно-полезных заданий на основе комплексного метода. Специфичность работы по данным методикам определялась использованием детской активности по овладению знаниями и новой обстановкой, отличной от традиционного школьного класса, который современники событий сравнивали с монастырскими школами средних веков. При лабораторном методе (бригадно-лабораторном, звеньевом, групповом и студийной работе) содержание образования не менялось или изменялось в очень незначительной степени. Экскурсионный метод, исследовательский и трудовой методы предполагали совмещение </w:t>
      </w:r>
      <w:proofErr w:type="gramStart"/>
      <w:r w:rsidRPr="00C06318">
        <w:rPr>
          <w:rFonts w:ascii="Times New Roman" w:eastAsia="Times New Roman" w:hAnsi="Times New Roman"/>
          <w:color w:val="000000" w:themeColor="text1"/>
          <w:sz w:val="24"/>
          <w:szCs w:val="24"/>
          <w:lang w:eastAsia="ru-RU"/>
        </w:rPr>
        <w:t>занятий</w:t>
      </w:r>
      <w:proofErr w:type="gramEnd"/>
      <w:r w:rsidRPr="00C06318">
        <w:rPr>
          <w:rFonts w:ascii="Times New Roman" w:eastAsia="Times New Roman" w:hAnsi="Times New Roman"/>
          <w:color w:val="000000" w:themeColor="text1"/>
          <w:sz w:val="24"/>
          <w:szCs w:val="24"/>
          <w:lang w:eastAsia="ru-RU"/>
        </w:rPr>
        <w:t xml:space="preserve"> как в школьных классах, так и в производственных мастерских и на различных объектах народного хозяйства. Наибольшее использование данные методы получали в сельских и небольших городских школах, где создание лабораторий или студий по материальным причинам было невозможно.</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Временной фактор в данном анализе мы рассматриваем с позиций физического (реального) времени, то есть периода развертывания того или иного метода в процессе обучения и исторического времени, понимаемого как соответствие педагогической сути метода (методики) ожидаемым результатам. Традиционная классно-урочная система обучения отводила на реальное осуществление методики 45 минут. Педагоги - практики ощущали недостаточность учебного времени урока для реализации своих замыслов. В начале XX века начинают появляться сдвоенные уроки или уроки, объединенные по логике учебных предметов или тем изучения.</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proofErr w:type="spellStart"/>
      <w:r w:rsidRPr="00C06318">
        <w:rPr>
          <w:rFonts w:ascii="Times New Roman" w:eastAsia="Times New Roman" w:hAnsi="Times New Roman"/>
          <w:color w:val="000000" w:themeColor="text1"/>
          <w:sz w:val="24"/>
          <w:szCs w:val="24"/>
          <w:lang w:eastAsia="ru-RU"/>
        </w:rPr>
        <w:t>Дальтонский</w:t>
      </w:r>
      <w:proofErr w:type="spellEnd"/>
      <w:r w:rsidRPr="00C06318">
        <w:rPr>
          <w:rFonts w:ascii="Times New Roman" w:eastAsia="Times New Roman" w:hAnsi="Times New Roman"/>
          <w:color w:val="000000" w:themeColor="text1"/>
          <w:sz w:val="24"/>
          <w:szCs w:val="24"/>
          <w:lang w:eastAsia="ru-RU"/>
        </w:rPr>
        <w:t> лабораторный план, оставаясь в рамках школьной лаборатории, максимально раздвинул временные границы занятий школьников, используя регулятором учебного времени детский интерес и разумную целесообразность. Логика изучения учебных предметов соответствовала логике данной науки.</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Метод проектов перемещал центр детских интересов на реальные явления жизни, своеобразно раздвигал границы класса, выводя ребенка за пределы традиционных школьных занятий с обязательным набором элементов. Границы школы расширялись за счет включения в образовательное пространство окружающей ребенка жизни. При реализации Метода проектов изменялись пространственные границы и временные параметры, которые определяли необходимое количество часов учебных занятий и </w:t>
      </w:r>
      <w:r w:rsidRPr="00C06318">
        <w:rPr>
          <w:rFonts w:ascii="Times New Roman" w:eastAsia="Times New Roman" w:hAnsi="Times New Roman"/>
          <w:color w:val="000000" w:themeColor="text1"/>
          <w:sz w:val="24"/>
          <w:szCs w:val="24"/>
          <w:lang w:eastAsia="ru-RU"/>
        </w:rPr>
        <w:lastRenderedPageBreak/>
        <w:t>трудовой деятельности вне стен школы. Содержание образования и группировка учебного материала также соответствовали реальной, осознаваемой ребенком потребности в научном знании.</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Однако, при ярко выраженном гуманистическом подходе к обучению детей Методом проектов, ранней социализации ребенка и адаптации его к жизненным реалиям, следует отметить затрудненность опережающего развития учащихся, ориентирующихся на потребности сегодняшнего дня, объективную невозможность без постоянной помощи учителя определить свои будущие образовательные запросы. Метод проектов требовал для своей успешной реализации, как обязательное условие, минимально подготовленных учеников и достаточно развитые образовательные потребности общества, семьи, личности. Для чего также требуется определенный культурный уровень основной массы населения страны, который создается поколениями людей, получивших обязательное начальное обучение. Можно отметить несовпадение педагогической сути методов обучения, рассчитанных на индивидуальное развитие, раскрытие личностного потенциала учащихся и запросов государства к сфере образования на получение учащимися в массовом порядке устойчивых формальных знаний в короткие сроки и при минимальных затратах. Адекватным решением данного вопроса был переход на традиционную форму классно-урочного обучения, отвечавший конкретным образовательным целям данного исторического момента.</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Таким образом, можно отметить, что поиски российской школы в области методов обучения в исследуемый период шли в направлении их соответствия образовательным целям, заявленным государством. Основная масса неграмотного населения страны полностью разделяла ориентацию государства на получение минимальных учебных знаний, умений и навыков и реализации своих конституционных прав в этом вопросе. Индивидуальных, личностно-развивающих запросов на образование в стране, в силу исторически сложившегося культурного отставания, в массовом масштабе не было сформировано.</w:t>
      </w:r>
    </w:p>
    <w:p w:rsidR="00C06318" w:rsidRPr="00C06318" w:rsidRDefault="00C06318" w:rsidP="00CE6487">
      <w:pPr>
        <w:spacing w:after="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Конкретизация целей образования и адекватная реакция школьной практики на эти цели позволили достичь массовой грамотности, определенного культурного уровня и решить проблемы экономического развития страны в короткие исторические сроки при минимальных материальных затратах. Известная стабильность образовательной системы любой страны, России в том числе, на фоне сложных политических событий и идеологического давления не позволили педагогам своевременно повлиять на развитие традиционной модели классно-урочного образования для ее большей индивидуализации и применения личностно-ориентированных методик. Это привело, в дальнейшем, к ряду негативных изменений в образовательном процессе в школах страны, снизив позитивные итоги развития учащихся. Своевременная и исторически оправданная корректировка целей образования, запросов семьи и ребенка на получение достаточного и достойного уровня знаний и учебных умений, продвижения ребенка по пути личностного развития и соответствия развитию современной цивилизации является необходимым условием для выбора адекватных методов обучения.</w:t>
      </w:r>
    </w:p>
    <w:p w:rsidR="00C06318" w:rsidRPr="00C06318" w:rsidRDefault="00C06318" w:rsidP="00CE6487">
      <w:pPr>
        <w:spacing w:after="30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Таким образом, при выполнении исследования и решении поставленных в нем задач, подтвердилась предварительная гипотеза о соответствии избираемых методов обучения реальным целям образования, поставленным перед школой государством и обществом. Эволюция методов школьной работы, замена их классно-урочной системой обучения и достижение устойчивых образовательных результатов массовой школой страны подтверждают закономерность и педагогическую оправданность принятого решения.</w:t>
      </w:r>
    </w:p>
    <w:p w:rsidR="00C06318" w:rsidRPr="00C06318" w:rsidRDefault="00C06318" w:rsidP="00C06318">
      <w:pPr>
        <w:spacing w:after="300" w:line="240" w:lineRule="auto"/>
        <w:contextualSpacing/>
        <w:jc w:val="both"/>
        <w:rPr>
          <w:rFonts w:ascii="Times New Roman" w:eastAsia="Times New Roman" w:hAnsi="Times New Roman"/>
          <w:color w:val="000000" w:themeColor="text1"/>
          <w:sz w:val="24"/>
          <w:szCs w:val="24"/>
          <w:lang w:eastAsia="ru-RU"/>
        </w:rPr>
      </w:pPr>
    </w:p>
    <w:p w:rsidR="00C06318" w:rsidRPr="00C06318" w:rsidRDefault="00C06318" w:rsidP="00CE6487">
      <w:pPr>
        <w:spacing w:after="300" w:line="240" w:lineRule="auto"/>
        <w:ind w:firstLine="708"/>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i/>
          <w:color w:val="000000" w:themeColor="text1"/>
          <w:sz w:val="24"/>
          <w:szCs w:val="24"/>
          <w:lang w:eastAsia="ru-RU"/>
        </w:rPr>
        <w:t>Заключение</w:t>
      </w:r>
      <w:r w:rsidRPr="00C06318">
        <w:rPr>
          <w:rFonts w:ascii="Times New Roman" w:eastAsia="Times New Roman" w:hAnsi="Times New Roman"/>
          <w:color w:val="000000" w:themeColor="text1"/>
          <w:sz w:val="24"/>
          <w:szCs w:val="24"/>
          <w:lang w:eastAsia="ru-RU"/>
        </w:rPr>
        <w:t>.</w:t>
      </w:r>
    </w:p>
    <w:p w:rsidR="00C06318" w:rsidRDefault="00C06318" w:rsidP="00CE6487">
      <w:pPr>
        <w:spacing w:after="300" w:line="240" w:lineRule="auto"/>
        <w:ind w:firstLine="360"/>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 xml:space="preserve">Опыт российской школы исследуемого периода может стать достойной базой для развития и совершенствования учебных методов отечественной педагогики в новом </w:t>
      </w:r>
      <w:r w:rsidRPr="00C06318">
        <w:rPr>
          <w:rFonts w:ascii="Times New Roman" w:eastAsia="Times New Roman" w:hAnsi="Times New Roman"/>
          <w:color w:val="000000" w:themeColor="text1"/>
          <w:sz w:val="24"/>
          <w:szCs w:val="24"/>
          <w:lang w:eastAsia="ru-RU"/>
        </w:rPr>
        <w:lastRenderedPageBreak/>
        <w:t>тысячелетии, при учете закономерностей диалектического развития педагогического процесса и его соответствия историческим и социальным реалиям развития общества. Применение методов комплексного обучения, метода проектов и элементов бригадно-лабораторного метода возможно для оптимальной организации учебного процесса в современных условиях использования в школе новых технических средств. Обучению в малых группах с учетом специфики адаптации к школьным условиям учащихся, имеющих затруднения в учебе, могут содействовать методы бригадного или звеньевого обучения 20-х годов. Социальная педагогика в настоящее время использует варианты планирования учебной работы в соответствии с индивидуальными возможностями учащихся. Потенциал индивидуализированных методов обучения можно увеличить за счет большего включения, адаптированных в 20-е годы XX века в советской школе, элементов </w:t>
      </w:r>
      <w:proofErr w:type="spellStart"/>
      <w:r w:rsidRPr="00C06318">
        <w:rPr>
          <w:rFonts w:ascii="Times New Roman" w:eastAsia="Times New Roman" w:hAnsi="Times New Roman"/>
          <w:color w:val="000000" w:themeColor="text1"/>
          <w:sz w:val="24"/>
          <w:szCs w:val="24"/>
          <w:lang w:eastAsia="ru-RU"/>
        </w:rPr>
        <w:t>Дальтонского</w:t>
      </w:r>
      <w:proofErr w:type="spellEnd"/>
      <w:r w:rsidRPr="00C06318">
        <w:rPr>
          <w:rFonts w:ascii="Times New Roman" w:eastAsia="Times New Roman" w:hAnsi="Times New Roman"/>
          <w:color w:val="000000" w:themeColor="text1"/>
          <w:sz w:val="24"/>
          <w:szCs w:val="24"/>
          <w:lang w:eastAsia="ru-RU"/>
        </w:rPr>
        <w:t> лабораторного плана. В систему дополнительного образования учащихся возможно включение метода проектов с учетом его позитивных развивающих компонентов. Выполнение совместных проектов поможет объединить разновозрастные коллективы детей и устранить многие негативные моменты в практике обучения. Таким образом, наработки советской школы в исследуемый период в области методов школьной работы могут содействовать развитию и совершенствованию современного педагогического процесса.</w:t>
      </w:r>
    </w:p>
    <w:p w:rsidR="00CE6487" w:rsidRPr="00C06318" w:rsidRDefault="00CE6487" w:rsidP="00CE6487">
      <w:pPr>
        <w:spacing w:after="300" w:line="240" w:lineRule="auto"/>
        <w:ind w:firstLine="360"/>
        <w:contextualSpacing/>
        <w:jc w:val="both"/>
        <w:rPr>
          <w:rFonts w:ascii="Times New Roman" w:eastAsia="Times New Roman" w:hAnsi="Times New Roman"/>
          <w:color w:val="000000" w:themeColor="text1"/>
          <w:sz w:val="24"/>
          <w:szCs w:val="24"/>
          <w:lang w:eastAsia="ru-RU"/>
        </w:rPr>
      </w:pPr>
    </w:p>
    <w:p w:rsidR="00C06318" w:rsidRPr="00C06318" w:rsidRDefault="00C06318" w:rsidP="00C06318">
      <w:pPr>
        <w:tabs>
          <w:tab w:val="left" w:pos="2835"/>
        </w:tabs>
        <w:spacing w:line="240" w:lineRule="auto"/>
        <w:ind w:left="360"/>
        <w:contextualSpacing/>
        <w:jc w:val="both"/>
        <w:rPr>
          <w:rFonts w:ascii="Times New Roman" w:eastAsiaTheme="minorHAnsi" w:hAnsi="Times New Roman"/>
          <w:color w:val="000000" w:themeColor="text1"/>
          <w:sz w:val="24"/>
          <w:szCs w:val="24"/>
        </w:rPr>
      </w:pPr>
      <w:r w:rsidRPr="00CE6487">
        <w:rPr>
          <w:rFonts w:ascii="Times New Roman" w:eastAsiaTheme="minorHAnsi" w:hAnsi="Times New Roman"/>
          <w:b/>
          <w:color w:val="000000" w:themeColor="text1"/>
          <w:sz w:val="24"/>
          <w:szCs w:val="24"/>
        </w:rPr>
        <w:t>Список литературы</w:t>
      </w:r>
      <w:r w:rsidRPr="00C06318">
        <w:rPr>
          <w:rFonts w:ascii="Times New Roman" w:eastAsiaTheme="minorHAnsi" w:hAnsi="Times New Roman"/>
          <w:color w:val="000000" w:themeColor="text1"/>
          <w:sz w:val="24"/>
          <w:szCs w:val="24"/>
        </w:rPr>
        <w:t>.</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1. </w:t>
      </w:r>
      <w:proofErr w:type="spellStart"/>
      <w:r w:rsidRPr="00C06318">
        <w:rPr>
          <w:rFonts w:ascii="Times New Roman" w:eastAsia="Times New Roman" w:hAnsi="Times New Roman"/>
          <w:color w:val="000000" w:themeColor="text1"/>
          <w:sz w:val="24"/>
          <w:szCs w:val="24"/>
          <w:lang w:eastAsia="ru-RU"/>
        </w:rPr>
        <w:t>Авксентьевский</w:t>
      </w:r>
      <w:proofErr w:type="spellEnd"/>
      <w:r w:rsidRPr="00C06318">
        <w:rPr>
          <w:rFonts w:ascii="Times New Roman" w:eastAsia="Times New Roman" w:hAnsi="Times New Roman"/>
          <w:color w:val="000000" w:themeColor="text1"/>
          <w:sz w:val="24"/>
          <w:szCs w:val="24"/>
          <w:lang w:eastAsia="ru-RU"/>
        </w:rPr>
        <w:t> Д.А. Общественн</w:t>
      </w:r>
      <w:proofErr w:type="gramStart"/>
      <w:r w:rsidRPr="00C06318">
        <w:rPr>
          <w:rFonts w:ascii="Times New Roman" w:eastAsia="Times New Roman" w:hAnsi="Times New Roman"/>
          <w:color w:val="000000" w:themeColor="text1"/>
          <w:sz w:val="24"/>
          <w:szCs w:val="24"/>
          <w:lang w:eastAsia="ru-RU"/>
        </w:rPr>
        <w:t>о-</w:t>
      </w:r>
      <w:proofErr w:type="gramEnd"/>
      <w:r w:rsidRPr="00C06318">
        <w:rPr>
          <w:rFonts w:ascii="Times New Roman" w:eastAsia="Times New Roman" w:hAnsi="Times New Roman"/>
          <w:color w:val="000000" w:themeColor="text1"/>
          <w:sz w:val="24"/>
          <w:szCs w:val="24"/>
          <w:lang w:eastAsia="ru-RU"/>
        </w:rPr>
        <w:t xml:space="preserve"> полезный труд и метод проектов в школе. М. 1926. 82с.</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2. Автухов И. Общие методы школьной работы. М., 1928. 137с.</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3. Афанасьев П.О. Активн</w:t>
      </w:r>
      <w:proofErr w:type="gramStart"/>
      <w:r w:rsidRPr="00C06318">
        <w:rPr>
          <w:rFonts w:ascii="Times New Roman" w:eastAsia="Times New Roman" w:hAnsi="Times New Roman"/>
          <w:color w:val="000000" w:themeColor="text1"/>
          <w:sz w:val="24"/>
          <w:szCs w:val="24"/>
          <w:lang w:eastAsia="ru-RU"/>
        </w:rPr>
        <w:t>о-</w:t>
      </w:r>
      <w:proofErr w:type="gramEnd"/>
      <w:r w:rsidRPr="00C06318">
        <w:rPr>
          <w:rFonts w:ascii="Times New Roman" w:eastAsia="Times New Roman" w:hAnsi="Times New Roman"/>
          <w:color w:val="000000" w:themeColor="text1"/>
          <w:sz w:val="24"/>
          <w:szCs w:val="24"/>
          <w:lang w:eastAsia="ru-RU"/>
        </w:rPr>
        <w:t xml:space="preserve"> трудовой метод обучения. -М. ,1923. 35с.</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4. Баранов В.Ф. Педологическая служба в советской школе 20-30-х годов.// Сов</w:t>
      </w:r>
      <w:proofErr w:type="gramStart"/>
      <w:r w:rsidRPr="00C06318">
        <w:rPr>
          <w:rFonts w:ascii="Times New Roman" w:eastAsia="Times New Roman" w:hAnsi="Times New Roman"/>
          <w:color w:val="000000" w:themeColor="text1"/>
          <w:sz w:val="24"/>
          <w:szCs w:val="24"/>
          <w:lang w:eastAsia="ru-RU"/>
        </w:rPr>
        <w:t>.</w:t>
      </w:r>
      <w:proofErr w:type="gramEnd"/>
      <w:r w:rsidRPr="00C06318">
        <w:rPr>
          <w:rFonts w:ascii="Times New Roman" w:eastAsia="Times New Roman" w:hAnsi="Times New Roman"/>
          <w:color w:val="000000" w:themeColor="text1"/>
          <w:sz w:val="24"/>
          <w:szCs w:val="24"/>
          <w:lang w:eastAsia="ru-RU"/>
        </w:rPr>
        <w:t> </w:t>
      </w:r>
      <w:proofErr w:type="gramStart"/>
      <w:r w:rsidRPr="00C06318">
        <w:rPr>
          <w:rFonts w:ascii="Times New Roman" w:eastAsia="Times New Roman" w:hAnsi="Times New Roman"/>
          <w:color w:val="000000" w:themeColor="text1"/>
          <w:sz w:val="24"/>
          <w:szCs w:val="24"/>
          <w:lang w:eastAsia="ru-RU"/>
        </w:rPr>
        <w:t>п</w:t>
      </w:r>
      <w:proofErr w:type="gramEnd"/>
      <w:r w:rsidRPr="00C06318">
        <w:rPr>
          <w:rFonts w:ascii="Times New Roman" w:eastAsia="Times New Roman" w:hAnsi="Times New Roman"/>
          <w:color w:val="000000" w:themeColor="text1"/>
          <w:sz w:val="24"/>
          <w:szCs w:val="24"/>
          <w:lang w:eastAsia="ru-RU"/>
        </w:rPr>
        <w:t xml:space="preserve">едагогика, </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5. Холмс Л. Социальная история России:1917-1941</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6. </w:t>
      </w:r>
      <w:proofErr w:type="spellStart"/>
      <w:r w:rsidRPr="00C06318">
        <w:rPr>
          <w:rFonts w:ascii="Times New Roman" w:eastAsia="Times New Roman" w:hAnsi="Times New Roman"/>
          <w:color w:val="000000" w:themeColor="text1"/>
          <w:sz w:val="24"/>
          <w:szCs w:val="24"/>
          <w:lang w:eastAsia="ru-RU"/>
        </w:rPr>
        <w:t>Блонский</w:t>
      </w:r>
      <w:proofErr w:type="spellEnd"/>
      <w:r w:rsidRPr="00C06318">
        <w:rPr>
          <w:rFonts w:ascii="Times New Roman" w:eastAsia="Times New Roman" w:hAnsi="Times New Roman"/>
          <w:color w:val="000000" w:themeColor="text1"/>
          <w:sz w:val="24"/>
          <w:szCs w:val="24"/>
          <w:lang w:eastAsia="ru-RU"/>
        </w:rPr>
        <w:t> П.П. Трудовая школа. М. ,1919. Т. 1- 114с.</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7. Бубнов A.C. О системе народного образования.</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8. Васильева З.И. Исторические ретроспективы педагогической концепции развития личности в России. (Конец XIX начало XX века.) // Историко-педагогическое измерение в образовании. СПб</w:t>
      </w:r>
      <w:proofErr w:type="gramStart"/>
      <w:r w:rsidRPr="00C06318">
        <w:rPr>
          <w:rFonts w:ascii="Times New Roman" w:eastAsia="Times New Roman" w:hAnsi="Times New Roman"/>
          <w:color w:val="000000" w:themeColor="text1"/>
          <w:sz w:val="24"/>
          <w:szCs w:val="24"/>
          <w:lang w:eastAsia="ru-RU"/>
        </w:rPr>
        <w:t xml:space="preserve">., </w:t>
      </w:r>
      <w:proofErr w:type="gramEnd"/>
      <w:r w:rsidRPr="00C06318">
        <w:rPr>
          <w:rFonts w:ascii="Times New Roman" w:eastAsia="Times New Roman" w:hAnsi="Times New Roman"/>
          <w:color w:val="000000" w:themeColor="text1"/>
          <w:sz w:val="24"/>
          <w:szCs w:val="24"/>
          <w:lang w:eastAsia="ru-RU"/>
        </w:rPr>
        <w:t>1999, с.5-10.</w:t>
      </w:r>
    </w:p>
    <w:p w:rsidR="00C06318" w:rsidRPr="00C06318" w:rsidRDefault="00C06318" w:rsidP="00C06318">
      <w:pPr>
        <w:spacing w:after="0" w:line="240" w:lineRule="auto"/>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9. Векслер И. По школам Ленинграда. //Нар. Просвещение, 1937</w:t>
      </w:r>
    </w:p>
    <w:p w:rsidR="00C06318" w:rsidRPr="00C06318" w:rsidRDefault="00C06318" w:rsidP="00C06318">
      <w:pPr>
        <w:spacing w:after="0" w:line="240" w:lineRule="auto"/>
        <w:ind w:left="-57"/>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10. </w:t>
      </w:r>
      <w:proofErr w:type="spellStart"/>
      <w:r w:rsidRPr="00C06318">
        <w:rPr>
          <w:rFonts w:ascii="Times New Roman" w:eastAsia="Times New Roman" w:hAnsi="Times New Roman"/>
          <w:color w:val="000000" w:themeColor="text1"/>
          <w:sz w:val="24"/>
          <w:szCs w:val="24"/>
          <w:lang w:eastAsia="ru-RU"/>
        </w:rPr>
        <w:t>Вендровская</w:t>
      </w:r>
      <w:proofErr w:type="spellEnd"/>
      <w:r w:rsidRPr="00C06318">
        <w:rPr>
          <w:rFonts w:ascii="Times New Roman" w:eastAsia="Times New Roman" w:hAnsi="Times New Roman"/>
          <w:color w:val="000000" w:themeColor="text1"/>
          <w:sz w:val="24"/>
          <w:szCs w:val="24"/>
          <w:lang w:eastAsia="ru-RU"/>
        </w:rPr>
        <w:t> Р.Б. Очерки истории советской дидактики.- М.,1982. 129с.</w:t>
      </w:r>
    </w:p>
    <w:p w:rsidR="00C06318" w:rsidRPr="00C06318" w:rsidRDefault="00C06318" w:rsidP="00C06318">
      <w:pPr>
        <w:spacing w:after="300" w:line="240" w:lineRule="auto"/>
        <w:ind w:left="-57"/>
        <w:contextualSpacing/>
        <w:jc w:val="both"/>
        <w:rPr>
          <w:rFonts w:ascii="Times New Roman" w:eastAsia="Times New Roman" w:hAnsi="Times New Roman"/>
          <w:color w:val="000000" w:themeColor="text1"/>
          <w:sz w:val="24"/>
          <w:szCs w:val="24"/>
          <w:lang w:eastAsia="ru-RU"/>
        </w:rPr>
      </w:pPr>
      <w:r w:rsidRPr="00C06318">
        <w:rPr>
          <w:rFonts w:ascii="Times New Roman" w:eastAsia="Times New Roman" w:hAnsi="Times New Roman"/>
          <w:color w:val="000000" w:themeColor="text1"/>
          <w:sz w:val="24"/>
          <w:szCs w:val="24"/>
          <w:lang w:eastAsia="ru-RU"/>
        </w:rPr>
        <w:t>11. </w:t>
      </w:r>
      <w:proofErr w:type="spellStart"/>
      <w:r w:rsidRPr="00C06318">
        <w:rPr>
          <w:rFonts w:ascii="Times New Roman" w:eastAsia="Times New Roman" w:hAnsi="Times New Roman"/>
          <w:color w:val="000000" w:themeColor="text1"/>
          <w:sz w:val="24"/>
          <w:szCs w:val="24"/>
          <w:lang w:eastAsia="ru-RU"/>
        </w:rPr>
        <w:t>Голант</w:t>
      </w:r>
      <w:proofErr w:type="spellEnd"/>
      <w:r w:rsidRPr="00C06318">
        <w:rPr>
          <w:rFonts w:ascii="Times New Roman" w:eastAsia="Times New Roman" w:hAnsi="Times New Roman"/>
          <w:color w:val="000000" w:themeColor="text1"/>
          <w:sz w:val="24"/>
          <w:szCs w:val="24"/>
          <w:lang w:eastAsia="ru-RU"/>
        </w:rPr>
        <w:t> Е.Я. Методы обучения в советской школе. М., 1957. 152с.</w:t>
      </w:r>
    </w:p>
    <w:p w:rsidR="0093334B" w:rsidRDefault="0093334B" w:rsidP="0093334B">
      <w:pPr>
        <w:spacing w:line="240" w:lineRule="auto"/>
        <w:contextualSpacing/>
        <w:jc w:val="both"/>
        <w:rPr>
          <w:rFonts w:ascii="Times New Roman" w:eastAsiaTheme="minorHAnsi" w:hAnsi="Times New Roman"/>
          <w:sz w:val="24"/>
          <w:szCs w:val="24"/>
        </w:rPr>
      </w:pPr>
    </w:p>
    <w:p w:rsidR="0093334B" w:rsidRDefault="0093334B" w:rsidP="0093334B">
      <w:pPr>
        <w:spacing w:line="240" w:lineRule="auto"/>
        <w:contextualSpacing/>
        <w:jc w:val="both"/>
        <w:rPr>
          <w:rFonts w:ascii="Times New Roman" w:eastAsiaTheme="minorHAnsi" w:hAnsi="Times New Roman"/>
          <w:sz w:val="24"/>
          <w:szCs w:val="24"/>
        </w:rPr>
      </w:pPr>
    </w:p>
    <w:p w:rsidR="0093334B" w:rsidRPr="008C4BBC" w:rsidRDefault="0093334B" w:rsidP="0093334B">
      <w:pPr>
        <w:spacing w:line="240" w:lineRule="auto"/>
        <w:contextualSpacing/>
        <w:jc w:val="both"/>
        <w:rPr>
          <w:rFonts w:ascii="Times New Roman" w:eastAsiaTheme="minorHAnsi" w:hAnsi="Times New Roman"/>
          <w:sz w:val="24"/>
          <w:szCs w:val="24"/>
        </w:rPr>
      </w:pPr>
    </w:p>
    <w:p w:rsidR="0093334B" w:rsidRPr="0093334B" w:rsidRDefault="0093334B" w:rsidP="0093334B">
      <w:pPr>
        <w:contextualSpacing/>
        <w:jc w:val="both"/>
        <w:rPr>
          <w:rFonts w:ascii="Times New Roman" w:eastAsiaTheme="minorHAnsi" w:hAnsi="Times New Roman"/>
          <w:sz w:val="24"/>
          <w:szCs w:val="24"/>
        </w:rPr>
      </w:pPr>
    </w:p>
    <w:p w:rsidR="0093334B" w:rsidRPr="0093334B" w:rsidRDefault="0093334B" w:rsidP="0093334B">
      <w:pPr>
        <w:contextualSpacing/>
        <w:jc w:val="both"/>
        <w:rPr>
          <w:rFonts w:ascii="Times New Roman" w:eastAsiaTheme="minorHAnsi" w:hAnsi="Times New Roman"/>
          <w:sz w:val="24"/>
          <w:szCs w:val="24"/>
        </w:rPr>
      </w:pPr>
    </w:p>
    <w:p w:rsidR="00414A80" w:rsidRPr="00414A80" w:rsidRDefault="00414A80" w:rsidP="00414A80">
      <w:pPr>
        <w:contextualSpacing/>
        <w:jc w:val="both"/>
        <w:rPr>
          <w:rFonts w:ascii="Times New Roman" w:eastAsiaTheme="minorHAnsi" w:hAnsi="Times New Roman"/>
          <w:sz w:val="24"/>
          <w:szCs w:val="24"/>
        </w:rPr>
      </w:pPr>
    </w:p>
    <w:p w:rsidR="00972345" w:rsidRPr="00972345" w:rsidRDefault="00972345" w:rsidP="00972345">
      <w:pPr>
        <w:contextualSpacing/>
        <w:jc w:val="both"/>
        <w:rPr>
          <w:rFonts w:ascii="Times New Roman" w:eastAsiaTheme="minorHAnsi" w:hAnsi="Times New Roman"/>
          <w:sz w:val="24"/>
          <w:szCs w:val="24"/>
        </w:rPr>
      </w:pPr>
    </w:p>
    <w:sectPr w:rsidR="00972345" w:rsidRPr="00972345">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D6" w:rsidRDefault="004E14D6" w:rsidP="00C90675">
      <w:pPr>
        <w:spacing w:after="0" w:line="240" w:lineRule="auto"/>
      </w:pPr>
      <w:r>
        <w:separator/>
      </w:r>
    </w:p>
  </w:endnote>
  <w:endnote w:type="continuationSeparator" w:id="0">
    <w:p w:rsidR="004E14D6" w:rsidRDefault="004E14D6" w:rsidP="00C9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68" w:rsidRDefault="00E32E6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492570"/>
      <w:docPartObj>
        <w:docPartGallery w:val="Page Numbers (Bottom of Page)"/>
        <w:docPartUnique/>
      </w:docPartObj>
    </w:sdtPr>
    <w:sdtContent>
      <w:p w:rsidR="00E32E68" w:rsidRDefault="00E32E68">
        <w:pPr>
          <w:pStyle w:val="ac"/>
          <w:jc w:val="right"/>
        </w:pPr>
        <w:r>
          <w:fldChar w:fldCharType="begin"/>
        </w:r>
        <w:r>
          <w:instrText>PAGE   \* MERGEFORMAT</w:instrText>
        </w:r>
        <w:r>
          <w:fldChar w:fldCharType="separate"/>
        </w:r>
        <w:r w:rsidR="00E95C00">
          <w:rPr>
            <w:noProof/>
          </w:rPr>
          <w:t>1</w:t>
        </w:r>
        <w:r>
          <w:fldChar w:fldCharType="end"/>
        </w:r>
      </w:p>
    </w:sdtContent>
  </w:sdt>
  <w:p w:rsidR="00E32E68" w:rsidRDefault="00E32E6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68" w:rsidRDefault="00E32E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D6" w:rsidRDefault="004E14D6" w:rsidP="00C90675">
      <w:pPr>
        <w:spacing w:after="0" w:line="240" w:lineRule="auto"/>
      </w:pPr>
      <w:r>
        <w:separator/>
      </w:r>
    </w:p>
  </w:footnote>
  <w:footnote w:type="continuationSeparator" w:id="0">
    <w:p w:rsidR="004E14D6" w:rsidRDefault="004E14D6" w:rsidP="00C90675">
      <w:pPr>
        <w:spacing w:after="0" w:line="240" w:lineRule="auto"/>
      </w:pPr>
      <w:r>
        <w:continuationSeparator/>
      </w:r>
    </w:p>
  </w:footnote>
  <w:footnote w:id="1">
    <w:p w:rsidR="00E32E68" w:rsidRDefault="00E32E68" w:rsidP="00C90675">
      <w:pPr>
        <w:pStyle w:val="a4"/>
      </w:pPr>
      <w:r w:rsidRPr="00C573CF">
        <w:rPr>
          <w:rStyle w:val="a6"/>
        </w:rPr>
        <w:footnoteRef/>
      </w:r>
      <w:r w:rsidRPr="00C573CF">
        <w:rPr>
          <w:rFonts w:ascii="Times New Roman" w:hAnsi="Times New Roman"/>
        </w:rPr>
        <w:t xml:space="preserve"> </w:t>
      </w:r>
      <w:proofErr w:type="spellStart"/>
      <w:r w:rsidRPr="00C573CF">
        <w:rPr>
          <w:rFonts w:ascii="Times New Roman" w:hAnsi="Times New Roman"/>
          <w:bCs/>
        </w:rPr>
        <w:t>Флешмо́б</w:t>
      </w:r>
      <w:proofErr w:type="spellEnd"/>
      <w:r w:rsidRPr="00C573CF">
        <w:rPr>
          <w:rFonts w:ascii="Times New Roman" w:hAnsi="Times New Roman"/>
        </w:rPr>
        <w:t xml:space="preserve"> — это заранее спланированная массовая акция, в которой большая группа людей появляется в общественном месте, выполняет заранее оговоренные действия </w:t>
      </w:r>
      <w:r w:rsidRPr="009411B1">
        <w:rPr>
          <w:rFonts w:ascii="Times New Roman" w:hAnsi="Times New Roman"/>
        </w:rPr>
        <w:t>(</w:t>
      </w:r>
      <w:r w:rsidRPr="009411B1">
        <w:rPr>
          <w:rFonts w:ascii="Times New Roman" w:hAnsi="Times New Roman"/>
          <w:iCs/>
        </w:rPr>
        <w:t>сценарий</w:t>
      </w:r>
      <w:r w:rsidRPr="009411B1">
        <w:rPr>
          <w:rFonts w:ascii="Times New Roman" w:hAnsi="Times New Roman"/>
        </w:rPr>
        <w:t>)</w:t>
      </w:r>
      <w:r w:rsidRPr="00C573CF">
        <w:rPr>
          <w:rFonts w:ascii="Times New Roman" w:hAnsi="Times New Roman"/>
        </w:rPr>
        <w:t xml:space="preserve"> и затем расходится.</w:t>
      </w:r>
    </w:p>
  </w:footnote>
  <w:footnote w:id="2">
    <w:p w:rsidR="00E32E68" w:rsidRDefault="00E32E68" w:rsidP="00C90675">
      <w:pPr>
        <w:pStyle w:val="a4"/>
      </w:pPr>
      <w:r w:rsidRPr="00C573CF">
        <w:rPr>
          <w:rStyle w:val="a6"/>
        </w:rPr>
        <w:footnoteRef/>
      </w:r>
      <w:r w:rsidRPr="00C573CF">
        <w:rPr>
          <w:rFonts w:ascii="Times New Roman" w:hAnsi="Times New Roman"/>
        </w:rPr>
        <w:t xml:space="preserve"> </w:t>
      </w:r>
      <w:proofErr w:type="spellStart"/>
      <w:r w:rsidRPr="00C573CF">
        <w:rPr>
          <w:rFonts w:ascii="Times New Roman" w:hAnsi="Times New Roman"/>
          <w:bCs/>
        </w:rPr>
        <w:t>Формейшн</w:t>
      </w:r>
      <w:proofErr w:type="spellEnd"/>
      <w:r w:rsidRPr="00C573CF">
        <w:rPr>
          <w:rFonts w:ascii="Times New Roman" w:hAnsi="Times New Roman"/>
          <w:bCs/>
        </w:rPr>
        <w:t xml:space="preserve"> - это командные соревнования среди ансамблей, </w:t>
      </w:r>
      <w:r w:rsidRPr="00C573CF">
        <w:rPr>
          <w:rFonts w:ascii="Times New Roman" w:hAnsi="Times New Roman"/>
        </w:rPr>
        <w:t>синхронное выступление большого количества танцоров или нескольких танцевальных пар</w:t>
      </w:r>
      <w:r>
        <w:rPr>
          <w:rFonts w:ascii="Times New Roman" w:hAnsi="Times New Roman"/>
        </w:rPr>
        <w:t>.</w:t>
      </w:r>
      <w:r w:rsidRPr="00C573CF">
        <w:rPr>
          <w:rFonts w:ascii="Times New Roman" w:hAnsi="Times New Roman"/>
        </w:rPr>
        <w:br/>
      </w:r>
      <w:r w:rsidRPr="00C573CF">
        <w:rPr>
          <w:rFonts w:ascii="Times New Roman" w:hAnsi="Times New Roman"/>
          <w:bCs/>
        </w:rPr>
        <w:br/>
      </w:r>
    </w:p>
  </w:footnote>
  <w:footnote w:id="3">
    <w:p w:rsidR="00E32E68" w:rsidRDefault="00E32E68" w:rsidP="00CC7B7A">
      <w:pPr>
        <w:pStyle w:val="a4"/>
      </w:pPr>
      <w:r>
        <w:rPr>
          <w:rStyle w:val="a6"/>
        </w:rPr>
        <w:footnoteRef/>
      </w:r>
      <w:r>
        <w:t xml:space="preserve"> </w:t>
      </w:r>
      <w:r>
        <w:rPr>
          <w:rFonts w:ascii="Times New Roman" w:eastAsia="MS Mincho" w:hAnsi="Times New Roman"/>
          <w:sz w:val="24"/>
          <w:szCs w:val="24"/>
        </w:rPr>
        <w:t>Протасов-</w:t>
      </w:r>
      <w:proofErr w:type="spellStart"/>
      <w:r>
        <w:rPr>
          <w:rFonts w:ascii="Times New Roman" w:eastAsia="MS Mincho" w:hAnsi="Times New Roman"/>
          <w:sz w:val="24"/>
          <w:szCs w:val="24"/>
        </w:rPr>
        <w:t>Бахметев</w:t>
      </w:r>
      <w:proofErr w:type="spellEnd"/>
      <w:r>
        <w:rPr>
          <w:rFonts w:ascii="Times New Roman" w:eastAsia="MS Mincho" w:hAnsi="Times New Roman"/>
          <w:sz w:val="24"/>
          <w:szCs w:val="24"/>
        </w:rPr>
        <w:t xml:space="preserve"> Н.А. Ведомство учреждений императрицы Марии в царствование императора Александра </w:t>
      </w:r>
      <w:r>
        <w:rPr>
          <w:rFonts w:ascii="Times New Roman" w:eastAsia="MS Mincho" w:hAnsi="Times New Roman"/>
          <w:sz w:val="24"/>
          <w:szCs w:val="24"/>
          <w:lang w:val="en-US"/>
        </w:rPr>
        <w:t>III</w:t>
      </w:r>
      <w:r>
        <w:rPr>
          <w:rFonts w:ascii="Times New Roman" w:eastAsia="MS Mincho" w:hAnsi="Times New Roman"/>
          <w:sz w:val="24"/>
          <w:szCs w:val="24"/>
        </w:rPr>
        <w:t xml:space="preserve"> </w:t>
      </w:r>
      <w:r w:rsidRPr="005C559F">
        <w:rPr>
          <w:rFonts w:ascii="Times New Roman" w:eastAsia="MS Mincho" w:hAnsi="Times New Roman"/>
          <w:sz w:val="24"/>
          <w:szCs w:val="24"/>
        </w:rPr>
        <w:t>(1881-1894)</w:t>
      </w:r>
      <w:r>
        <w:rPr>
          <w:rFonts w:ascii="Times New Roman" w:eastAsia="MS Mincho" w:hAnsi="Times New Roman"/>
          <w:sz w:val="24"/>
          <w:szCs w:val="24"/>
        </w:rPr>
        <w:t>,</w:t>
      </w:r>
      <w:r w:rsidRPr="005C559F">
        <w:rPr>
          <w:rFonts w:ascii="Times New Roman" w:eastAsia="MS Mincho" w:hAnsi="Times New Roman"/>
          <w:sz w:val="24"/>
          <w:szCs w:val="24"/>
        </w:rPr>
        <w:t xml:space="preserve"> </w:t>
      </w:r>
      <w:r>
        <w:rPr>
          <w:rFonts w:ascii="Times New Roman" w:eastAsia="MS Mincho" w:hAnsi="Times New Roman"/>
          <w:sz w:val="24"/>
          <w:szCs w:val="24"/>
        </w:rPr>
        <w:t>СПб</w:t>
      </w:r>
      <w:proofErr w:type="gramStart"/>
      <w:r>
        <w:rPr>
          <w:rFonts w:ascii="Times New Roman" w:eastAsia="MS Mincho" w:hAnsi="Times New Roman"/>
          <w:sz w:val="24"/>
          <w:szCs w:val="24"/>
        </w:rPr>
        <w:t xml:space="preserve">., </w:t>
      </w:r>
      <w:proofErr w:type="gramEnd"/>
      <w:r>
        <w:rPr>
          <w:rFonts w:ascii="Times New Roman" w:eastAsia="MS Mincho" w:hAnsi="Times New Roman"/>
          <w:sz w:val="24"/>
          <w:szCs w:val="24"/>
        </w:rPr>
        <w:t>1894, С. 34.</w:t>
      </w:r>
    </w:p>
  </w:footnote>
  <w:footnote w:id="4">
    <w:p w:rsidR="00E32E68" w:rsidRDefault="00E32E68" w:rsidP="00CC7B7A">
      <w:pPr>
        <w:pStyle w:val="a4"/>
      </w:pPr>
      <w:r>
        <w:rPr>
          <w:rStyle w:val="a6"/>
        </w:rPr>
        <w:footnoteRef/>
      </w:r>
      <w:r>
        <w:t xml:space="preserve"> </w:t>
      </w:r>
      <w:r>
        <w:rPr>
          <w:rFonts w:ascii="Times New Roman" w:eastAsia="MS Mincho" w:hAnsi="Times New Roman"/>
          <w:sz w:val="24"/>
          <w:szCs w:val="24"/>
        </w:rPr>
        <w:t>РГИА Ф. 759, О. 22, Д. 839, Л. 5.</w:t>
      </w:r>
    </w:p>
  </w:footnote>
  <w:footnote w:id="5">
    <w:p w:rsidR="00E32E68" w:rsidRDefault="00E32E68" w:rsidP="00CC7B7A">
      <w:pPr>
        <w:pStyle w:val="a4"/>
      </w:pPr>
      <w:r>
        <w:rPr>
          <w:rStyle w:val="a6"/>
        </w:rPr>
        <w:footnoteRef/>
      </w:r>
      <w:r>
        <w:t xml:space="preserve"> </w:t>
      </w:r>
      <w:r>
        <w:rPr>
          <w:rFonts w:ascii="Times New Roman" w:hAnsi="Times New Roman"/>
          <w:sz w:val="24"/>
          <w:szCs w:val="24"/>
        </w:rPr>
        <w:t>РГИА Ф. 759, О. 22, Д. 839, Л. 11.</w:t>
      </w:r>
    </w:p>
  </w:footnote>
  <w:footnote w:id="6">
    <w:p w:rsidR="00E32E68" w:rsidRDefault="00E32E68" w:rsidP="00CC7B7A">
      <w:pPr>
        <w:pStyle w:val="a4"/>
      </w:pPr>
      <w:r>
        <w:rPr>
          <w:rStyle w:val="a6"/>
        </w:rPr>
        <w:footnoteRef/>
      </w:r>
      <w:r>
        <w:t xml:space="preserve"> </w:t>
      </w:r>
      <w:r w:rsidRPr="00F42C81">
        <w:rPr>
          <w:rFonts w:ascii="Times New Roman" w:eastAsia="MS Mincho" w:hAnsi="Times New Roman"/>
          <w:sz w:val="24"/>
          <w:szCs w:val="24"/>
        </w:rPr>
        <w:t>РГИА Ф. 759, О. 22, Д. 839, Л. 10.</w:t>
      </w:r>
    </w:p>
  </w:footnote>
  <w:footnote w:id="7">
    <w:p w:rsidR="00E32E68" w:rsidRPr="00CB5175" w:rsidRDefault="00E32E68" w:rsidP="00CC7B7A">
      <w:pPr>
        <w:pStyle w:val="a4"/>
        <w:rPr>
          <w:rFonts w:ascii="Times New Roman" w:hAnsi="Times New Roman"/>
          <w:sz w:val="24"/>
          <w:szCs w:val="24"/>
        </w:rPr>
      </w:pPr>
      <w:r>
        <w:rPr>
          <w:rStyle w:val="a6"/>
        </w:rPr>
        <w:footnoteRef/>
      </w:r>
      <w:r>
        <w:t xml:space="preserve"> </w:t>
      </w:r>
      <w:r w:rsidRPr="00CB5175">
        <w:rPr>
          <w:rFonts w:ascii="Times New Roman" w:eastAsia="MS Mincho" w:hAnsi="Times New Roman"/>
          <w:sz w:val="24"/>
          <w:szCs w:val="24"/>
        </w:rPr>
        <w:t>Христофорова Н. В. «Российские гимназии XVIII–</w:t>
      </w:r>
      <w:r w:rsidRPr="00CB5175">
        <w:rPr>
          <w:rFonts w:ascii="Times New Roman" w:eastAsia="MS Mincho" w:hAnsi="Times New Roman"/>
          <w:sz w:val="24"/>
          <w:szCs w:val="24"/>
          <w:lang w:val="en-US"/>
        </w:rPr>
        <w:t>XX</w:t>
      </w:r>
      <w:r w:rsidRPr="00CB5175">
        <w:rPr>
          <w:rFonts w:ascii="Times New Roman" w:eastAsia="MS Mincho" w:hAnsi="Times New Roman"/>
          <w:sz w:val="24"/>
          <w:szCs w:val="24"/>
        </w:rPr>
        <w:t xml:space="preserve"> веков», М., 2002 г</w:t>
      </w:r>
      <w:r>
        <w:rPr>
          <w:rFonts w:ascii="Times New Roman" w:hAnsi="Times New Roman"/>
          <w:sz w:val="24"/>
          <w:szCs w:val="24"/>
        </w:rPr>
        <w:t>., С.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68" w:rsidRDefault="00E32E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68" w:rsidRDefault="00E32E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68" w:rsidRDefault="00E32E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493F8"/>
    <w:lvl w:ilvl="0">
      <w:numFmt w:val="bullet"/>
      <w:lvlText w:val="*"/>
      <w:lvlJc w:val="left"/>
    </w:lvl>
  </w:abstractNum>
  <w:abstractNum w:abstractNumId="1">
    <w:nsid w:val="03271CCA"/>
    <w:multiLevelType w:val="hybridMultilevel"/>
    <w:tmpl w:val="158AB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30595"/>
    <w:multiLevelType w:val="hybridMultilevel"/>
    <w:tmpl w:val="B0E4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C2E5E"/>
    <w:multiLevelType w:val="hybridMultilevel"/>
    <w:tmpl w:val="F0EE9FF2"/>
    <w:lvl w:ilvl="0" w:tplc="3838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3068D3"/>
    <w:multiLevelType w:val="hybridMultilevel"/>
    <w:tmpl w:val="121C00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8C3954"/>
    <w:multiLevelType w:val="hybridMultilevel"/>
    <w:tmpl w:val="04C09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3253B"/>
    <w:multiLevelType w:val="hybridMultilevel"/>
    <w:tmpl w:val="0BB6A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5B3165"/>
    <w:multiLevelType w:val="multilevel"/>
    <w:tmpl w:val="37D0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0D1C50"/>
    <w:multiLevelType w:val="hybridMultilevel"/>
    <w:tmpl w:val="C58A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FB4802"/>
    <w:multiLevelType w:val="hybridMultilevel"/>
    <w:tmpl w:val="45D8ECB8"/>
    <w:lvl w:ilvl="0" w:tplc="004E08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4B5185"/>
    <w:multiLevelType w:val="hybridMultilevel"/>
    <w:tmpl w:val="0B446D16"/>
    <w:lvl w:ilvl="0" w:tplc="2A1009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BE1D1B"/>
    <w:multiLevelType w:val="hybridMultilevel"/>
    <w:tmpl w:val="A55AEDD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AD7792B"/>
    <w:multiLevelType w:val="hybridMultilevel"/>
    <w:tmpl w:val="69D48C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D0E1324"/>
    <w:multiLevelType w:val="hybridMultilevel"/>
    <w:tmpl w:val="093E0874"/>
    <w:lvl w:ilvl="0" w:tplc="3B6271B0">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4">
    <w:nsid w:val="44384F9E"/>
    <w:multiLevelType w:val="hybridMultilevel"/>
    <w:tmpl w:val="3DC04796"/>
    <w:lvl w:ilvl="0" w:tplc="38382F3E">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DB1F39"/>
    <w:multiLevelType w:val="multilevel"/>
    <w:tmpl w:val="0148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C31930"/>
    <w:multiLevelType w:val="hybridMultilevel"/>
    <w:tmpl w:val="F0047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BD636B3"/>
    <w:multiLevelType w:val="hybridMultilevel"/>
    <w:tmpl w:val="807239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C677BEE"/>
    <w:multiLevelType w:val="hybridMultilevel"/>
    <w:tmpl w:val="9C46D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C06F78"/>
    <w:multiLevelType w:val="hybridMultilevel"/>
    <w:tmpl w:val="B33C7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8052FF"/>
    <w:multiLevelType w:val="hybridMultilevel"/>
    <w:tmpl w:val="AE161BA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1">
    <w:nsid w:val="783D1D9B"/>
    <w:multiLevelType w:val="hybridMultilevel"/>
    <w:tmpl w:val="AA4A72F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7D31073A"/>
    <w:multiLevelType w:val="hybridMultilevel"/>
    <w:tmpl w:val="ED7C368C"/>
    <w:lvl w:ilvl="0" w:tplc="38382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7"/>
  </w:num>
  <w:num w:numId="3">
    <w:abstractNumId w:val="18"/>
  </w:num>
  <w:num w:numId="4">
    <w:abstractNumId w:val="4"/>
  </w:num>
  <w:num w:numId="5">
    <w:abstractNumId w:val="8"/>
  </w:num>
  <w:num w:numId="6">
    <w:abstractNumId w:val="16"/>
  </w:num>
  <w:num w:numId="7">
    <w:abstractNumId w:val="10"/>
  </w:num>
  <w:num w:numId="8">
    <w:abstractNumId w:val="20"/>
  </w:num>
  <w:num w:numId="9">
    <w:abstractNumId w:val="2"/>
  </w:num>
  <w:num w:numId="10">
    <w:abstractNumId w:val="13"/>
  </w:num>
  <w:num w:numId="11">
    <w:abstractNumId w:val="3"/>
  </w:num>
  <w:num w:numId="12">
    <w:abstractNumId w:val="22"/>
  </w:num>
  <w:num w:numId="13">
    <w:abstractNumId w:val="14"/>
  </w:num>
  <w:num w:numId="14">
    <w:abstractNumId w:val="5"/>
  </w:num>
  <w:num w:numId="15">
    <w:abstractNumId w:val="19"/>
  </w:num>
  <w:num w:numId="16">
    <w:abstractNumId w:val="1"/>
  </w:num>
  <w:num w:numId="17">
    <w:abstractNumId w:val="0"/>
    <w:lvlOverride w:ilvl="0">
      <w:lvl w:ilvl="0">
        <w:numFmt w:val="bullet"/>
        <w:lvlText w:val="•"/>
        <w:legacy w:legacy="1" w:legacySpace="0" w:legacyIndent="355"/>
        <w:lvlJc w:val="left"/>
        <w:rPr>
          <w:rFonts w:ascii="Times New Roman" w:hAnsi="Times New Roman" w:hint="default"/>
        </w:rPr>
      </w:lvl>
    </w:lvlOverride>
  </w:num>
  <w:num w:numId="18">
    <w:abstractNumId w:val="0"/>
    <w:lvlOverride w:ilvl="0">
      <w:lvl w:ilvl="0">
        <w:numFmt w:val="bullet"/>
        <w:lvlText w:val="•"/>
        <w:legacy w:legacy="1" w:legacySpace="0" w:legacyIndent="346"/>
        <w:lvlJc w:val="left"/>
        <w:rPr>
          <w:rFonts w:ascii="Times New Roman" w:hAnsi="Times New Roman" w:hint="default"/>
        </w:rPr>
      </w:lvl>
    </w:lvlOverride>
  </w:num>
  <w:num w:numId="19">
    <w:abstractNumId w:val="21"/>
  </w:num>
  <w:num w:numId="20">
    <w:abstractNumId w:val="11"/>
  </w:num>
  <w:num w:numId="21">
    <w:abstractNumId w:val="15"/>
  </w:num>
  <w:num w:numId="22">
    <w:abstractNumId w:val="9"/>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EC"/>
    <w:rsid w:val="002F36D1"/>
    <w:rsid w:val="00306665"/>
    <w:rsid w:val="0031538F"/>
    <w:rsid w:val="003B5947"/>
    <w:rsid w:val="003C5CFA"/>
    <w:rsid w:val="00401B1E"/>
    <w:rsid w:val="00412DE2"/>
    <w:rsid w:val="00414A80"/>
    <w:rsid w:val="004E14D6"/>
    <w:rsid w:val="00602CEC"/>
    <w:rsid w:val="00620FE3"/>
    <w:rsid w:val="006338EC"/>
    <w:rsid w:val="006E3899"/>
    <w:rsid w:val="00710B9F"/>
    <w:rsid w:val="007B0C48"/>
    <w:rsid w:val="0087043D"/>
    <w:rsid w:val="00892B5F"/>
    <w:rsid w:val="008A7EB6"/>
    <w:rsid w:val="008C4BBC"/>
    <w:rsid w:val="0093334B"/>
    <w:rsid w:val="00966EEF"/>
    <w:rsid w:val="00972345"/>
    <w:rsid w:val="009F7A95"/>
    <w:rsid w:val="00C06318"/>
    <w:rsid w:val="00C643E6"/>
    <w:rsid w:val="00C90675"/>
    <w:rsid w:val="00CC7B7A"/>
    <w:rsid w:val="00CE6487"/>
    <w:rsid w:val="00E32E68"/>
    <w:rsid w:val="00E95C00"/>
    <w:rsid w:val="00F915AB"/>
    <w:rsid w:val="00FC5366"/>
    <w:rsid w:val="00FD716E"/>
    <w:rsid w:val="00FF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675"/>
    <w:rPr>
      <w:rFonts w:cs="Times New Roman"/>
      <w:color w:val="2B587A"/>
      <w:u w:val="none"/>
      <w:effect w:val="none"/>
    </w:rPr>
  </w:style>
  <w:style w:type="paragraph" w:customStyle="1" w:styleId="p5">
    <w:name w:val="p5"/>
    <w:basedOn w:val="a"/>
    <w:rsid w:val="00C906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C90675"/>
    <w:rPr>
      <w:rFonts w:cs="Times New Roman"/>
    </w:rPr>
  </w:style>
  <w:style w:type="paragraph" w:styleId="a4">
    <w:name w:val="footnote text"/>
    <w:basedOn w:val="a"/>
    <w:link w:val="a5"/>
    <w:uiPriority w:val="99"/>
    <w:semiHidden/>
    <w:unhideWhenUsed/>
    <w:rsid w:val="00C90675"/>
    <w:rPr>
      <w:rFonts w:eastAsia="Times New Roman"/>
      <w:sz w:val="20"/>
      <w:szCs w:val="20"/>
    </w:rPr>
  </w:style>
  <w:style w:type="character" w:customStyle="1" w:styleId="a5">
    <w:name w:val="Текст сноски Знак"/>
    <w:basedOn w:val="a0"/>
    <w:link w:val="a4"/>
    <w:uiPriority w:val="99"/>
    <w:semiHidden/>
    <w:rsid w:val="00C90675"/>
    <w:rPr>
      <w:rFonts w:ascii="Calibri" w:eastAsia="Times New Roman" w:hAnsi="Calibri" w:cs="Times New Roman"/>
      <w:sz w:val="20"/>
      <w:szCs w:val="20"/>
    </w:rPr>
  </w:style>
  <w:style w:type="character" w:styleId="a6">
    <w:name w:val="footnote reference"/>
    <w:basedOn w:val="a0"/>
    <w:uiPriority w:val="99"/>
    <w:semiHidden/>
    <w:unhideWhenUsed/>
    <w:rsid w:val="00C90675"/>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C90675"/>
    <w:rPr>
      <w:rFonts w:ascii="Times New Roman" w:hAnsi="Times New Roman" w:cs="Times New Roman"/>
      <w:sz w:val="24"/>
      <w:szCs w:val="24"/>
      <w:u w:val="none"/>
      <w:effect w:val="none"/>
    </w:rPr>
  </w:style>
  <w:style w:type="character" w:customStyle="1" w:styleId="announcementsposttimestamp1">
    <w:name w:val="announcementsposttimestamp1"/>
    <w:basedOn w:val="a0"/>
    <w:rsid w:val="00C90675"/>
    <w:rPr>
      <w:rFonts w:cs="Times New Roman"/>
      <w:color w:val="666666"/>
      <w:sz w:val="15"/>
      <w:szCs w:val="15"/>
    </w:rPr>
  </w:style>
  <w:style w:type="paragraph" w:styleId="a7">
    <w:name w:val="Balloon Text"/>
    <w:basedOn w:val="a"/>
    <w:link w:val="a8"/>
    <w:uiPriority w:val="99"/>
    <w:semiHidden/>
    <w:unhideWhenUsed/>
    <w:rsid w:val="008704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043D"/>
    <w:rPr>
      <w:rFonts w:ascii="Tahoma" w:eastAsia="Calibri" w:hAnsi="Tahoma" w:cs="Tahoma"/>
      <w:sz w:val="16"/>
      <w:szCs w:val="16"/>
    </w:rPr>
  </w:style>
  <w:style w:type="paragraph" w:styleId="a9">
    <w:name w:val="List Paragraph"/>
    <w:basedOn w:val="a"/>
    <w:uiPriority w:val="34"/>
    <w:qFormat/>
    <w:rsid w:val="0087043D"/>
    <w:pPr>
      <w:ind w:left="720"/>
      <w:contextualSpacing/>
    </w:pPr>
  </w:style>
  <w:style w:type="paragraph" w:styleId="aa">
    <w:name w:val="header"/>
    <w:basedOn w:val="a"/>
    <w:link w:val="ab"/>
    <w:uiPriority w:val="99"/>
    <w:unhideWhenUsed/>
    <w:rsid w:val="003B59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B5947"/>
    <w:rPr>
      <w:rFonts w:ascii="Calibri" w:eastAsia="Calibri" w:hAnsi="Calibri" w:cs="Times New Roman"/>
    </w:rPr>
  </w:style>
  <w:style w:type="paragraph" w:styleId="ac">
    <w:name w:val="footer"/>
    <w:basedOn w:val="a"/>
    <w:link w:val="ad"/>
    <w:uiPriority w:val="99"/>
    <w:unhideWhenUsed/>
    <w:rsid w:val="003B59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594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675"/>
    <w:rPr>
      <w:rFonts w:cs="Times New Roman"/>
      <w:color w:val="2B587A"/>
      <w:u w:val="none"/>
      <w:effect w:val="none"/>
    </w:rPr>
  </w:style>
  <w:style w:type="paragraph" w:customStyle="1" w:styleId="p5">
    <w:name w:val="p5"/>
    <w:basedOn w:val="a"/>
    <w:rsid w:val="00C906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C90675"/>
    <w:rPr>
      <w:rFonts w:cs="Times New Roman"/>
    </w:rPr>
  </w:style>
  <w:style w:type="paragraph" w:styleId="a4">
    <w:name w:val="footnote text"/>
    <w:basedOn w:val="a"/>
    <w:link w:val="a5"/>
    <w:uiPriority w:val="99"/>
    <w:semiHidden/>
    <w:unhideWhenUsed/>
    <w:rsid w:val="00C90675"/>
    <w:rPr>
      <w:rFonts w:eastAsia="Times New Roman"/>
      <w:sz w:val="20"/>
      <w:szCs w:val="20"/>
    </w:rPr>
  </w:style>
  <w:style w:type="character" w:customStyle="1" w:styleId="a5">
    <w:name w:val="Текст сноски Знак"/>
    <w:basedOn w:val="a0"/>
    <w:link w:val="a4"/>
    <w:uiPriority w:val="99"/>
    <w:semiHidden/>
    <w:rsid w:val="00C90675"/>
    <w:rPr>
      <w:rFonts w:ascii="Calibri" w:eastAsia="Times New Roman" w:hAnsi="Calibri" w:cs="Times New Roman"/>
      <w:sz w:val="20"/>
      <w:szCs w:val="20"/>
    </w:rPr>
  </w:style>
  <w:style w:type="character" w:styleId="a6">
    <w:name w:val="footnote reference"/>
    <w:basedOn w:val="a0"/>
    <w:uiPriority w:val="99"/>
    <w:semiHidden/>
    <w:unhideWhenUsed/>
    <w:rsid w:val="00C90675"/>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C90675"/>
    <w:rPr>
      <w:rFonts w:ascii="Times New Roman" w:hAnsi="Times New Roman" w:cs="Times New Roman"/>
      <w:sz w:val="24"/>
      <w:szCs w:val="24"/>
      <w:u w:val="none"/>
      <w:effect w:val="none"/>
    </w:rPr>
  </w:style>
  <w:style w:type="character" w:customStyle="1" w:styleId="announcementsposttimestamp1">
    <w:name w:val="announcementsposttimestamp1"/>
    <w:basedOn w:val="a0"/>
    <w:rsid w:val="00C90675"/>
    <w:rPr>
      <w:rFonts w:cs="Times New Roman"/>
      <w:color w:val="666666"/>
      <w:sz w:val="15"/>
      <w:szCs w:val="15"/>
    </w:rPr>
  </w:style>
  <w:style w:type="paragraph" w:styleId="a7">
    <w:name w:val="Balloon Text"/>
    <w:basedOn w:val="a"/>
    <w:link w:val="a8"/>
    <w:uiPriority w:val="99"/>
    <w:semiHidden/>
    <w:unhideWhenUsed/>
    <w:rsid w:val="008704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043D"/>
    <w:rPr>
      <w:rFonts w:ascii="Tahoma" w:eastAsia="Calibri" w:hAnsi="Tahoma" w:cs="Tahoma"/>
      <w:sz w:val="16"/>
      <w:szCs w:val="16"/>
    </w:rPr>
  </w:style>
  <w:style w:type="paragraph" w:styleId="a9">
    <w:name w:val="List Paragraph"/>
    <w:basedOn w:val="a"/>
    <w:uiPriority w:val="34"/>
    <w:qFormat/>
    <w:rsid w:val="0087043D"/>
    <w:pPr>
      <w:ind w:left="720"/>
      <w:contextualSpacing/>
    </w:pPr>
  </w:style>
  <w:style w:type="paragraph" w:styleId="aa">
    <w:name w:val="header"/>
    <w:basedOn w:val="a"/>
    <w:link w:val="ab"/>
    <w:uiPriority w:val="99"/>
    <w:unhideWhenUsed/>
    <w:rsid w:val="003B594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B5947"/>
    <w:rPr>
      <w:rFonts w:ascii="Calibri" w:eastAsia="Calibri" w:hAnsi="Calibri" w:cs="Times New Roman"/>
    </w:rPr>
  </w:style>
  <w:style w:type="paragraph" w:styleId="ac">
    <w:name w:val="footer"/>
    <w:basedOn w:val="a"/>
    <w:link w:val="ad"/>
    <w:uiPriority w:val="99"/>
    <w:unhideWhenUsed/>
    <w:rsid w:val="003B594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59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sportedu.ru/2SimQuery.idc?Author=%F0%E0%F2%F3%F8%E8%ED%E0%20%E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nmkrus.uvk6.info/materialy-k-urokam-russkogo-azyka/fizkultminutkinaurokahfizkultu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olnakz.com/psihologiya-pedagogika/igra-v-pedagogicheskom-proces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mkrus.uvk6.info/materialy-k-urokam-russkogo-azyk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095;&#1090;&#1086;-&#1086;&#1079;&#1085;&#1072;&#1095;&#1072;&#1077;&#1090;.&#1088;&#1092;/%D0%B8%D0%B3%D1%80%D0%B0" TargetMode="External"/><Relationship Id="rId23" Type="http://schemas.openxmlformats.org/officeDocument/2006/relationships/fontTable" Target="fontTable.xml"/><Relationship Id="rId10" Type="http://schemas.openxmlformats.org/officeDocument/2006/relationships/hyperlink" Target="http://standart.edu.ru/catalog.aspx?CatalogId=1068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sychlib.ru/mgppu/ZNz-1961/ZNZ-001.HTM" TargetMode="External"/><Relationship Id="rId14" Type="http://schemas.openxmlformats.org/officeDocument/2006/relationships/hyperlink" Target="http://lib.sportedu.ru/2SimQuery.idc?Title=%EA%EE%EC%EF%EB%E5%EA%F2%EE%E2%E0%ED%E8%E5%20%EF%E0%F0%ED%EE-%E3%F0%F3%EF%EF%EE%E2%FB%F5%20%F1%EE%F1%F2%E0%E2%EE%E2%20%F1%EF%EE%F0%F2%E8%E2%ED%EE%E9%20%E0%EA%F0%EE%E1%E0%F2%E8%EA%E8%20%ED%E0%20%EE%F1%ED%EE%E2%E5%20%F3%F7%E5%F2%E0%20%F1%EE%E2%EC%E5%F1%F2%E8%EC%EE%F1%F2%E8%20%E8%ED%E4%E8%E2%E8%E4%F3%E0%EB%FC%ED%EE-%EF%F1%E8%F5%EE%EB%EE%E3%E8%F7%E5%F1%EA%E8%F5%20%EE%F1%EE%E1%E5%ED%ED%EE%F1%F2%E5%E9%20%EF%E0%F0%F2%ED%E5%F0%EE%E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3245-090E-4F7A-B383-DEBE1BB3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52</Pages>
  <Words>24977</Words>
  <Characters>142370</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User</cp:lastModifiedBy>
  <cp:revision>17</cp:revision>
  <dcterms:created xsi:type="dcterms:W3CDTF">2014-02-05T17:04:00Z</dcterms:created>
  <dcterms:modified xsi:type="dcterms:W3CDTF">2014-04-02T13:39:00Z</dcterms:modified>
</cp:coreProperties>
</file>