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F" w:rsidRDefault="00097E4C" w:rsidP="00AF51C0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C34B7">
        <w:rPr>
          <w:b/>
        </w:rPr>
        <w:t>Аналитическая справка</w:t>
      </w:r>
      <w:r w:rsidR="0078171B" w:rsidRPr="001C34B7">
        <w:rPr>
          <w:b/>
        </w:rPr>
        <w:t xml:space="preserve"> СОКО</w:t>
      </w:r>
      <w:r w:rsidR="007657D3">
        <w:rPr>
          <w:b/>
        </w:rPr>
        <w:t xml:space="preserve"> ОВЗ</w:t>
      </w:r>
      <w:r w:rsidR="006923ED">
        <w:rPr>
          <w:b/>
        </w:rPr>
        <w:t xml:space="preserve"> по итогам 202</w:t>
      </w:r>
      <w:r w:rsidR="001A1195">
        <w:rPr>
          <w:b/>
        </w:rPr>
        <w:t>3</w:t>
      </w:r>
      <w:r w:rsidR="0078171B" w:rsidRPr="001C34B7">
        <w:rPr>
          <w:b/>
        </w:rPr>
        <w:t xml:space="preserve"> г.</w:t>
      </w:r>
    </w:p>
    <w:p w:rsidR="007C5893" w:rsidRDefault="007C5893" w:rsidP="00AF51C0">
      <w:pPr>
        <w:spacing w:after="0" w:line="240" w:lineRule="auto"/>
        <w:jc w:val="center"/>
        <w:rPr>
          <w:b/>
        </w:rPr>
      </w:pPr>
    </w:p>
    <w:p w:rsidR="007C5893" w:rsidRPr="007C5893" w:rsidRDefault="007C5893" w:rsidP="00EC3D66">
      <w:pPr>
        <w:shd w:val="clear" w:color="auto" w:fill="FFFFFF"/>
        <w:spacing w:after="0" w:line="240" w:lineRule="auto"/>
        <w:ind w:left="-426"/>
        <w:jc w:val="both"/>
        <w:rPr>
          <w:shd w:val="clear" w:color="auto" w:fill="FFFFFF"/>
        </w:rPr>
      </w:pPr>
      <w:r w:rsidRPr="007C5893">
        <w:rPr>
          <w:shd w:val="clear" w:color="auto" w:fill="FFFFFF"/>
        </w:rPr>
        <w:t xml:space="preserve">Мониторинг </w:t>
      </w:r>
      <w:r>
        <w:rPr>
          <w:shd w:val="clear" w:color="auto" w:fill="FFFFFF"/>
        </w:rPr>
        <w:t>оценки качества образования обучающихся с</w:t>
      </w:r>
      <w:r w:rsidR="00996899">
        <w:rPr>
          <w:shd w:val="clear" w:color="auto" w:fill="FFFFFF"/>
        </w:rPr>
        <w:t xml:space="preserve"> ограниченными возможностями здоровья (далее</w:t>
      </w:r>
      <w:r>
        <w:rPr>
          <w:shd w:val="clear" w:color="auto" w:fill="FFFFFF"/>
        </w:rPr>
        <w:t xml:space="preserve"> ОВЗ</w:t>
      </w:r>
      <w:r w:rsidR="00996899">
        <w:rPr>
          <w:shd w:val="clear" w:color="auto" w:fill="FFFFFF"/>
        </w:rPr>
        <w:t>)</w:t>
      </w:r>
      <w:r w:rsidRPr="007C5893">
        <w:rPr>
          <w:shd w:val="clear" w:color="auto" w:fill="FFFFFF"/>
        </w:rPr>
        <w:t xml:space="preserve"> </w:t>
      </w:r>
      <w:r w:rsidR="008A406D">
        <w:rPr>
          <w:shd w:val="clear" w:color="auto" w:fill="FFFFFF"/>
        </w:rPr>
        <w:t>в 202</w:t>
      </w:r>
      <w:r w:rsidR="001A1195">
        <w:rPr>
          <w:shd w:val="clear" w:color="auto" w:fill="FFFFFF"/>
        </w:rPr>
        <w:t>3</w:t>
      </w:r>
      <w:r w:rsidR="008A406D">
        <w:rPr>
          <w:shd w:val="clear" w:color="auto" w:fill="FFFFFF"/>
        </w:rPr>
        <w:t xml:space="preserve"> году проводился с период 15-3</w:t>
      </w:r>
      <w:r w:rsidR="001A1195">
        <w:rPr>
          <w:shd w:val="clear" w:color="auto" w:fill="FFFFFF"/>
        </w:rPr>
        <w:t>0</w:t>
      </w:r>
      <w:r w:rsidRPr="007C5893">
        <w:rPr>
          <w:shd w:val="clear" w:color="auto" w:fill="FFFFFF"/>
        </w:rPr>
        <w:t xml:space="preserve"> </w:t>
      </w:r>
      <w:r>
        <w:rPr>
          <w:shd w:val="clear" w:color="auto" w:fill="FFFFFF"/>
        </w:rPr>
        <w:t>января</w:t>
      </w:r>
      <w:r w:rsidRPr="007C5893">
        <w:rPr>
          <w:shd w:val="clear" w:color="auto" w:fill="FFFFFF"/>
        </w:rPr>
        <w:t xml:space="preserve"> 202</w:t>
      </w:r>
      <w:r w:rsidR="001A1195">
        <w:rPr>
          <w:shd w:val="clear" w:color="auto" w:fill="FFFFFF"/>
        </w:rPr>
        <w:t>4</w:t>
      </w:r>
      <w:r w:rsidRPr="007C5893">
        <w:rPr>
          <w:shd w:val="clear" w:color="auto" w:fill="FFFFFF"/>
        </w:rPr>
        <w:t xml:space="preserve"> г.</w:t>
      </w:r>
    </w:p>
    <w:p w:rsidR="007C5893" w:rsidRPr="007C5893" w:rsidRDefault="007C5893" w:rsidP="00EC3D66">
      <w:pPr>
        <w:spacing w:after="0" w:line="240" w:lineRule="auto"/>
        <w:ind w:left="-426"/>
        <w:jc w:val="both"/>
      </w:pPr>
    </w:p>
    <w:p w:rsidR="007C5893" w:rsidRPr="00A50006" w:rsidRDefault="007C5893" w:rsidP="00EC3D66">
      <w:pPr>
        <w:spacing w:after="0" w:line="240" w:lineRule="auto"/>
        <w:ind w:left="-426"/>
        <w:jc w:val="both"/>
        <w:rPr>
          <w:rFonts w:cs="Times New Roman"/>
        </w:rPr>
      </w:pPr>
      <w:r w:rsidRPr="00AB5466">
        <w:rPr>
          <w:b/>
        </w:rPr>
        <w:t>Источники информации для мониторинга:</w:t>
      </w:r>
      <w:r w:rsidRPr="00AB5466">
        <w:t xml:space="preserve"> </w:t>
      </w:r>
      <w:r w:rsidRPr="00A50006">
        <w:rPr>
          <w:rFonts w:cs="Times New Roman"/>
        </w:rPr>
        <w:t>с</w:t>
      </w:r>
      <w:r w:rsidR="00A50006">
        <w:rPr>
          <w:rFonts w:cs="Times New Roman"/>
        </w:rPr>
        <w:t>айты образовательных учреждений;</w:t>
      </w:r>
      <w:r w:rsidRPr="00A50006">
        <w:rPr>
          <w:rFonts w:cs="Times New Roman"/>
        </w:rPr>
        <w:t xml:space="preserve"> информация, присланная по запросу.</w:t>
      </w:r>
    </w:p>
    <w:p w:rsidR="00B873E7" w:rsidRDefault="00B873E7" w:rsidP="00EC3D66">
      <w:pPr>
        <w:spacing w:after="0" w:line="240" w:lineRule="auto"/>
        <w:ind w:left="-426"/>
        <w:jc w:val="both"/>
        <w:rPr>
          <w:rFonts w:cs="Times New Roman"/>
        </w:rPr>
      </w:pPr>
    </w:p>
    <w:p w:rsidR="007C5893" w:rsidRPr="00A50006" w:rsidRDefault="007C5893" w:rsidP="00EC3D66">
      <w:pPr>
        <w:spacing w:after="0" w:line="240" w:lineRule="auto"/>
        <w:ind w:left="-426"/>
        <w:jc w:val="both"/>
        <w:rPr>
          <w:rFonts w:cs="Times New Roman"/>
        </w:rPr>
      </w:pPr>
      <w:r w:rsidRPr="00A50006">
        <w:rPr>
          <w:rFonts w:cs="Times New Roman"/>
        </w:rPr>
        <w:t>В ходе мониторинга было проанализировано кач</w:t>
      </w:r>
      <w:r w:rsidR="00F66250">
        <w:rPr>
          <w:rFonts w:cs="Times New Roman"/>
        </w:rPr>
        <w:t>ество образования обучающихся образовательных учреждений</w:t>
      </w:r>
      <w:r w:rsidRPr="00A50006">
        <w:rPr>
          <w:rFonts w:cs="Times New Roman"/>
        </w:rPr>
        <w:t xml:space="preserve"> Кировского района, где обучаются дети с </w:t>
      </w:r>
      <w:r w:rsidR="00B873E7">
        <w:rPr>
          <w:rFonts w:cs="Times New Roman"/>
        </w:rPr>
        <w:t>ограниченными возможностями здоровья</w:t>
      </w:r>
      <w:r w:rsidRPr="00A50006">
        <w:rPr>
          <w:rFonts w:cs="Times New Roman"/>
        </w:rPr>
        <w:t xml:space="preserve">: ГБОУ школа-интернат №2, ГБОУ СОШ №264, ГБОУ СОШ №269,  ГБОУ СОШ №277, </w:t>
      </w:r>
      <w:r w:rsidR="00EE651C">
        <w:rPr>
          <w:rFonts w:cs="Times New Roman"/>
        </w:rPr>
        <w:t>ГБОУ СОШ №3</w:t>
      </w:r>
      <w:r w:rsidR="00EE651C" w:rsidRPr="00A50006">
        <w:rPr>
          <w:rFonts w:cs="Times New Roman"/>
        </w:rPr>
        <w:t>77,</w:t>
      </w:r>
      <w:r w:rsidR="00EE651C">
        <w:rPr>
          <w:rFonts w:cs="Times New Roman"/>
        </w:rPr>
        <w:t xml:space="preserve"> ГБОУ СОШ №392</w:t>
      </w:r>
      <w:r w:rsidR="00EE651C" w:rsidRPr="00A50006">
        <w:rPr>
          <w:rFonts w:cs="Times New Roman"/>
        </w:rPr>
        <w:t xml:space="preserve">, </w:t>
      </w:r>
      <w:r w:rsidR="00EC3D66">
        <w:rPr>
          <w:rFonts w:cs="Times New Roman"/>
        </w:rPr>
        <w:t xml:space="preserve">ГБОУ школа №480, </w:t>
      </w:r>
      <w:r w:rsidRPr="00A50006">
        <w:rPr>
          <w:rFonts w:cs="Times New Roman"/>
        </w:rPr>
        <w:t>ГБОУ СОШ №501, ГБОУ школа №502, ГБОУ школа №565, ГБОУ СОШ №608</w:t>
      </w:r>
      <w:r w:rsidR="002506DA">
        <w:rPr>
          <w:rFonts w:cs="Times New Roman"/>
        </w:rPr>
        <w:t>,  ГБОУ лицей №387</w:t>
      </w:r>
      <w:r w:rsidR="00B8280A">
        <w:rPr>
          <w:rFonts w:cs="Times New Roman"/>
        </w:rPr>
        <w:t>, ГБОУ СОШ №379.</w:t>
      </w:r>
    </w:p>
    <w:p w:rsidR="00EE651C" w:rsidRDefault="00EE651C" w:rsidP="00EC3D66">
      <w:pPr>
        <w:spacing w:after="0" w:line="240" w:lineRule="auto"/>
        <w:ind w:left="-42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7C5893" w:rsidRPr="00A50006" w:rsidRDefault="00EE651C" w:rsidP="00EE651C">
      <w:pPr>
        <w:spacing w:after="0" w:line="240" w:lineRule="auto"/>
        <w:ind w:left="-426"/>
        <w:jc w:val="both"/>
        <w:rPr>
          <w:rFonts w:cs="Times New Roman"/>
        </w:rPr>
      </w:pPr>
      <w:r w:rsidRPr="00EE651C">
        <w:rPr>
          <w:rFonts w:cs="Times New Roman"/>
          <w:u w:val="single"/>
        </w:rPr>
        <w:t xml:space="preserve">Не предоставили </w:t>
      </w:r>
      <w:proofErr w:type="gramStart"/>
      <w:r w:rsidRPr="00EE651C">
        <w:rPr>
          <w:rFonts w:cs="Times New Roman"/>
          <w:u w:val="single"/>
        </w:rPr>
        <w:t>сведения</w:t>
      </w:r>
      <w:proofErr w:type="gramEnd"/>
      <w:r w:rsidRPr="00EE651C">
        <w:rPr>
          <w:rFonts w:cs="Times New Roman"/>
          <w:u w:val="single"/>
        </w:rPr>
        <w:t xml:space="preserve"> </w:t>
      </w:r>
      <w:r>
        <w:rPr>
          <w:rFonts w:cs="Times New Roman"/>
        </w:rPr>
        <w:t xml:space="preserve">следующие образовательные учреждения: </w:t>
      </w:r>
      <w:r w:rsidR="005E21C5">
        <w:rPr>
          <w:rFonts w:cs="Times New Roman"/>
        </w:rPr>
        <w:t xml:space="preserve">ОУ </w:t>
      </w:r>
      <w:r w:rsidRPr="00EE651C">
        <w:rPr>
          <w:rFonts w:cs="Times New Roman"/>
        </w:rPr>
        <w:t>240</w:t>
      </w:r>
      <w:r>
        <w:rPr>
          <w:rFonts w:cs="Times New Roman"/>
        </w:rPr>
        <w:t xml:space="preserve"> (</w:t>
      </w:r>
      <w:r w:rsidRPr="00EE651C">
        <w:rPr>
          <w:rFonts w:cs="Times New Roman"/>
        </w:rPr>
        <w:t>1</w:t>
      </w:r>
      <w:r w:rsidR="00B8280A">
        <w:rPr>
          <w:rFonts w:cs="Times New Roman"/>
        </w:rPr>
        <w:t xml:space="preserve"> чел.)</w:t>
      </w:r>
      <w:r w:rsidR="002506DA">
        <w:rPr>
          <w:rFonts w:cs="Times New Roman"/>
        </w:rPr>
        <w:t>.</w:t>
      </w:r>
    </w:p>
    <w:p w:rsidR="00EE651C" w:rsidRDefault="00EE651C" w:rsidP="00EC3D66">
      <w:pPr>
        <w:spacing w:after="0" w:line="240" w:lineRule="auto"/>
        <w:ind w:left="-426"/>
        <w:jc w:val="both"/>
        <w:rPr>
          <w:b/>
        </w:rPr>
      </w:pPr>
    </w:p>
    <w:p w:rsidR="00AB5466" w:rsidRDefault="00A50006" w:rsidP="00EC3D66">
      <w:pPr>
        <w:spacing w:after="0" w:line="240" w:lineRule="auto"/>
        <w:ind w:left="-426"/>
        <w:jc w:val="both"/>
      </w:pPr>
      <w:r w:rsidRPr="008A406D">
        <w:rPr>
          <w:b/>
        </w:rPr>
        <w:t>ВСЕГО</w:t>
      </w:r>
      <w:r>
        <w:t xml:space="preserve"> в Кировском район</w:t>
      </w:r>
      <w:r w:rsidR="004624CA">
        <w:t>е</w:t>
      </w:r>
      <w:r>
        <w:t xml:space="preserve"> СПб </w:t>
      </w:r>
      <w:r>
        <w:rPr>
          <w:rFonts w:cs="Times New Roman"/>
          <w:color w:val="000000"/>
          <w:shd w:val="clear" w:color="auto" w:fill="FFFFFF"/>
        </w:rPr>
        <w:t>о</w:t>
      </w:r>
      <w:r w:rsidR="0016103A">
        <w:t xml:space="preserve">бучающихся с ОВЗ (по данным, поступившим от ОУ) – </w:t>
      </w:r>
      <w:r w:rsidR="00595AE2">
        <w:t>2072</w:t>
      </w:r>
      <w:r>
        <w:t xml:space="preserve"> человек</w:t>
      </w:r>
      <w:r w:rsidR="0016103A">
        <w:t>.</w:t>
      </w:r>
    </w:p>
    <w:p w:rsidR="0016103A" w:rsidRDefault="0016103A" w:rsidP="00EC3D66">
      <w:pPr>
        <w:spacing w:after="0" w:line="240" w:lineRule="auto"/>
        <w:ind w:left="-426"/>
        <w:jc w:val="both"/>
        <w:rPr>
          <w:b/>
        </w:rPr>
      </w:pPr>
    </w:p>
    <w:p w:rsidR="00097E4C" w:rsidRDefault="00097E4C" w:rsidP="00EC3D66">
      <w:pPr>
        <w:spacing w:after="0" w:line="240" w:lineRule="auto"/>
        <w:ind w:left="-426"/>
        <w:jc w:val="both"/>
        <w:rPr>
          <w:rFonts w:eastAsia="Times New Roman" w:cs="Times New Roman"/>
          <w:color w:val="000000"/>
          <w:lang w:eastAsia="ru-RU"/>
        </w:rPr>
      </w:pPr>
      <w:r w:rsidRPr="001C34B7">
        <w:rPr>
          <w:rFonts w:eastAsia="Times New Roman" w:cs="Times New Roman"/>
          <w:color w:val="000000"/>
          <w:lang w:eastAsia="ru-RU"/>
        </w:rPr>
        <w:t xml:space="preserve">По результатам проведенного мониторинга оценки качества образования </w:t>
      </w:r>
      <w:proofErr w:type="gramStart"/>
      <w:r w:rsidRPr="001C34B7">
        <w:rPr>
          <w:rFonts w:eastAsia="Times New Roman" w:cs="Times New Roman"/>
          <w:color w:val="000000"/>
          <w:lang w:eastAsia="ru-RU"/>
        </w:rPr>
        <w:t>обучающихся</w:t>
      </w:r>
      <w:proofErr w:type="gramEnd"/>
      <w:r w:rsidRPr="001C34B7">
        <w:rPr>
          <w:rFonts w:eastAsia="Times New Roman" w:cs="Times New Roman"/>
          <w:color w:val="000000"/>
          <w:lang w:eastAsia="ru-RU"/>
        </w:rPr>
        <w:t xml:space="preserve"> с </w:t>
      </w:r>
      <w:r w:rsidR="00996899">
        <w:rPr>
          <w:rFonts w:eastAsia="Times New Roman" w:cs="Times New Roman"/>
          <w:color w:val="000000"/>
          <w:lang w:eastAsia="ru-RU"/>
        </w:rPr>
        <w:t>ОВЗ</w:t>
      </w:r>
      <w:r w:rsidRPr="001C34B7">
        <w:rPr>
          <w:rFonts w:eastAsia="Times New Roman" w:cs="Times New Roman"/>
          <w:color w:val="000000"/>
          <w:lang w:eastAsia="ru-RU"/>
        </w:rPr>
        <w:t xml:space="preserve"> </w:t>
      </w:r>
      <w:r w:rsidR="007D1040" w:rsidRPr="001C34B7">
        <w:rPr>
          <w:rFonts w:eastAsia="Times New Roman" w:cs="Times New Roman"/>
          <w:color w:val="000000"/>
          <w:lang w:eastAsia="ru-RU"/>
        </w:rPr>
        <w:t>в Кировском районе Санкт-Петербурга</w:t>
      </w:r>
      <w:r w:rsidRPr="001C34B7">
        <w:rPr>
          <w:rFonts w:eastAsia="Times New Roman" w:cs="Times New Roman"/>
          <w:color w:val="000000"/>
          <w:lang w:eastAsia="ru-RU"/>
        </w:rPr>
        <w:t xml:space="preserve"> </w:t>
      </w:r>
      <w:r w:rsidRPr="001C34B7">
        <w:rPr>
          <w:rFonts w:eastAsia="Times New Roman" w:cs="Times New Roman"/>
          <w:b/>
          <w:color w:val="000000"/>
          <w:lang w:eastAsia="ru-RU"/>
        </w:rPr>
        <w:t>выявлено</w:t>
      </w:r>
      <w:r w:rsidRPr="001C34B7">
        <w:rPr>
          <w:rFonts w:eastAsia="Times New Roman" w:cs="Times New Roman"/>
          <w:color w:val="000000"/>
          <w:lang w:eastAsia="ru-RU"/>
        </w:rPr>
        <w:t>:</w:t>
      </w:r>
    </w:p>
    <w:p w:rsidR="00124A8E" w:rsidRDefault="00124A8E" w:rsidP="00AF51C0">
      <w:pPr>
        <w:spacing w:after="0" w:line="240" w:lineRule="auto"/>
        <w:ind w:firstLine="360"/>
        <w:jc w:val="both"/>
        <w:rPr>
          <w:rFonts w:eastAsia="Times New Roman" w:cs="Times New Roman"/>
          <w:color w:val="000000"/>
          <w:lang w:eastAsia="ru-RU"/>
        </w:rPr>
      </w:pPr>
    </w:p>
    <w:p w:rsidR="00124A8E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AC5DF1">
        <w:rPr>
          <w:rFonts w:eastAsia="Times New Roman" w:cs="Times New Roman"/>
          <w:lang w:eastAsia="ru-RU"/>
        </w:rPr>
        <w:t xml:space="preserve">Реализация учебного плана – во всех ОУ </w:t>
      </w:r>
      <w:r w:rsidR="008A406D">
        <w:rPr>
          <w:rFonts w:eastAsia="Times New Roman" w:cs="Times New Roman"/>
          <w:lang w:eastAsia="ru-RU"/>
        </w:rPr>
        <w:t xml:space="preserve">Кировского района </w:t>
      </w:r>
      <w:r w:rsidRPr="00AC5DF1">
        <w:rPr>
          <w:rFonts w:eastAsia="Times New Roman" w:cs="Times New Roman"/>
          <w:lang w:eastAsia="ru-RU"/>
        </w:rPr>
        <w:t xml:space="preserve">на 100%, что свидетельствует о соблюдении  установленных требований;  </w:t>
      </w:r>
    </w:p>
    <w:p w:rsidR="00124A8E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AC5DF1">
        <w:rPr>
          <w:rFonts w:eastAsia="Times New Roman" w:cs="Times New Roman"/>
          <w:lang w:eastAsia="ru-RU"/>
        </w:rPr>
        <w:t>Охват обучающихся</w:t>
      </w:r>
      <w:r w:rsidR="00996899">
        <w:rPr>
          <w:rFonts w:eastAsia="Times New Roman" w:cs="Times New Roman"/>
          <w:lang w:eastAsia="ru-RU"/>
        </w:rPr>
        <w:t xml:space="preserve"> с </w:t>
      </w:r>
      <w:r w:rsidR="00996899">
        <w:rPr>
          <w:rFonts w:eastAsia="Times New Roman" w:cs="Times New Roman"/>
          <w:color w:val="000000"/>
          <w:lang w:eastAsia="ru-RU"/>
        </w:rPr>
        <w:t>ОВЗ</w:t>
      </w:r>
      <w:r w:rsidRPr="00AC5DF1">
        <w:rPr>
          <w:rFonts w:eastAsia="Times New Roman" w:cs="Times New Roman"/>
          <w:lang w:eastAsia="ru-RU"/>
        </w:rPr>
        <w:t xml:space="preserve">, нуждающихся в проведении коррекционно-развивающих занятий, в </w:t>
      </w:r>
      <w:proofErr w:type="spellStart"/>
      <w:r w:rsidRPr="00AC5DF1">
        <w:rPr>
          <w:rFonts w:eastAsia="Times New Roman" w:cs="Times New Roman"/>
          <w:lang w:eastAsia="ru-RU"/>
        </w:rPr>
        <w:t>т.ч</w:t>
      </w:r>
      <w:proofErr w:type="spellEnd"/>
      <w:r w:rsidRPr="00AC5DF1">
        <w:rPr>
          <w:rFonts w:eastAsia="Times New Roman" w:cs="Times New Roman"/>
          <w:lang w:eastAsia="ru-RU"/>
        </w:rPr>
        <w:t xml:space="preserve">. логопедических, дефектологических, психологических, ЛФК и пр. в соответствии с рекомендациями ПМПК - во всех ОУ </w:t>
      </w:r>
      <w:r w:rsidR="008A406D">
        <w:rPr>
          <w:rFonts w:eastAsia="Times New Roman" w:cs="Times New Roman"/>
          <w:lang w:eastAsia="ru-RU"/>
        </w:rPr>
        <w:t xml:space="preserve">Кировского района </w:t>
      </w:r>
      <w:r w:rsidRPr="00AC5DF1">
        <w:rPr>
          <w:rFonts w:eastAsia="Times New Roman" w:cs="Times New Roman"/>
          <w:lang w:eastAsia="ru-RU"/>
        </w:rPr>
        <w:t xml:space="preserve">на 100%; что свидетельствует о соблюдении  установленных требований;  </w:t>
      </w:r>
    </w:p>
    <w:p w:rsidR="00124A8E" w:rsidRPr="00AC5DF1" w:rsidRDefault="00124A8E" w:rsidP="00BD418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AC5DF1">
        <w:rPr>
          <w:rFonts w:eastAsia="Times New Roman" w:cs="Times New Roman"/>
          <w:lang w:eastAsia="ru-RU"/>
        </w:rPr>
        <w:t xml:space="preserve">Охват </w:t>
      </w:r>
      <w:proofErr w:type="gramStart"/>
      <w:r w:rsidRPr="00AC5DF1">
        <w:rPr>
          <w:rFonts w:eastAsia="Times New Roman" w:cs="Times New Roman"/>
          <w:lang w:eastAsia="ru-RU"/>
        </w:rPr>
        <w:t>обучающихся</w:t>
      </w:r>
      <w:proofErr w:type="gramEnd"/>
      <w:r w:rsidRPr="00AC5DF1">
        <w:rPr>
          <w:rFonts w:eastAsia="Times New Roman" w:cs="Times New Roman"/>
          <w:lang w:eastAsia="ru-RU"/>
        </w:rPr>
        <w:t xml:space="preserve"> </w:t>
      </w:r>
      <w:r w:rsidR="00996899">
        <w:rPr>
          <w:rFonts w:eastAsia="Times New Roman" w:cs="Times New Roman"/>
          <w:lang w:eastAsia="ru-RU"/>
        </w:rPr>
        <w:t xml:space="preserve">с </w:t>
      </w:r>
      <w:r w:rsidR="00996899">
        <w:rPr>
          <w:rFonts w:eastAsia="Times New Roman" w:cs="Times New Roman"/>
          <w:color w:val="000000"/>
          <w:lang w:eastAsia="ru-RU"/>
        </w:rPr>
        <w:t>ОВЗ</w:t>
      </w:r>
      <w:r w:rsidR="00996899" w:rsidRPr="00AC5DF1">
        <w:rPr>
          <w:rFonts w:eastAsia="Times New Roman" w:cs="Times New Roman"/>
          <w:lang w:eastAsia="ru-RU"/>
        </w:rPr>
        <w:t xml:space="preserve"> </w:t>
      </w:r>
      <w:r w:rsidRPr="00AC5DF1">
        <w:rPr>
          <w:rFonts w:eastAsia="Times New Roman" w:cs="Times New Roman"/>
          <w:lang w:eastAsia="ru-RU"/>
        </w:rPr>
        <w:t>занятиями дополнительным образованием на уровне школы от общего количества</w:t>
      </w:r>
      <w:r w:rsidR="00E60030" w:rsidRPr="00AC5DF1">
        <w:rPr>
          <w:rFonts w:eastAsia="Times New Roman" w:cs="Times New Roman"/>
          <w:lang w:eastAsia="ru-RU"/>
        </w:rPr>
        <w:t xml:space="preserve"> </w:t>
      </w:r>
      <w:r w:rsidR="00973EB2">
        <w:rPr>
          <w:rFonts w:eastAsia="Times New Roman" w:cs="Times New Roman"/>
          <w:lang w:eastAsia="ru-RU"/>
        </w:rPr>
        <w:t xml:space="preserve">в </w:t>
      </w:r>
      <w:r w:rsidR="00A63EA4">
        <w:rPr>
          <w:rFonts w:eastAsia="Times New Roman" w:cs="Times New Roman"/>
          <w:lang w:eastAsia="ru-RU"/>
        </w:rPr>
        <w:t>7</w:t>
      </w:r>
      <w:r w:rsidR="00EE651C">
        <w:rPr>
          <w:rFonts w:eastAsia="Times New Roman" w:cs="Times New Roman"/>
          <w:lang w:eastAsia="ru-RU"/>
        </w:rPr>
        <w:t>0</w:t>
      </w:r>
      <w:r w:rsidR="00C00008" w:rsidRPr="00AC5DF1">
        <w:rPr>
          <w:rFonts w:eastAsia="Times New Roman" w:cs="Times New Roman"/>
          <w:lang w:eastAsia="ru-RU"/>
        </w:rPr>
        <w:t xml:space="preserve">% </w:t>
      </w:r>
      <w:r w:rsidR="00973EB2">
        <w:rPr>
          <w:rFonts w:eastAsia="Times New Roman" w:cs="Times New Roman"/>
          <w:lang w:eastAsia="ru-RU"/>
        </w:rPr>
        <w:t>ОУ</w:t>
      </w:r>
      <w:r w:rsidR="00C00008" w:rsidRPr="00973EB2">
        <w:rPr>
          <w:rFonts w:eastAsia="Times New Roman" w:cs="Times New Roman"/>
          <w:lang w:eastAsia="ru-RU"/>
        </w:rPr>
        <w:t xml:space="preserve"> </w:t>
      </w:r>
      <w:r w:rsidR="00E60030" w:rsidRPr="00973EB2">
        <w:rPr>
          <w:rFonts w:eastAsia="Times New Roman" w:cs="Times New Roman"/>
          <w:lang w:eastAsia="ru-RU"/>
        </w:rPr>
        <w:t xml:space="preserve">  </w:t>
      </w:r>
      <w:r w:rsidR="00C00008" w:rsidRPr="00973EB2">
        <w:rPr>
          <w:rFonts w:eastAsia="Times New Roman" w:cs="Times New Roman"/>
          <w:lang w:eastAsia="ru-RU"/>
        </w:rPr>
        <w:t xml:space="preserve">на </w:t>
      </w:r>
      <w:r w:rsidR="006918B8">
        <w:rPr>
          <w:rFonts w:eastAsia="Times New Roman" w:cs="Times New Roman"/>
          <w:lang w:eastAsia="ru-RU"/>
        </w:rPr>
        <w:t>достаточном</w:t>
      </w:r>
      <w:r w:rsidR="00A63EA4">
        <w:rPr>
          <w:rFonts w:eastAsia="Times New Roman" w:cs="Times New Roman"/>
          <w:lang w:eastAsia="ru-RU"/>
        </w:rPr>
        <w:t xml:space="preserve"> и высоком</w:t>
      </w:r>
      <w:r w:rsidR="00C00008" w:rsidRPr="00973EB2">
        <w:rPr>
          <w:rFonts w:eastAsia="Times New Roman" w:cs="Times New Roman"/>
          <w:lang w:eastAsia="ru-RU"/>
        </w:rPr>
        <w:t xml:space="preserve"> уровне. </w:t>
      </w:r>
    </w:p>
    <w:p w:rsidR="00EE651C" w:rsidRDefault="00C00008" w:rsidP="00BD4188">
      <w:pPr>
        <w:spacing w:after="0" w:line="240" w:lineRule="auto"/>
        <w:jc w:val="both"/>
        <w:rPr>
          <w:rFonts w:cs="Times New Roman"/>
        </w:rPr>
      </w:pPr>
      <w:r w:rsidRPr="00AC5DF1">
        <w:rPr>
          <w:rFonts w:eastAsia="Times New Roman" w:cs="Times New Roman"/>
          <w:lang w:eastAsia="ru-RU"/>
        </w:rPr>
        <w:t>Низкие показатели</w:t>
      </w:r>
      <w:r w:rsidR="00973EB2">
        <w:rPr>
          <w:rFonts w:eastAsia="Times New Roman" w:cs="Times New Roman"/>
          <w:lang w:eastAsia="ru-RU"/>
        </w:rPr>
        <w:t xml:space="preserve"> в</w:t>
      </w:r>
      <w:r w:rsidR="00EE651C" w:rsidRPr="00A50006">
        <w:rPr>
          <w:rFonts w:cs="Times New Roman"/>
        </w:rPr>
        <w:t xml:space="preserve"> ГБОУ СОШ №264</w:t>
      </w:r>
      <w:r w:rsidR="00EE651C">
        <w:rPr>
          <w:rFonts w:cs="Times New Roman"/>
        </w:rPr>
        <w:t xml:space="preserve"> (30%),</w:t>
      </w:r>
      <w:r w:rsidR="004624CA">
        <w:rPr>
          <w:rFonts w:eastAsia="Times New Roman" w:cs="Times New Roman"/>
          <w:lang w:eastAsia="ru-RU"/>
        </w:rPr>
        <w:t xml:space="preserve"> </w:t>
      </w:r>
      <w:r w:rsidR="004624CA" w:rsidRPr="00AC5DF1">
        <w:rPr>
          <w:rFonts w:eastAsia="Times New Roman" w:cs="Times New Roman"/>
          <w:lang w:eastAsia="ru-RU"/>
        </w:rPr>
        <w:t>ГБОУ СО</w:t>
      </w:r>
      <w:r w:rsidR="006918B8">
        <w:rPr>
          <w:rFonts w:eastAsia="Times New Roman" w:cs="Times New Roman"/>
          <w:lang w:eastAsia="ru-RU"/>
        </w:rPr>
        <w:t>Ш №269 (24</w:t>
      </w:r>
      <w:r w:rsidR="004624CA">
        <w:rPr>
          <w:rFonts w:eastAsia="Times New Roman" w:cs="Times New Roman"/>
          <w:lang w:eastAsia="ru-RU"/>
        </w:rPr>
        <w:t>%)</w:t>
      </w:r>
      <w:r w:rsidR="004624CA" w:rsidRPr="00AC5DF1">
        <w:rPr>
          <w:rFonts w:eastAsia="Times New Roman" w:cs="Times New Roman"/>
          <w:lang w:eastAsia="ru-RU"/>
        </w:rPr>
        <w:t xml:space="preserve">, </w:t>
      </w:r>
      <w:r w:rsidR="006918B8" w:rsidRPr="00A50006">
        <w:rPr>
          <w:rFonts w:cs="Times New Roman"/>
        </w:rPr>
        <w:t>ГБОУ СОШ №277</w:t>
      </w:r>
      <w:r w:rsidR="00A63EA4">
        <w:rPr>
          <w:rFonts w:cs="Times New Roman"/>
        </w:rPr>
        <w:t xml:space="preserve"> (12,5).</w:t>
      </w:r>
      <w:r w:rsidR="00A63EA4" w:rsidRPr="00A63EA4">
        <w:rPr>
          <w:rFonts w:cs="Times New Roman"/>
        </w:rPr>
        <w:t xml:space="preserve"> </w:t>
      </w:r>
    </w:p>
    <w:p w:rsidR="00595AE2" w:rsidRPr="00595AE2" w:rsidRDefault="00124A8E" w:rsidP="00BD418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b/>
          <w:lang w:eastAsia="ru-RU"/>
        </w:rPr>
      </w:pPr>
      <w:r w:rsidRPr="00AC5DF1">
        <w:rPr>
          <w:rFonts w:eastAsia="Times New Roman" w:cs="Times New Roman"/>
          <w:lang w:eastAsia="ru-RU"/>
        </w:rPr>
        <w:t xml:space="preserve">Наличие среди обучающихся </w:t>
      </w:r>
      <w:r w:rsidR="00996899">
        <w:rPr>
          <w:rFonts w:eastAsia="Times New Roman" w:cs="Times New Roman"/>
          <w:lang w:eastAsia="ru-RU"/>
        </w:rPr>
        <w:t xml:space="preserve">с </w:t>
      </w:r>
      <w:r w:rsidR="00996899">
        <w:rPr>
          <w:rFonts w:eastAsia="Times New Roman" w:cs="Times New Roman"/>
          <w:color w:val="000000"/>
          <w:lang w:eastAsia="ru-RU"/>
        </w:rPr>
        <w:t>ОВЗ</w:t>
      </w:r>
      <w:r w:rsidR="00996899" w:rsidRPr="00AC5DF1">
        <w:rPr>
          <w:rFonts w:eastAsia="Times New Roman" w:cs="Times New Roman"/>
          <w:lang w:eastAsia="ru-RU"/>
        </w:rPr>
        <w:t xml:space="preserve"> </w:t>
      </w:r>
      <w:r w:rsidRPr="00AC5DF1">
        <w:rPr>
          <w:rFonts w:eastAsia="Times New Roman" w:cs="Times New Roman"/>
          <w:lang w:eastAsia="ru-RU"/>
        </w:rPr>
        <w:t>участников и победителей (призеров) конкурсов, олимпиад, соревнований районного,</w:t>
      </w:r>
      <w:r w:rsidR="00CC3D3C">
        <w:rPr>
          <w:rFonts w:eastAsia="Times New Roman" w:cs="Times New Roman"/>
          <w:lang w:eastAsia="ru-RU"/>
        </w:rPr>
        <w:t xml:space="preserve"> городского, федерального (</w:t>
      </w:r>
      <w:r w:rsidRPr="00AC5DF1">
        <w:rPr>
          <w:rFonts w:eastAsia="Times New Roman" w:cs="Times New Roman"/>
          <w:lang w:eastAsia="ru-RU"/>
        </w:rPr>
        <w:t>международного</w:t>
      </w:r>
      <w:r w:rsidR="00CC3D3C">
        <w:rPr>
          <w:rFonts w:eastAsia="Times New Roman" w:cs="Times New Roman"/>
          <w:lang w:eastAsia="ru-RU"/>
        </w:rPr>
        <w:t>)</w:t>
      </w:r>
      <w:r w:rsidRPr="00AC5DF1">
        <w:rPr>
          <w:rFonts w:eastAsia="Times New Roman" w:cs="Times New Roman"/>
          <w:lang w:eastAsia="ru-RU"/>
        </w:rPr>
        <w:t xml:space="preserve"> уровня</w:t>
      </w:r>
      <w:r w:rsidR="00E60030" w:rsidRPr="00AC5DF1">
        <w:rPr>
          <w:rFonts w:eastAsia="Times New Roman" w:cs="Times New Roman"/>
          <w:lang w:eastAsia="ru-RU"/>
        </w:rPr>
        <w:t xml:space="preserve"> свидетельствует о социальной активности и хорошей подготовке обучающихся с ОВЗ, высоком уровне </w:t>
      </w:r>
      <w:proofErr w:type="spellStart"/>
      <w:r w:rsidR="00E60030" w:rsidRPr="00AC5DF1">
        <w:rPr>
          <w:rFonts w:eastAsia="Times New Roman" w:cs="Times New Roman"/>
          <w:lang w:eastAsia="ru-RU"/>
        </w:rPr>
        <w:t>метапредметных</w:t>
      </w:r>
      <w:proofErr w:type="spellEnd"/>
      <w:r w:rsidR="00E60030" w:rsidRPr="00AC5DF1">
        <w:rPr>
          <w:rFonts w:eastAsia="Times New Roman" w:cs="Times New Roman"/>
          <w:lang w:eastAsia="ru-RU"/>
        </w:rPr>
        <w:t xml:space="preserve"> результатов обучения.</w:t>
      </w:r>
      <w:r w:rsidR="00973EB2">
        <w:rPr>
          <w:rFonts w:eastAsia="Times New Roman" w:cs="Times New Roman"/>
          <w:lang w:eastAsia="ru-RU"/>
        </w:rPr>
        <w:t xml:space="preserve"> </w:t>
      </w:r>
    </w:p>
    <w:p w:rsidR="00CC3D3C" w:rsidRPr="00CC3D3C" w:rsidRDefault="000241E3" w:rsidP="00595AE2">
      <w:pPr>
        <w:pStyle w:val="a3"/>
        <w:spacing w:after="0" w:line="240" w:lineRule="auto"/>
        <w:ind w:left="0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lang w:eastAsia="ru-RU"/>
        </w:rPr>
        <w:t xml:space="preserve">Показатели </w:t>
      </w:r>
      <w:r w:rsidR="00BD4188">
        <w:rPr>
          <w:rFonts w:eastAsia="Times New Roman" w:cs="Times New Roman"/>
          <w:lang w:eastAsia="ru-RU"/>
        </w:rPr>
        <w:t>остаются стабильными</w:t>
      </w:r>
      <w:r w:rsidR="00595AE2">
        <w:rPr>
          <w:rFonts w:eastAsia="Times New Roman" w:cs="Times New Roman"/>
          <w:lang w:eastAsia="ru-RU"/>
        </w:rPr>
        <w:t xml:space="preserve"> на протяжении 3 лет</w:t>
      </w:r>
      <w:r w:rsidR="00BD4188">
        <w:rPr>
          <w:rFonts w:eastAsia="Times New Roman" w:cs="Times New Roman"/>
          <w:lang w:eastAsia="ru-RU"/>
        </w:rPr>
        <w:t>.</w:t>
      </w:r>
    </w:p>
    <w:p w:rsidR="00E60030" w:rsidRDefault="00973EB2" w:rsidP="00BD4188">
      <w:pPr>
        <w:spacing w:after="0" w:line="240" w:lineRule="auto"/>
        <w:jc w:val="both"/>
        <w:rPr>
          <w:rFonts w:cs="Times New Roman"/>
        </w:rPr>
      </w:pPr>
      <w:r>
        <w:rPr>
          <w:rFonts w:eastAsia="Times New Roman" w:cs="Times New Roman"/>
          <w:lang w:eastAsia="ru-RU"/>
        </w:rPr>
        <w:t xml:space="preserve">Следует отметить, что </w:t>
      </w:r>
      <w:r w:rsidRPr="00A50006">
        <w:rPr>
          <w:rFonts w:cs="Times New Roman"/>
        </w:rPr>
        <w:t>ГБОУ школа №565</w:t>
      </w:r>
      <w:r w:rsidR="00A63EA4">
        <w:rPr>
          <w:rFonts w:cs="Times New Roman"/>
        </w:rPr>
        <w:t xml:space="preserve">, ГБОУ школа № 480, </w:t>
      </w:r>
      <w:r w:rsidR="00A63EA4" w:rsidRPr="00A63EA4">
        <w:rPr>
          <w:rFonts w:eastAsia="Times New Roman" w:cs="Times New Roman"/>
          <w:color w:val="000000"/>
          <w:lang w:eastAsia="ru-RU"/>
        </w:rPr>
        <w:t>ГБОУ школа-интернат №2</w:t>
      </w:r>
      <w:r w:rsidR="00A63EA4">
        <w:rPr>
          <w:rFonts w:eastAsia="Times New Roman" w:cs="Times New Roman"/>
          <w:color w:val="000000"/>
          <w:lang w:eastAsia="ru-RU"/>
        </w:rPr>
        <w:t xml:space="preserve">, </w:t>
      </w:r>
      <w:r w:rsidR="00A63EA4">
        <w:rPr>
          <w:rFonts w:cs="Times New Roman"/>
        </w:rPr>
        <w:t>ГБОУ школа №502  показываю</w:t>
      </w:r>
      <w:r w:rsidR="004941A1">
        <w:rPr>
          <w:rFonts w:cs="Times New Roman"/>
        </w:rPr>
        <w:t>т</w:t>
      </w:r>
      <w:r>
        <w:rPr>
          <w:rFonts w:cs="Times New Roman"/>
        </w:rPr>
        <w:t xml:space="preserve"> высокие результаты и </w:t>
      </w:r>
      <w:r w:rsidR="00A63EA4">
        <w:rPr>
          <w:rFonts w:cs="Times New Roman"/>
        </w:rPr>
        <w:t>активность участия в конкурсах всех уровней.</w:t>
      </w:r>
    </w:p>
    <w:p w:rsidR="00A63EA4" w:rsidRPr="00AC5DF1" w:rsidRDefault="00A63EA4" w:rsidP="00BD4188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  <w:r>
        <w:rPr>
          <w:rFonts w:cs="Times New Roman"/>
        </w:rPr>
        <w:t xml:space="preserve">В 2023 учебном году </w:t>
      </w:r>
      <w:r w:rsidRPr="00A63EA4">
        <w:rPr>
          <w:rFonts w:cs="Times New Roman"/>
          <w:u w:val="single"/>
        </w:rPr>
        <w:t>не приняли участие в районном конкурсе</w:t>
      </w:r>
      <w:r w:rsidR="00595AE2">
        <w:rPr>
          <w:rFonts w:cs="Times New Roman"/>
          <w:u w:val="single"/>
        </w:rPr>
        <w:t xml:space="preserve"> декоративно-прикладного творчества «На все руки мастера»</w:t>
      </w:r>
      <w:r>
        <w:rPr>
          <w:rFonts w:cs="Times New Roman"/>
        </w:rPr>
        <w:t xml:space="preserve">, организованном для </w:t>
      </w:r>
      <w:proofErr w:type="gramStart"/>
      <w:r>
        <w:rPr>
          <w:rFonts w:cs="Times New Roman"/>
        </w:rPr>
        <w:t>обучающихся</w:t>
      </w:r>
      <w:proofErr w:type="gramEnd"/>
      <w:r>
        <w:rPr>
          <w:rFonts w:cs="Times New Roman"/>
        </w:rPr>
        <w:t xml:space="preserve"> с ОВЗ следующие ОУ: </w:t>
      </w:r>
      <w:r w:rsidRPr="00A63EA4">
        <w:rPr>
          <w:rFonts w:eastAsia="Times New Roman" w:cs="Times New Roman"/>
          <w:color w:val="000000"/>
          <w:lang w:eastAsia="ru-RU"/>
        </w:rPr>
        <w:t>ГБОУ школа-интернат №2</w:t>
      </w:r>
      <w:r w:rsidR="00A8270E">
        <w:rPr>
          <w:rFonts w:eastAsia="Times New Roman" w:cs="Times New Roman"/>
          <w:color w:val="000000"/>
          <w:lang w:eastAsia="ru-RU"/>
        </w:rPr>
        <w:t xml:space="preserve">, </w:t>
      </w:r>
      <w:r w:rsidR="00A8270E">
        <w:rPr>
          <w:rFonts w:cs="Times New Roman"/>
        </w:rPr>
        <w:t>ГБОУ СОШ №269 и ГБОУ СОШ №608.</w:t>
      </w:r>
    </w:p>
    <w:p w:rsidR="003044E8" w:rsidRPr="00BD4188" w:rsidRDefault="00BD4188" w:rsidP="00BD418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</w:t>
      </w:r>
      <w:r w:rsidR="006918B8" w:rsidRPr="00BD4188">
        <w:rPr>
          <w:rFonts w:eastAsia="Times New Roman" w:cs="Times New Roman"/>
          <w:lang w:eastAsia="ru-RU"/>
        </w:rPr>
        <w:t xml:space="preserve"> ОУ района, где </w:t>
      </w:r>
      <w:proofErr w:type="gramStart"/>
      <w:r w:rsidR="006918B8" w:rsidRPr="00BD4188">
        <w:rPr>
          <w:rFonts w:eastAsia="Times New Roman" w:cs="Times New Roman"/>
          <w:lang w:eastAsia="ru-RU"/>
        </w:rPr>
        <w:t>обучаются дети с ОВЗ разработаны</w:t>
      </w:r>
      <w:proofErr w:type="gramEnd"/>
      <w:r w:rsidR="006918B8" w:rsidRPr="00BD4188">
        <w:rPr>
          <w:rFonts w:eastAsia="Times New Roman" w:cs="Times New Roman"/>
          <w:lang w:eastAsia="ru-RU"/>
        </w:rPr>
        <w:t xml:space="preserve"> и реализуются адаптированные</w:t>
      </w:r>
      <w:r w:rsidR="00124A8E" w:rsidRPr="00BD4188">
        <w:rPr>
          <w:rFonts w:eastAsia="Times New Roman" w:cs="Times New Roman"/>
          <w:lang w:eastAsia="ru-RU"/>
        </w:rPr>
        <w:t xml:space="preserve"> общеобразовательной программы в соответствии с установленными требованиями</w:t>
      </w:r>
      <w:r w:rsidR="004941A1" w:rsidRPr="00BD4188">
        <w:rPr>
          <w:rFonts w:cs="Times New Roman"/>
        </w:rPr>
        <w:t>.</w:t>
      </w:r>
    </w:p>
    <w:p w:rsidR="00595AE2" w:rsidRPr="00595AE2" w:rsidRDefault="00595AE2" w:rsidP="00595AE2">
      <w:pPr>
        <w:spacing w:after="0" w:line="240" w:lineRule="auto"/>
        <w:jc w:val="both"/>
        <w:rPr>
          <w:rFonts w:cs="Times New Roman"/>
        </w:rPr>
      </w:pPr>
      <w:r w:rsidRPr="00595AE2">
        <w:rPr>
          <w:rFonts w:cs="Times New Roman"/>
        </w:rPr>
        <w:t>ГБОУ СОШ №379 (1 чел.) – нет разработанной адаптированной образовательной программы, что является нарушением.</w:t>
      </w:r>
    </w:p>
    <w:p w:rsidR="002506DA" w:rsidRDefault="002506DA" w:rsidP="00BD4188">
      <w:pPr>
        <w:pStyle w:val="a3"/>
        <w:spacing w:after="0" w:line="24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ГБОУ лицей №387 </w:t>
      </w:r>
      <w:r w:rsidR="00BD4188">
        <w:rPr>
          <w:rFonts w:cs="Times New Roman"/>
        </w:rPr>
        <w:t xml:space="preserve">(1 чел.) </w:t>
      </w:r>
      <w:r>
        <w:rPr>
          <w:rFonts w:cs="Times New Roman"/>
        </w:rPr>
        <w:t>– в отчете указывает наличие АООП, на сайте ОУ такая программа отсутствует, что является нарушением.</w:t>
      </w:r>
    </w:p>
    <w:p w:rsidR="00B8280A" w:rsidRPr="00AC5DF1" w:rsidRDefault="00B8280A" w:rsidP="002506DA">
      <w:pPr>
        <w:pStyle w:val="a3"/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</w:p>
    <w:p w:rsidR="00BD4188" w:rsidRPr="00234066" w:rsidRDefault="00124A8E" w:rsidP="003044E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234066">
        <w:rPr>
          <w:rFonts w:eastAsia="Times New Roman" w:cs="Times New Roman"/>
          <w:lang w:eastAsia="ru-RU"/>
        </w:rPr>
        <w:lastRenderedPageBreak/>
        <w:t>Наличие рабочих программ по предметам, оформленных в соответствии с установленными требованиями</w:t>
      </w:r>
      <w:r w:rsidR="004235E6" w:rsidRPr="00234066">
        <w:rPr>
          <w:rFonts w:eastAsia="Times New Roman" w:cs="Times New Roman"/>
          <w:lang w:eastAsia="ru-RU"/>
        </w:rPr>
        <w:t xml:space="preserve"> – в 92% </w:t>
      </w:r>
      <w:r w:rsidR="003044E8" w:rsidRPr="00234066">
        <w:rPr>
          <w:rFonts w:eastAsia="Times New Roman" w:cs="Times New Roman"/>
          <w:lang w:eastAsia="ru-RU"/>
        </w:rPr>
        <w:t>ОУ</w:t>
      </w:r>
      <w:r w:rsidR="008A406D" w:rsidRPr="00234066">
        <w:rPr>
          <w:rFonts w:eastAsia="Times New Roman" w:cs="Times New Roman"/>
          <w:lang w:eastAsia="ru-RU"/>
        </w:rPr>
        <w:t xml:space="preserve"> Кировского района</w:t>
      </w:r>
      <w:r w:rsidR="003044E8" w:rsidRPr="00234066">
        <w:rPr>
          <w:rFonts w:eastAsia="Times New Roman" w:cs="Times New Roman"/>
          <w:lang w:eastAsia="ru-RU"/>
        </w:rPr>
        <w:t xml:space="preserve"> на 100%, что свидетельствует о соблюдении  установленных требований; </w:t>
      </w:r>
    </w:p>
    <w:p w:rsidR="00124A8E" w:rsidRPr="00234066" w:rsidRDefault="00BD4188" w:rsidP="00BD4188">
      <w:pPr>
        <w:pStyle w:val="a3"/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234066">
        <w:rPr>
          <w:rFonts w:cs="Times New Roman"/>
        </w:rPr>
        <w:t>ГБОУ СОШ №</w:t>
      </w:r>
      <w:r w:rsidRPr="00234066">
        <w:rPr>
          <w:rFonts w:eastAsia="Times New Roman" w:cs="Times New Roman"/>
          <w:lang w:eastAsia="ru-RU"/>
        </w:rPr>
        <w:t xml:space="preserve"> 379 (30%)  , что является недопустимо низким показателем.</w:t>
      </w:r>
    </w:p>
    <w:p w:rsidR="00124A8E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proofErr w:type="gramStart"/>
      <w:r w:rsidRPr="00AC5DF1">
        <w:rPr>
          <w:rFonts w:eastAsia="Times New Roman" w:cs="Times New Roman"/>
          <w:lang w:eastAsia="ru-RU"/>
        </w:rPr>
        <w:t xml:space="preserve">Разработка и реализация индивидуальных образовательных маршрутов (программ) </w:t>
      </w:r>
      <w:r w:rsidR="00595AE2">
        <w:rPr>
          <w:rFonts w:eastAsia="Times New Roman" w:cs="Times New Roman"/>
          <w:lang w:eastAsia="ru-RU"/>
        </w:rPr>
        <w:t>для</w:t>
      </w:r>
      <w:r w:rsidRPr="00AC5DF1">
        <w:rPr>
          <w:rFonts w:eastAsia="Times New Roman" w:cs="Times New Roman"/>
          <w:lang w:eastAsia="ru-RU"/>
        </w:rPr>
        <w:t xml:space="preserve"> </w:t>
      </w:r>
      <w:r w:rsidR="008A406D">
        <w:rPr>
          <w:rFonts w:eastAsia="Times New Roman" w:cs="Times New Roman"/>
          <w:lang w:eastAsia="ru-RU"/>
        </w:rPr>
        <w:t xml:space="preserve">обучающихся </w:t>
      </w:r>
      <w:r w:rsidR="00996899">
        <w:rPr>
          <w:rFonts w:eastAsia="Times New Roman" w:cs="Times New Roman"/>
          <w:lang w:eastAsia="ru-RU"/>
        </w:rPr>
        <w:t xml:space="preserve">с </w:t>
      </w:r>
      <w:r w:rsidR="00996899">
        <w:rPr>
          <w:rFonts w:eastAsia="Times New Roman" w:cs="Times New Roman"/>
          <w:color w:val="000000"/>
          <w:lang w:eastAsia="ru-RU"/>
        </w:rPr>
        <w:t>ОВЗ</w:t>
      </w:r>
      <w:r w:rsidR="00996899">
        <w:rPr>
          <w:rFonts w:eastAsia="Times New Roman" w:cs="Times New Roman"/>
          <w:lang w:eastAsia="ru-RU"/>
        </w:rPr>
        <w:t xml:space="preserve"> </w:t>
      </w:r>
      <w:r w:rsidR="008A406D">
        <w:rPr>
          <w:rFonts w:eastAsia="Times New Roman" w:cs="Times New Roman"/>
          <w:lang w:eastAsia="ru-RU"/>
        </w:rPr>
        <w:t>осу</w:t>
      </w:r>
      <w:r w:rsidRPr="00AC5DF1">
        <w:rPr>
          <w:rFonts w:eastAsia="Times New Roman" w:cs="Times New Roman"/>
          <w:lang w:eastAsia="ru-RU"/>
        </w:rPr>
        <w:t>ществляется в ОУ Кировского района в соответствии с особенностями и потребностями обучающихся;</w:t>
      </w:r>
      <w:proofErr w:type="gramEnd"/>
    </w:p>
    <w:p w:rsidR="00124A8E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AC5DF1">
        <w:rPr>
          <w:rFonts w:eastAsia="Times New Roman" w:cs="Times New Roman"/>
          <w:lang w:eastAsia="ru-RU"/>
        </w:rPr>
        <w:t xml:space="preserve">Создание доступной образовательной среды в ОУ для </w:t>
      </w:r>
      <w:r w:rsidR="00996899">
        <w:rPr>
          <w:rFonts w:eastAsia="Times New Roman" w:cs="Times New Roman"/>
          <w:lang w:eastAsia="ru-RU"/>
        </w:rPr>
        <w:t>обучающихся</w:t>
      </w:r>
      <w:r w:rsidRPr="00AC5DF1">
        <w:rPr>
          <w:rFonts w:eastAsia="Times New Roman" w:cs="Times New Roman"/>
          <w:lang w:eastAsia="ru-RU"/>
        </w:rPr>
        <w:t xml:space="preserve"> с ОВЗ </w:t>
      </w:r>
      <w:r w:rsidR="00595AE2" w:rsidRPr="005E21C5">
        <w:rPr>
          <w:rFonts w:eastAsia="Times New Roman" w:cs="Times New Roman"/>
          <w:lang w:eastAsia="ru-RU"/>
        </w:rPr>
        <w:t xml:space="preserve">– </w:t>
      </w:r>
      <w:r w:rsidRPr="00AC5DF1">
        <w:rPr>
          <w:rFonts w:eastAsia="Times New Roman" w:cs="Times New Roman"/>
          <w:lang w:eastAsia="ru-RU"/>
        </w:rPr>
        <w:t xml:space="preserve">во всех ОУ </w:t>
      </w:r>
      <w:r w:rsidR="008A406D">
        <w:rPr>
          <w:rFonts w:eastAsia="Times New Roman" w:cs="Times New Roman"/>
          <w:lang w:eastAsia="ru-RU"/>
        </w:rPr>
        <w:t>Кировского района</w:t>
      </w:r>
      <w:r w:rsidR="008A406D" w:rsidRPr="00AC5DF1">
        <w:rPr>
          <w:rFonts w:eastAsia="Times New Roman" w:cs="Times New Roman"/>
          <w:lang w:eastAsia="ru-RU"/>
        </w:rPr>
        <w:t xml:space="preserve"> </w:t>
      </w:r>
      <w:r w:rsidRPr="00AC5DF1">
        <w:rPr>
          <w:rFonts w:eastAsia="Times New Roman" w:cs="Times New Roman"/>
          <w:lang w:eastAsia="ru-RU"/>
        </w:rPr>
        <w:t xml:space="preserve">на 100%, что свидетельствует о соблюдении  установленных требований;  </w:t>
      </w:r>
    </w:p>
    <w:p w:rsidR="00AC5DF1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AC5DF1">
        <w:rPr>
          <w:rFonts w:eastAsia="Times New Roman" w:cs="Times New Roman"/>
          <w:lang w:eastAsia="ru-RU"/>
        </w:rPr>
        <w:t xml:space="preserve">Укомплектованность педагогическими кадрами в соответствии с нозологическими группами </w:t>
      </w:r>
      <w:proofErr w:type="gramStart"/>
      <w:r w:rsidRPr="00AC5DF1">
        <w:rPr>
          <w:rFonts w:eastAsia="Times New Roman" w:cs="Times New Roman"/>
          <w:lang w:eastAsia="ru-RU"/>
        </w:rPr>
        <w:t>обучающихся</w:t>
      </w:r>
      <w:proofErr w:type="gramEnd"/>
      <w:r w:rsidRPr="00AC5DF1">
        <w:rPr>
          <w:rFonts w:eastAsia="Times New Roman" w:cs="Times New Roman"/>
          <w:lang w:eastAsia="ru-RU"/>
        </w:rPr>
        <w:t xml:space="preserve"> с ОВЗ (профильное образование, переподготовка) </w:t>
      </w:r>
      <w:r w:rsidR="00AC5DF1" w:rsidRPr="00AC5DF1">
        <w:rPr>
          <w:rFonts w:eastAsia="Times New Roman" w:cs="Times New Roman"/>
          <w:lang w:eastAsia="ru-RU"/>
        </w:rPr>
        <w:t xml:space="preserve">– недостаточная в </w:t>
      </w:r>
      <w:r w:rsidR="00AC5DF1" w:rsidRPr="00AC5DF1">
        <w:rPr>
          <w:rFonts w:cs="Times New Roman"/>
        </w:rPr>
        <w:t>ГБ</w:t>
      </w:r>
      <w:r w:rsidR="006918B8">
        <w:rPr>
          <w:rFonts w:cs="Times New Roman"/>
        </w:rPr>
        <w:t>ОУ школа №502 – 82</w:t>
      </w:r>
      <w:r w:rsidR="00AC5DF1" w:rsidRPr="00AC5DF1">
        <w:rPr>
          <w:rFonts w:cs="Times New Roman"/>
        </w:rPr>
        <w:t>%</w:t>
      </w:r>
      <w:r w:rsidR="006918B8">
        <w:rPr>
          <w:rFonts w:cs="Times New Roman"/>
        </w:rPr>
        <w:t xml:space="preserve"> (</w:t>
      </w:r>
      <w:r w:rsidR="000241E3">
        <w:rPr>
          <w:rFonts w:cs="Times New Roman"/>
        </w:rPr>
        <w:t>показатель</w:t>
      </w:r>
      <w:r w:rsidR="006918B8">
        <w:rPr>
          <w:rFonts w:cs="Times New Roman"/>
        </w:rPr>
        <w:t xml:space="preserve"> выше</w:t>
      </w:r>
      <w:r w:rsidR="000241E3">
        <w:rPr>
          <w:rFonts w:cs="Times New Roman"/>
        </w:rPr>
        <w:t>,</w:t>
      </w:r>
      <w:r w:rsidR="006918B8">
        <w:rPr>
          <w:rFonts w:cs="Times New Roman"/>
        </w:rPr>
        <w:t xml:space="preserve"> чем в прошлом году).</w:t>
      </w:r>
    </w:p>
    <w:p w:rsidR="00BD4188" w:rsidRPr="005E21C5" w:rsidRDefault="00124A8E" w:rsidP="003044E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5E21C5">
        <w:rPr>
          <w:rFonts w:eastAsia="Times New Roman" w:cs="Times New Roman"/>
          <w:lang w:eastAsia="ru-RU"/>
        </w:rPr>
        <w:t>Повышение квалификации педагогических работников посредством прохождения курсов от общего числа (1 раз в три года)</w:t>
      </w:r>
      <w:r w:rsidR="008A406D" w:rsidRPr="005E21C5">
        <w:rPr>
          <w:rFonts w:eastAsia="Times New Roman" w:cs="Times New Roman"/>
          <w:lang w:eastAsia="ru-RU"/>
        </w:rPr>
        <w:t xml:space="preserve"> – </w:t>
      </w:r>
      <w:r w:rsidR="00595AE2">
        <w:rPr>
          <w:rFonts w:eastAsia="Times New Roman" w:cs="Times New Roman"/>
          <w:lang w:eastAsia="ru-RU"/>
        </w:rPr>
        <w:t xml:space="preserve">в целом </w:t>
      </w:r>
      <w:r w:rsidR="008A406D" w:rsidRPr="005E21C5">
        <w:rPr>
          <w:rFonts w:eastAsia="Times New Roman" w:cs="Times New Roman"/>
          <w:lang w:eastAsia="ru-RU"/>
        </w:rPr>
        <w:t xml:space="preserve">достаточное, </w:t>
      </w:r>
      <w:r w:rsidR="00E60030" w:rsidRPr="005E21C5">
        <w:rPr>
          <w:rFonts w:eastAsia="Times New Roman" w:cs="Times New Roman"/>
          <w:lang w:eastAsia="ru-RU"/>
        </w:rPr>
        <w:t>что свидетельствует о высоком уровне подготовки педагогических кадров</w:t>
      </w:r>
      <w:r w:rsidR="00996899" w:rsidRPr="005E21C5">
        <w:rPr>
          <w:rFonts w:eastAsia="Times New Roman" w:cs="Times New Roman"/>
          <w:lang w:eastAsia="ru-RU"/>
        </w:rPr>
        <w:t>.</w:t>
      </w:r>
      <w:r w:rsidR="00A8270E" w:rsidRPr="005E21C5">
        <w:rPr>
          <w:rFonts w:eastAsia="Times New Roman" w:cs="Times New Roman"/>
          <w:lang w:eastAsia="ru-RU"/>
        </w:rPr>
        <w:t xml:space="preserve">  </w:t>
      </w:r>
    </w:p>
    <w:p w:rsidR="008A406D" w:rsidRPr="005E21C5" w:rsidRDefault="00A8270E" w:rsidP="00BD4188">
      <w:pPr>
        <w:pStyle w:val="a3"/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5E21C5">
        <w:rPr>
          <w:rFonts w:eastAsia="Times New Roman" w:cs="Times New Roman"/>
          <w:lang w:eastAsia="ru-RU"/>
        </w:rPr>
        <w:t xml:space="preserve">В </w:t>
      </w:r>
      <w:r w:rsidRPr="005E21C5">
        <w:rPr>
          <w:rFonts w:cs="Times New Roman"/>
        </w:rPr>
        <w:t>ГБОУ СОШ №</w:t>
      </w:r>
      <w:r w:rsidR="006918B8" w:rsidRPr="005E21C5">
        <w:rPr>
          <w:rFonts w:eastAsia="Times New Roman" w:cs="Times New Roman"/>
          <w:lang w:eastAsia="ru-RU"/>
        </w:rPr>
        <w:t xml:space="preserve"> 392 (30%)</w:t>
      </w:r>
      <w:r w:rsidR="00BD4188" w:rsidRPr="005E21C5">
        <w:rPr>
          <w:rFonts w:eastAsia="Times New Roman" w:cs="Times New Roman"/>
          <w:lang w:eastAsia="ru-RU"/>
        </w:rPr>
        <w:t xml:space="preserve"> и </w:t>
      </w:r>
      <w:r w:rsidR="00BD4188" w:rsidRPr="005E21C5">
        <w:rPr>
          <w:rFonts w:cs="Times New Roman"/>
        </w:rPr>
        <w:t>ГБОУ СОШ №</w:t>
      </w:r>
      <w:r w:rsidR="00595AE2">
        <w:rPr>
          <w:rFonts w:eastAsia="Times New Roman" w:cs="Times New Roman"/>
          <w:lang w:eastAsia="ru-RU"/>
        </w:rPr>
        <w:t xml:space="preserve"> 379 (30%)</w:t>
      </w:r>
      <w:r w:rsidRPr="005E21C5">
        <w:rPr>
          <w:rFonts w:eastAsia="Times New Roman" w:cs="Times New Roman"/>
          <w:lang w:eastAsia="ru-RU"/>
        </w:rPr>
        <w:t>, что является недопустимо низким показателем.</w:t>
      </w:r>
    </w:p>
    <w:p w:rsidR="00124A8E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AC5DF1">
        <w:rPr>
          <w:rFonts w:eastAsia="Times New Roman" w:cs="Times New Roman"/>
          <w:lang w:eastAsia="ru-RU"/>
        </w:rPr>
        <w:t>Обеспечение образовательного процесса помещениями в соответствии с установленными требованиями</w:t>
      </w:r>
      <w:r w:rsidR="003044E8" w:rsidRPr="00AC5DF1">
        <w:rPr>
          <w:rFonts w:eastAsia="Times New Roman" w:cs="Times New Roman"/>
          <w:lang w:eastAsia="ru-RU"/>
        </w:rPr>
        <w:t xml:space="preserve"> – во всех ОУ </w:t>
      </w:r>
      <w:r w:rsidR="008A406D">
        <w:rPr>
          <w:rFonts w:eastAsia="Times New Roman" w:cs="Times New Roman"/>
          <w:lang w:eastAsia="ru-RU"/>
        </w:rPr>
        <w:t>Кировского района</w:t>
      </w:r>
      <w:r w:rsidR="008A406D" w:rsidRPr="00AC5DF1">
        <w:rPr>
          <w:rFonts w:eastAsia="Times New Roman" w:cs="Times New Roman"/>
          <w:lang w:eastAsia="ru-RU"/>
        </w:rPr>
        <w:t xml:space="preserve"> </w:t>
      </w:r>
      <w:r w:rsidR="003044E8" w:rsidRPr="00AC5DF1">
        <w:rPr>
          <w:rFonts w:eastAsia="Times New Roman" w:cs="Times New Roman"/>
          <w:lang w:eastAsia="ru-RU"/>
        </w:rPr>
        <w:t xml:space="preserve">на 100%, что свидетельствует о соблюдении  установленных требований;  </w:t>
      </w:r>
    </w:p>
    <w:p w:rsidR="00124A8E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AC5DF1">
        <w:rPr>
          <w:rFonts w:eastAsia="Times New Roman" w:cs="Times New Roman"/>
          <w:lang w:eastAsia="ru-RU"/>
        </w:rPr>
        <w:t>Обеспечение образовательного процесса дидактическими и техническими средствами обучения в соответствии с установленными требованиями, в том числе компьютерным оборудованием</w:t>
      </w:r>
      <w:r w:rsidR="003044E8" w:rsidRPr="00AC5DF1">
        <w:rPr>
          <w:rFonts w:eastAsia="Times New Roman" w:cs="Times New Roman"/>
          <w:lang w:eastAsia="ru-RU"/>
        </w:rPr>
        <w:t xml:space="preserve"> – во всех ОУ </w:t>
      </w:r>
      <w:r w:rsidR="008A406D">
        <w:rPr>
          <w:rFonts w:eastAsia="Times New Roman" w:cs="Times New Roman"/>
          <w:lang w:eastAsia="ru-RU"/>
        </w:rPr>
        <w:t>Кировского района</w:t>
      </w:r>
      <w:r w:rsidR="008A406D" w:rsidRPr="00AC5DF1">
        <w:rPr>
          <w:rFonts w:eastAsia="Times New Roman" w:cs="Times New Roman"/>
          <w:lang w:eastAsia="ru-RU"/>
        </w:rPr>
        <w:t xml:space="preserve"> </w:t>
      </w:r>
      <w:r w:rsidR="003044E8" w:rsidRPr="00AC5DF1">
        <w:rPr>
          <w:rFonts w:eastAsia="Times New Roman" w:cs="Times New Roman"/>
          <w:lang w:eastAsia="ru-RU"/>
        </w:rPr>
        <w:t xml:space="preserve">на 100%, что свидетельствует о соблюдении  установленных требований;  </w:t>
      </w:r>
    </w:p>
    <w:p w:rsidR="00A8270E" w:rsidRPr="00234066" w:rsidRDefault="00124A8E" w:rsidP="00A8270E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234066">
        <w:rPr>
          <w:rFonts w:eastAsia="Times New Roman" w:cs="Times New Roman"/>
          <w:lang w:eastAsia="ru-RU"/>
        </w:rPr>
        <w:t>Обеспечение образовательного процесса учебниками и учебными пособиями в соответствии с установленными требованиями</w:t>
      </w:r>
      <w:r w:rsidR="00A8270E" w:rsidRPr="00234066">
        <w:rPr>
          <w:rFonts w:eastAsia="Times New Roman" w:cs="Times New Roman"/>
          <w:lang w:eastAsia="ru-RU"/>
        </w:rPr>
        <w:t xml:space="preserve"> – в </w:t>
      </w:r>
      <w:r w:rsidR="004235E6" w:rsidRPr="00234066">
        <w:rPr>
          <w:rFonts w:eastAsia="Times New Roman" w:cs="Times New Roman"/>
          <w:lang w:eastAsia="ru-RU"/>
        </w:rPr>
        <w:t>92%</w:t>
      </w:r>
      <w:r w:rsidR="003044E8" w:rsidRPr="00234066">
        <w:rPr>
          <w:rFonts w:eastAsia="Times New Roman" w:cs="Times New Roman"/>
          <w:lang w:eastAsia="ru-RU"/>
        </w:rPr>
        <w:t xml:space="preserve"> ОУ </w:t>
      </w:r>
      <w:r w:rsidR="008A406D" w:rsidRPr="00234066">
        <w:rPr>
          <w:rFonts w:eastAsia="Times New Roman" w:cs="Times New Roman"/>
          <w:lang w:eastAsia="ru-RU"/>
        </w:rPr>
        <w:t>Кировского района</w:t>
      </w:r>
      <w:r w:rsidR="00A8270E" w:rsidRPr="00234066">
        <w:rPr>
          <w:rFonts w:eastAsia="Times New Roman" w:cs="Times New Roman"/>
          <w:lang w:eastAsia="ru-RU"/>
        </w:rPr>
        <w:t>.</w:t>
      </w:r>
      <w:r w:rsidR="003044E8" w:rsidRPr="00234066">
        <w:rPr>
          <w:rFonts w:eastAsia="Times New Roman" w:cs="Times New Roman"/>
          <w:lang w:eastAsia="ru-RU"/>
        </w:rPr>
        <w:t xml:space="preserve">  </w:t>
      </w:r>
      <w:r w:rsidR="00A8270E" w:rsidRPr="00234066">
        <w:rPr>
          <w:rFonts w:eastAsia="Times New Roman" w:cs="Times New Roman"/>
          <w:lang w:eastAsia="ru-RU"/>
        </w:rPr>
        <w:t>В ГБОУ школа-интернат №2 ГБОУ школа-интернат (85%), что является недопустимо низким показателем.</w:t>
      </w:r>
    </w:p>
    <w:p w:rsidR="00124A8E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proofErr w:type="gramStart"/>
      <w:r w:rsidRPr="00AC5DF1">
        <w:rPr>
          <w:rFonts w:eastAsia="Times New Roman" w:cs="Times New Roman"/>
          <w:lang w:eastAsia="ru-RU"/>
        </w:rPr>
        <w:t>Наличие дистанционного сопровождения</w:t>
      </w:r>
      <w:r w:rsidR="00996899">
        <w:rPr>
          <w:rFonts w:eastAsia="Times New Roman" w:cs="Times New Roman"/>
          <w:lang w:eastAsia="ru-RU"/>
        </w:rPr>
        <w:t xml:space="preserve"> обучающихся с </w:t>
      </w:r>
      <w:r w:rsidR="00996899">
        <w:rPr>
          <w:rFonts w:eastAsia="Times New Roman" w:cs="Times New Roman"/>
          <w:color w:val="000000"/>
          <w:lang w:eastAsia="ru-RU"/>
        </w:rPr>
        <w:t>ОВЗ</w:t>
      </w:r>
      <w:r w:rsidR="00595AE2">
        <w:rPr>
          <w:rFonts w:eastAsia="Times New Roman" w:cs="Times New Roman"/>
          <w:lang w:eastAsia="ru-RU"/>
        </w:rPr>
        <w:t xml:space="preserve"> по основным  и/</w:t>
      </w:r>
      <w:r w:rsidRPr="00AC5DF1">
        <w:rPr>
          <w:rFonts w:eastAsia="Times New Roman" w:cs="Times New Roman"/>
          <w:lang w:eastAsia="ru-RU"/>
        </w:rPr>
        <w:t>или дополнительным образовательным программам для обучающихся с ОВЗ</w:t>
      </w:r>
      <w:r w:rsidR="003044E8" w:rsidRPr="00AC5DF1">
        <w:rPr>
          <w:rFonts w:eastAsia="Times New Roman" w:cs="Times New Roman"/>
          <w:lang w:eastAsia="ru-RU"/>
        </w:rPr>
        <w:t xml:space="preserve"> по необходимости во всех ОУ</w:t>
      </w:r>
      <w:r w:rsidR="008A406D">
        <w:rPr>
          <w:rFonts w:eastAsia="Times New Roman" w:cs="Times New Roman"/>
          <w:lang w:eastAsia="ru-RU"/>
        </w:rPr>
        <w:t xml:space="preserve"> Кировского района</w:t>
      </w:r>
      <w:r w:rsidR="003044E8" w:rsidRPr="00AC5DF1">
        <w:rPr>
          <w:rFonts w:eastAsia="Times New Roman" w:cs="Times New Roman"/>
          <w:lang w:eastAsia="ru-RU"/>
        </w:rPr>
        <w:t>;</w:t>
      </w:r>
      <w:proofErr w:type="gramEnd"/>
    </w:p>
    <w:p w:rsidR="00124A8E" w:rsidRPr="00AC5DF1" w:rsidRDefault="00124A8E" w:rsidP="00AF51C0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AC5DF1">
        <w:rPr>
          <w:rFonts w:eastAsia="Times New Roman" w:cs="Times New Roman"/>
          <w:lang w:eastAsia="ru-RU"/>
        </w:rPr>
        <w:t xml:space="preserve">Наличие психолого-педагогической помощи обучающимся </w:t>
      </w:r>
      <w:r w:rsidR="00996899">
        <w:rPr>
          <w:rFonts w:eastAsia="Times New Roman" w:cs="Times New Roman"/>
          <w:lang w:eastAsia="ru-RU"/>
        </w:rPr>
        <w:t xml:space="preserve">с </w:t>
      </w:r>
      <w:r w:rsidR="00996899">
        <w:rPr>
          <w:rFonts w:eastAsia="Times New Roman" w:cs="Times New Roman"/>
          <w:color w:val="000000"/>
          <w:lang w:eastAsia="ru-RU"/>
        </w:rPr>
        <w:t>ОВЗ</w:t>
      </w:r>
      <w:r w:rsidR="00996899" w:rsidRPr="00AC5DF1">
        <w:rPr>
          <w:rFonts w:eastAsia="Times New Roman" w:cs="Times New Roman"/>
          <w:lang w:eastAsia="ru-RU"/>
        </w:rPr>
        <w:t xml:space="preserve"> </w:t>
      </w:r>
      <w:r w:rsidRPr="00AC5DF1">
        <w:rPr>
          <w:rFonts w:eastAsia="Times New Roman" w:cs="Times New Roman"/>
          <w:lang w:eastAsia="ru-RU"/>
        </w:rPr>
        <w:t>и</w:t>
      </w:r>
      <w:r w:rsidR="00996899">
        <w:rPr>
          <w:rFonts w:eastAsia="Times New Roman" w:cs="Times New Roman"/>
          <w:lang w:eastAsia="ru-RU"/>
        </w:rPr>
        <w:t xml:space="preserve"> их</w:t>
      </w:r>
      <w:r w:rsidRPr="00AC5DF1">
        <w:rPr>
          <w:rFonts w:eastAsia="Times New Roman" w:cs="Times New Roman"/>
          <w:lang w:eastAsia="ru-RU"/>
        </w:rPr>
        <w:t xml:space="preserve"> родителям</w:t>
      </w:r>
      <w:r w:rsidR="00996899">
        <w:rPr>
          <w:rFonts w:eastAsia="Times New Roman" w:cs="Times New Roman"/>
          <w:lang w:eastAsia="ru-RU"/>
        </w:rPr>
        <w:t xml:space="preserve"> </w:t>
      </w:r>
      <w:r w:rsidR="003044E8" w:rsidRPr="00AC5DF1">
        <w:rPr>
          <w:rFonts w:eastAsia="Times New Roman" w:cs="Times New Roman"/>
          <w:lang w:eastAsia="ru-RU"/>
        </w:rPr>
        <w:t xml:space="preserve">– во всех ОУ </w:t>
      </w:r>
      <w:r w:rsidR="008A406D">
        <w:rPr>
          <w:rFonts w:eastAsia="Times New Roman" w:cs="Times New Roman"/>
          <w:lang w:eastAsia="ru-RU"/>
        </w:rPr>
        <w:t>Кировского района</w:t>
      </w:r>
      <w:r w:rsidR="003044E8" w:rsidRPr="00AC5DF1">
        <w:rPr>
          <w:rFonts w:eastAsia="Times New Roman" w:cs="Times New Roman"/>
          <w:lang w:eastAsia="ru-RU"/>
        </w:rPr>
        <w:t xml:space="preserve">, что свидетельствует о соблюдении  установленных требований;  </w:t>
      </w:r>
    </w:p>
    <w:p w:rsidR="00124A8E" w:rsidRPr="004941A1" w:rsidRDefault="004941A1" w:rsidP="004941A1">
      <w:pPr>
        <w:pStyle w:val="a3"/>
        <w:numPr>
          <w:ilvl w:val="0"/>
          <w:numId w:val="7"/>
        </w:numPr>
        <w:spacing w:after="0" w:line="240" w:lineRule="auto"/>
        <w:ind w:left="0" w:hanging="426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Во всех ОУ района отсутствуют </w:t>
      </w:r>
      <w:r w:rsidR="00124A8E" w:rsidRPr="004941A1">
        <w:rPr>
          <w:rFonts w:eastAsia="Times New Roman" w:cs="Times New Roman"/>
          <w:lang w:eastAsia="ru-RU"/>
        </w:rPr>
        <w:t xml:space="preserve"> жалоб</w:t>
      </w:r>
      <w:r>
        <w:rPr>
          <w:rFonts w:eastAsia="Times New Roman" w:cs="Times New Roman"/>
          <w:lang w:eastAsia="ru-RU"/>
        </w:rPr>
        <w:t>ы</w:t>
      </w:r>
      <w:r w:rsidR="00124A8E" w:rsidRPr="004941A1">
        <w:rPr>
          <w:rFonts w:eastAsia="Times New Roman" w:cs="Times New Roman"/>
          <w:lang w:eastAsia="ru-RU"/>
        </w:rPr>
        <w:t xml:space="preserve"> о ненадлежащем оказании образовательных услуг</w:t>
      </w:r>
      <w:r>
        <w:rPr>
          <w:rFonts w:eastAsia="Times New Roman" w:cs="Times New Roman"/>
          <w:lang w:eastAsia="ru-RU"/>
        </w:rPr>
        <w:t>.</w:t>
      </w:r>
    </w:p>
    <w:p w:rsidR="00595AE2" w:rsidRDefault="00595AE2" w:rsidP="00AF51C0">
      <w:pPr>
        <w:pStyle w:val="a3"/>
        <w:spacing w:after="0" w:line="240" w:lineRule="auto"/>
        <w:ind w:left="0"/>
        <w:jc w:val="both"/>
        <w:rPr>
          <w:rFonts w:eastAsia="Times New Roman" w:cs="Times New Roman"/>
          <w:b/>
          <w:color w:val="000000"/>
          <w:lang w:eastAsia="ru-RU"/>
        </w:rPr>
      </w:pPr>
    </w:p>
    <w:p w:rsidR="00923AB7" w:rsidRPr="001C34B7" w:rsidRDefault="00923AB7" w:rsidP="00AF51C0">
      <w:pPr>
        <w:pStyle w:val="a3"/>
        <w:spacing w:after="0" w:line="240" w:lineRule="auto"/>
        <w:ind w:left="0"/>
        <w:jc w:val="both"/>
        <w:rPr>
          <w:rFonts w:eastAsia="Times New Roman" w:cs="Times New Roman"/>
          <w:b/>
          <w:color w:val="000000"/>
          <w:lang w:eastAsia="ru-RU"/>
        </w:rPr>
      </w:pPr>
      <w:r w:rsidRPr="001C34B7">
        <w:rPr>
          <w:rFonts w:eastAsia="Times New Roman" w:cs="Times New Roman"/>
          <w:b/>
          <w:color w:val="000000"/>
          <w:lang w:eastAsia="ru-RU"/>
        </w:rPr>
        <w:t>Таким образом:</w:t>
      </w:r>
    </w:p>
    <w:p w:rsidR="00923AB7" w:rsidRPr="001C34B7" w:rsidRDefault="00923AB7" w:rsidP="00AF51C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lang w:eastAsia="ru-RU"/>
        </w:rPr>
      </w:pPr>
      <w:r w:rsidRPr="001C34B7">
        <w:rPr>
          <w:rFonts w:eastAsia="Times New Roman" w:cs="Times New Roman"/>
          <w:color w:val="000000"/>
          <w:lang w:eastAsia="ru-RU"/>
        </w:rPr>
        <w:t>к</w:t>
      </w:r>
      <w:r w:rsidR="00097E4C" w:rsidRPr="001C34B7">
        <w:rPr>
          <w:rFonts w:eastAsia="Times New Roman" w:cs="Times New Roman"/>
          <w:color w:val="000000"/>
          <w:lang w:eastAsia="ru-RU"/>
        </w:rPr>
        <w:t>ачество образовательных результатов</w:t>
      </w:r>
      <w:r w:rsidR="007D1040" w:rsidRPr="001C34B7">
        <w:rPr>
          <w:rFonts w:eastAsia="Times New Roman" w:cs="Times New Roman"/>
          <w:color w:val="000000"/>
          <w:lang w:eastAsia="ru-RU"/>
        </w:rPr>
        <w:t xml:space="preserve"> обучающихся с ОВЗ</w:t>
      </w:r>
      <w:r w:rsidRPr="001C34B7">
        <w:rPr>
          <w:rFonts w:eastAsia="Times New Roman" w:cs="Times New Roman"/>
          <w:color w:val="000000"/>
          <w:lang w:eastAsia="ru-RU"/>
        </w:rPr>
        <w:t xml:space="preserve"> ОУ Кировского района на </w:t>
      </w:r>
      <w:r w:rsidR="002C3DBE" w:rsidRPr="001C34B7">
        <w:rPr>
          <w:rFonts w:eastAsia="Times New Roman" w:cs="Times New Roman"/>
          <w:color w:val="000000"/>
          <w:lang w:eastAsia="ru-RU"/>
        </w:rPr>
        <w:t>достаточном</w:t>
      </w:r>
      <w:r w:rsidRPr="001C34B7">
        <w:rPr>
          <w:rFonts w:eastAsia="Times New Roman" w:cs="Times New Roman"/>
          <w:color w:val="000000"/>
          <w:lang w:eastAsia="ru-RU"/>
        </w:rPr>
        <w:t xml:space="preserve"> уровне;</w:t>
      </w:r>
    </w:p>
    <w:p w:rsidR="00923AB7" w:rsidRPr="001C34B7" w:rsidRDefault="00923AB7" w:rsidP="00AF51C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lang w:eastAsia="ru-RU"/>
        </w:rPr>
      </w:pPr>
      <w:r w:rsidRPr="001C34B7">
        <w:rPr>
          <w:rFonts w:eastAsia="Times New Roman" w:cs="Times New Roman"/>
          <w:color w:val="000000"/>
          <w:lang w:eastAsia="ru-RU"/>
        </w:rPr>
        <w:t>к</w:t>
      </w:r>
      <w:r w:rsidR="00097E4C" w:rsidRPr="001C34B7">
        <w:rPr>
          <w:rFonts w:eastAsia="Times New Roman" w:cs="Times New Roman"/>
          <w:color w:val="000000"/>
          <w:lang w:eastAsia="ru-RU"/>
        </w:rPr>
        <w:t>ачество программно-методического обеспечения образовательного процесса</w:t>
      </w:r>
      <w:r w:rsidRPr="001C34B7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="007D1040" w:rsidRPr="001C34B7">
        <w:rPr>
          <w:rFonts w:eastAsia="Times New Roman" w:cs="Times New Roman"/>
          <w:color w:val="000000"/>
          <w:lang w:eastAsia="ru-RU"/>
        </w:rPr>
        <w:t>обучающихся</w:t>
      </w:r>
      <w:proofErr w:type="gramEnd"/>
      <w:r w:rsidR="007D1040" w:rsidRPr="001C34B7">
        <w:rPr>
          <w:rFonts w:eastAsia="Times New Roman" w:cs="Times New Roman"/>
          <w:color w:val="000000"/>
          <w:lang w:eastAsia="ru-RU"/>
        </w:rPr>
        <w:t xml:space="preserve"> с ОВЗ </w:t>
      </w:r>
      <w:r w:rsidRPr="001C34B7">
        <w:rPr>
          <w:rFonts w:eastAsia="Times New Roman" w:cs="Times New Roman"/>
          <w:color w:val="000000"/>
          <w:lang w:eastAsia="ru-RU"/>
        </w:rPr>
        <w:t xml:space="preserve">ОУ Кировского района на </w:t>
      </w:r>
      <w:r w:rsidR="00F66250">
        <w:rPr>
          <w:rFonts w:eastAsia="Times New Roman" w:cs="Times New Roman"/>
          <w:color w:val="000000"/>
          <w:lang w:eastAsia="ru-RU"/>
        </w:rPr>
        <w:t>достаточном</w:t>
      </w:r>
      <w:r w:rsidRPr="001C34B7">
        <w:rPr>
          <w:rFonts w:eastAsia="Times New Roman" w:cs="Times New Roman"/>
          <w:color w:val="000000"/>
          <w:lang w:eastAsia="ru-RU"/>
        </w:rPr>
        <w:t xml:space="preserve"> уровне;</w:t>
      </w:r>
    </w:p>
    <w:p w:rsidR="00097E4C" w:rsidRDefault="00923AB7" w:rsidP="00AF51C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lang w:eastAsia="ru-RU"/>
        </w:rPr>
      </w:pPr>
      <w:r w:rsidRPr="001C34B7">
        <w:rPr>
          <w:rFonts w:eastAsia="Times New Roman" w:cs="Times New Roman"/>
          <w:color w:val="000000"/>
          <w:lang w:eastAsia="ru-RU"/>
        </w:rPr>
        <w:t>к</w:t>
      </w:r>
      <w:r w:rsidR="00097E4C" w:rsidRPr="001C34B7">
        <w:rPr>
          <w:rFonts w:eastAsia="Times New Roman" w:cs="Times New Roman"/>
          <w:color w:val="000000"/>
          <w:lang w:eastAsia="ru-RU"/>
        </w:rPr>
        <w:t>ачество организации образовательного процесса</w:t>
      </w:r>
      <w:r w:rsidRPr="001C34B7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="007D1040" w:rsidRPr="001C34B7">
        <w:rPr>
          <w:rFonts w:eastAsia="Times New Roman" w:cs="Times New Roman"/>
          <w:color w:val="000000"/>
          <w:lang w:eastAsia="ru-RU"/>
        </w:rPr>
        <w:t>обучающихся</w:t>
      </w:r>
      <w:proofErr w:type="gramEnd"/>
      <w:r w:rsidR="007D1040" w:rsidRPr="001C34B7">
        <w:rPr>
          <w:rFonts w:eastAsia="Times New Roman" w:cs="Times New Roman"/>
          <w:color w:val="000000"/>
          <w:lang w:eastAsia="ru-RU"/>
        </w:rPr>
        <w:t xml:space="preserve"> с ОВЗ </w:t>
      </w:r>
      <w:r w:rsidRPr="001C34B7">
        <w:rPr>
          <w:rFonts w:eastAsia="Times New Roman" w:cs="Times New Roman"/>
          <w:color w:val="000000"/>
          <w:lang w:eastAsia="ru-RU"/>
        </w:rPr>
        <w:t xml:space="preserve">ОУ Кировского района на </w:t>
      </w:r>
      <w:r w:rsidR="002C3DBE" w:rsidRPr="001C34B7">
        <w:rPr>
          <w:rFonts w:eastAsia="Times New Roman" w:cs="Times New Roman"/>
          <w:color w:val="000000"/>
          <w:lang w:eastAsia="ru-RU"/>
        </w:rPr>
        <w:t>достаточном</w:t>
      </w:r>
      <w:r w:rsidR="00E73B98">
        <w:rPr>
          <w:rFonts w:eastAsia="Times New Roman" w:cs="Times New Roman"/>
          <w:color w:val="000000"/>
          <w:lang w:eastAsia="ru-RU"/>
        </w:rPr>
        <w:t xml:space="preserve"> уровне;</w:t>
      </w:r>
    </w:p>
    <w:p w:rsidR="00EC3D66" w:rsidRPr="00DF7BA9" w:rsidRDefault="00E73B98" w:rsidP="00EC3D6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DF7BA9">
        <w:rPr>
          <w:rFonts w:cs="Times New Roman"/>
        </w:rPr>
        <w:t xml:space="preserve">высокие результаты и качество образования </w:t>
      </w:r>
      <w:proofErr w:type="gramStart"/>
      <w:r w:rsidR="00996899" w:rsidRPr="00DF7BA9">
        <w:rPr>
          <w:rFonts w:cs="Times New Roman"/>
        </w:rPr>
        <w:t>обучающихся</w:t>
      </w:r>
      <w:proofErr w:type="gramEnd"/>
      <w:r w:rsidR="00996899" w:rsidRPr="00DF7BA9">
        <w:rPr>
          <w:rFonts w:cs="Times New Roman"/>
        </w:rPr>
        <w:t xml:space="preserve"> </w:t>
      </w:r>
      <w:r w:rsidR="00996899" w:rsidRPr="00DF7BA9">
        <w:rPr>
          <w:rFonts w:eastAsia="Times New Roman" w:cs="Times New Roman"/>
          <w:lang w:eastAsia="ru-RU"/>
        </w:rPr>
        <w:t>с ОВЗ</w:t>
      </w:r>
      <w:r w:rsidR="00996899" w:rsidRPr="00DF7BA9">
        <w:rPr>
          <w:rFonts w:cs="Times New Roman"/>
        </w:rPr>
        <w:t xml:space="preserve"> </w:t>
      </w:r>
      <w:r w:rsidRPr="00DF7BA9">
        <w:rPr>
          <w:rFonts w:cs="Times New Roman"/>
        </w:rPr>
        <w:t>демонстрируют –</w:t>
      </w:r>
      <w:r w:rsidR="000241E3" w:rsidRPr="00DF7BA9">
        <w:rPr>
          <w:rFonts w:cs="Times New Roman"/>
        </w:rPr>
        <w:t xml:space="preserve"> ГБОУ СОШ №377</w:t>
      </w:r>
      <w:r w:rsidR="00AA7928" w:rsidRPr="00DF7BA9">
        <w:rPr>
          <w:rFonts w:cs="Times New Roman"/>
        </w:rPr>
        <w:t>,</w:t>
      </w:r>
      <w:r w:rsidR="008D7A05" w:rsidRPr="00DF7BA9">
        <w:rPr>
          <w:rFonts w:cs="Times New Roman"/>
        </w:rPr>
        <w:t xml:space="preserve"> ГБОУ школа №480,  ГБОУ школа №502,  </w:t>
      </w:r>
      <w:r w:rsidR="00AA7928" w:rsidRPr="00DF7BA9">
        <w:rPr>
          <w:rFonts w:cs="Times New Roman"/>
        </w:rPr>
        <w:t xml:space="preserve"> </w:t>
      </w:r>
      <w:r w:rsidR="00E2203F" w:rsidRPr="00DF7BA9">
        <w:rPr>
          <w:rFonts w:cs="Times New Roman"/>
        </w:rPr>
        <w:t xml:space="preserve">ГБОУ СОШ №501, </w:t>
      </w:r>
      <w:r w:rsidR="000241E3" w:rsidRPr="00DF7BA9">
        <w:rPr>
          <w:rFonts w:cs="Times New Roman"/>
        </w:rPr>
        <w:t xml:space="preserve">ГБОУ школа №502, </w:t>
      </w:r>
      <w:r w:rsidR="004941A1" w:rsidRPr="00DF7BA9">
        <w:rPr>
          <w:rFonts w:cs="Times New Roman"/>
        </w:rPr>
        <w:t xml:space="preserve"> </w:t>
      </w:r>
      <w:r w:rsidR="000241E3" w:rsidRPr="00DF7BA9">
        <w:rPr>
          <w:rFonts w:cs="Times New Roman"/>
        </w:rPr>
        <w:t>ГБОУ школа №565, ГБОУ СОШ №608.</w:t>
      </w:r>
    </w:p>
    <w:p w:rsidR="00595AE2" w:rsidRDefault="00595AE2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br w:type="page"/>
      </w:r>
    </w:p>
    <w:p w:rsidR="00EC3D66" w:rsidRPr="00EC3D66" w:rsidRDefault="00EC3D66" w:rsidP="00EC3D66">
      <w:pPr>
        <w:pStyle w:val="a3"/>
        <w:spacing w:after="0" w:line="240" w:lineRule="auto"/>
        <w:ind w:left="0"/>
        <w:jc w:val="both"/>
        <w:rPr>
          <w:rFonts w:eastAsia="Times New Roman" w:cs="Times New Roman"/>
          <w:color w:val="000000"/>
          <w:lang w:eastAsia="ru-RU"/>
        </w:rPr>
      </w:pPr>
    </w:p>
    <w:p w:rsidR="009266A3" w:rsidRPr="001C34B7" w:rsidRDefault="009266A3" w:rsidP="00AF51C0">
      <w:pPr>
        <w:pStyle w:val="a3"/>
        <w:spacing w:after="0" w:line="240" w:lineRule="auto"/>
        <w:ind w:left="0"/>
        <w:jc w:val="both"/>
        <w:rPr>
          <w:rFonts w:eastAsia="Times New Roman" w:cs="Times New Roman"/>
          <w:b/>
          <w:color w:val="000000"/>
          <w:lang w:eastAsia="ru-RU"/>
        </w:rPr>
      </w:pPr>
      <w:r w:rsidRPr="001C34B7">
        <w:rPr>
          <w:rFonts w:eastAsia="Times New Roman" w:cs="Times New Roman"/>
          <w:b/>
          <w:color w:val="000000"/>
          <w:lang w:eastAsia="ru-RU"/>
        </w:rPr>
        <w:t>Проблемы, требующие дальнейшего решения</w:t>
      </w:r>
      <w:r w:rsidR="007657D3">
        <w:rPr>
          <w:rFonts w:eastAsia="Times New Roman" w:cs="Times New Roman"/>
          <w:b/>
          <w:color w:val="000000"/>
          <w:lang w:eastAsia="ru-RU"/>
        </w:rPr>
        <w:t>:</w:t>
      </w:r>
      <w:r w:rsidRPr="001C34B7">
        <w:rPr>
          <w:rFonts w:eastAsia="Times New Roman" w:cs="Times New Roman"/>
          <w:b/>
          <w:color w:val="000000"/>
          <w:lang w:eastAsia="ru-RU"/>
        </w:rPr>
        <w:t xml:space="preserve"> </w:t>
      </w:r>
    </w:p>
    <w:p w:rsidR="00234066" w:rsidRDefault="00234066" w:rsidP="00AF51C0">
      <w:pPr>
        <w:pStyle w:val="a3"/>
        <w:numPr>
          <w:ilvl w:val="0"/>
          <w:numId w:val="6"/>
        </w:numPr>
        <w:spacing w:after="0" w:line="240" w:lineRule="auto"/>
        <w:ind w:left="0"/>
        <w:jc w:val="both"/>
      </w:pPr>
      <w:r>
        <w:t xml:space="preserve">Правильное заполнение в  </w:t>
      </w:r>
      <w:r w:rsidRPr="003044E8">
        <w:rPr>
          <w:rFonts w:cs="Times New Roman"/>
          <w:color w:val="000000"/>
          <w:shd w:val="clear" w:color="auto" w:fill="FFFFFF"/>
        </w:rPr>
        <w:t>АИСУ "Параграф"</w:t>
      </w:r>
      <w:r>
        <w:rPr>
          <w:rFonts w:cs="Times New Roman"/>
          <w:color w:val="000000"/>
          <w:shd w:val="clear" w:color="auto" w:fill="FFFFFF"/>
        </w:rPr>
        <w:t xml:space="preserve"> сведений об инвалидах и обучающихся с ОВЗ.</w:t>
      </w:r>
    </w:p>
    <w:p w:rsidR="004235E6" w:rsidRPr="00234066" w:rsidRDefault="004235E6" w:rsidP="00AF51C0">
      <w:pPr>
        <w:pStyle w:val="a3"/>
        <w:numPr>
          <w:ilvl w:val="0"/>
          <w:numId w:val="6"/>
        </w:numPr>
        <w:spacing w:after="0" w:line="240" w:lineRule="auto"/>
        <w:ind w:left="0"/>
        <w:jc w:val="both"/>
      </w:pPr>
      <w:proofErr w:type="gramStart"/>
      <w:r w:rsidRPr="004235E6">
        <w:t xml:space="preserve">Создание АООП </w:t>
      </w:r>
      <w:r w:rsidR="00234066">
        <w:t>о</w:t>
      </w:r>
      <w:r>
        <w:t>бразовательным</w:t>
      </w:r>
      <w:r w:rsidR="00234066">
        <w:t>и</w:t>
      </w:r>
      <w:r>
        <w:t xml:space="preserve"> учреждениям, в которых по </w:t>
      </w:r>
      <w:r w:rsidRPr="003044E8">
        <w:rPr>
          <w:rFonts w:cs="Times New Roman"/>
          <w:color w:val="000000"/>
          <w:shd w:val="clear" w:color="auto" w:fill="FFFFFF"/>
        </w:rPr>
        <w:t xml:space="preserve">АИСУ "Параграф" числятся обучающиеся с </w:t>
      </w:r>
      <w:r w:rsidR="00234066">
        <w:rPr>
          <w:rFonts w:cs="Times New Roman"/>
          <w:color w:val="000000"/>
          <w:shd w:val="clear" w:color="auto" w:fill="FFFFFF"/>
        </w:rPr>
        <w:t xml:space="preserve">ОВЗ. </w:t>
      </w:r>
      <w:proofErr w:type="gramEnd"/>
    </w:p>
    <w:p w:rsidR="00EE5203" w:rsidRPr="004941A1" w:rsidRDefault="009266A3" w:rsidP="00AF51C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b/>
        </w:rPr>
      </w:pPr>
      <w:r w:rsidRPr="001C34B7">
        <w:t>Дополнительное образование</w:t>
      </w:r>
      <w:r w:rsidR="00AC5DF1">
        <w:t xml:space="preserve"> </w:t>
      </w:r>
      <w:proofErr w:type="gramStart"/>
      <w:r w:rsidR="00AC5DF1">
        <w:t>обучающихся</w:t>
      </w:r>
      <w:proofErr w:type="gramEnd"/>
      <w:r w:rsidR="00AC5DF1">
        <w:t xml:space="preserve"> с </w:t>
      </w:r>
      <w:r w:rsidR="00234066">
        <w:t>ОВЗ</w:t>
      </w:r>
      <w:r w:rsidR="00AC5DF1">
        <w:t xml:space="preserve">. </w:t>
      </w:r>
    </w:p>
    <w:p w:rsidR="004941A1" w:rsidRPr="00AC5DF1" w:rsidRDefault="004941A1" w:rsidP="00AF51C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b/>
        </w:rPr>
      </w:pPr>
      <w:r>
        <w:t xml:space="preserve">Активное участие </w:t>
      </w:r>
      <w:r w:rsidR="00CE10B8">
        <w:t>ОУ</w:t>
      </w:r>
      <w:r>
        <w:t xml:space="preserve"> в районных конкурсах</w:t>
      </w:r>
      <w:r w:rsidR="00595AE2">
        <w:t xml:space="preserve">, организованных </w:t>
      </w:r>
      <w:proofErr w:type="gramStart"/>
      <w:r w:rsidR="00595AE2">
        <w:t>для</w:t>
      </w:r>
      <w:proofErr w:type="gramEnd"/>
      <w:r w:rsidR="00595AE2">
        <w:t xml:space="preserve"> обучающихся с ОВЗ</w:t>
      </w:r>
      <w:r>
        <w:t>.</w:t>
      </w:r>
    </w:p>
    <w:p w:rsidR="00AC5DF1" w:rsidRDefault="00AC5DF1" w:rsidP="00AF51C0">
      <w:pPr>
        <w:pStyle w:val="ConsPlusNormal"/>
        <w:jc w:val="both"/>
        <w:rPr>
          <w:b/>
        </w:rPr>
      </w:pPr>
    </w:p>
    <w:p w:rsidR="00933CDF" w:rsidRDefault="00AE4828" w:rsidP="00AF51C0">
      <w:pPr>
        <w:pStyle w:val="ConsPlusNormal"/>
        <w:jc w:val="both"/>
        <w:rPr>
          <w:b/>
        </w:rPr>
      </w:pPr>
      <w:r>
        <w:rPr>
          <w:b/>
        </w:rPr>
        <w:t>Адресные р</w:t>
      </w:r>
      <w:r w:rsidR="00933CDF" w:rsidRPr="001C34B7">
        <w:rPr>
          <w:b/>
        </w:rPr>
        <w:t>еком</w:t>
      </w:r>
      <w:r w:rsidR="002C3DBE" w:rsidRPr="001C34B7">
        <w:rPr>
          <w:b/>
        </w:rPr>
        <w:t>е</w:t>
      </w:r>
      <w:r w:rsidR="00933CDF" w:rsidRPr="001C34B7">
        <w:rPr>
          <w:b/>
        </w:rPr>
        <w:t>ндации:</w:t>
      </w:r>
    </w:p>
    <w:p w:rsidR="00E73B98" w:rsidRDefault="00E73B98" w:rsidP="00E73B98">
      <w:pPr>
        <w:pStyle w:val="a3"/>
        <w:spacing w:after="0" w:line="240" w:lineRule="auto"/>
        <w:ind w:left="0"/>
        <w:jc w:val="both"/>
      </w:pPr>
    </w:p>
    <w:p w:rsidR="00D93F2E" w:rsidRPr="004235E6" w:rsidRDefault="00D93F2E" w:rsidP="00D93F2E">
      <w:pPr>
        <w:pStyle w:val="a3"/>
        <w:numPr>
          <w:ilvl w:val="0"/>
          <w:numId w:val="10"/>
        </w:numPr>
        <w:spacing w:after="0" w:line="240" w:lineRule="auto"/>
        <w:ind w:left="0"/>
        <w:jc w:val="both"/>
      </w:pPr>
      <w:r>
        <w:t xml:space="preserve">Обратить внимание на % охвата </w:t>
      </w:r>
      <w:proofErr w:type="gramStart"/>
      <w:r>
        <w:t>обучающихся</w:t>
      </w:r>
      <w:proofErr w:type="gramEnd"/>
      <w:r>
        <w:t xml:space="preserve"> с О</w:t>
      </w:r>
      <w:r w:rsidR="004941A1">
        <w:t xml:space="preserve">ВЗ дополнительным образованием – </w:t>
      </w:r>
      <w:r w:rsidR="00234066">
        <w:rPr>
          <w:rFonts w:eastAsia="Times New Roman" w:cs="Times New Roman"/>
          <w:lang w:eastAsia="ru-RU"/>
        </w:rPr>
        <w:t xml:space="preserve">ГБОУ СОШ №264, </w:t>
      </w:r>
      <w:r w:rsidR="004941A1" w:rsidRPr="004235E6">
        <w:rPr>
          <w:rFonts w:eastAsia="Times New Roman" w:cs="Times New Roman"/>
          <w:lang w:eastAsia="ru-RU"/>
        </w:rPr>
        <w:t>ГБОУ СОШ №269</w:t>
      </w:r>
      <w:r w:rsidR="00234066">
        <w:rPr>
          <w:rFonts w:cs="Times New Roman"/>
        </w:rPr>
        <w:t xml:space="preserve">, </w:t>
      </w:r>
      <w:r w:rsidR="00234066">
        <w:rPr>
          <w:rFonts w:eastAsia="Times New Roman" w:cs="Times New Roman"/>
          <w:lang w:eastAsia="ru-RU"/>
        </w:rPr>
        <w:t>ГБОУ СОШ №277</w:t>
      </w:r>
      <w:r w:rsidR="005E21C5">
        <w:rPr>
          <w:rFonts w:eastAsia="Times New Roman" w:cs="Times New Roman"/>
          <w:lang w:eastAsia="ru-RU"/>
        </w:rPr>
        <w:t>;</w:t>
      </w:r>
    </w:p>
    <w:p w:rsidR="00E2203F" w:rsidRDefault="00E2203F" w:rsidP="00E2203F">
      <w:pPr>
        <w:pStyle w:val="a3"/>
      </w:pPr>
    </w:p>
    <w:p w:rsidR="004235E6" w:rsidRPr="00234066" w:rsidRDefault="004235E6" w:rsidP="00234066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eastAsia="Times New Roman" w:cs="Times New Roman"/>
          <w:b/>
          <w:lang w:eastAsia="ru-RU"/>
        </w:rPr>
      </w:pPr>
      <w:r w:rsidRPr="00234066">
        <w:rPr>
          <w:rFonts w:cs="Times New Roman"/>
        </w:rPr>
        <w:t>Участвовать в конкурсе</w:t>
      </w:r>
      <w:r w:rsidR="00CE10B8">
        <w:rPr>
          <w:rFonts w:cs="Times New Roman"/>
        </w:rPr>
        <w:t xml:space="preserve"> декоративно-прикладного творчества</w:t>
      </w:r>
      <w:r w:rsidRPr="00234066">
        <w:rPr>
          <w:rFonts w:cs="Times New Roman"/>
        </w:rPr>
        <w:t xml:space="preserve"> «На все руки мастера», организованном специально для </w:t>
      </w:r>
      <w:proofErr w:type="gramStart"/>
      <w:r w:rsidRPr="00234066">
        <w:rPr>
          <w:rFonts w:cs="Times New Roman"/>
        </w:rPr>
        <w:t>обучающихся</w:t>
      </w:r>
      <w:proofErr w:type="gramEnd"/>
      <w:r w:rsidRPr="00234066">
        <w:rPr>
          <w:rFonts w:cs="Times New Roman"/>
        </w:rPr>
        <w:t xml:space="preserve"> с ОВЗ: </w:t>
      </w:r>
      <w:r w:rsidRPr="00234066">
        <w:rPr>
          <w:rFonts w:eastAsia="Times New Roman" w:cs="Times New Roman"/>
          <w:lang w:eastAsia="ru-RU"/>
        </w:rPr>
        <w:t xml:space="preserve">ГБОУ </w:t>
      </w:r>
      <w:r w:rsidRPr="00234066">
        <w:rPr>
          <w:rFonts w:eastAsia="Times New Roman" w:cs="Times New Roman"/>
          <w:color w:val="000000"/>
          <w:lang w:eastAsia="ru-RU"/>
        </w:rPr>
        <w:t xml:space="preserve">школа-интернат №2, </w:t>
      </w:r>
      <w:r w:rsidR="005E21C5">
        <w:rPr>
          <w:rFonts w:cs="Times New Roman"/>
        </w:rPr>
        <w:t>ГБОУ СОШ №269 и ГБОУ СОШ №608;</w:t>
      </w:r>
    </w:p>
    <w:p w:rsidR="00E73B98" w:rsidRDefault="00E73B98" w:rsidP="00E73B98">
      <w:pPr>
        <w:pStyle w:val="a3"/>
      </w:pPr>
    </w:p>
    <w:p w:rsidR="00D93F2E" w:rsidRDefault="00E2203F" w:rsidP="00E2203F">
      <w:pPr>
        <w:pStyle w:val="a3"/>
        <w:numPr>
          <w:ilvl w:val="0"/>
          <w:numId w:val="10"/>
        </w:numPr>
        <w:spacing w:after="0" w:line="240" w:lineRule="auto"/>
        <w:ind w:left="0"/>
        <w:jc w:val="both"/>
      </w:pPr>
      <w:proofErr w:type="gramStart"/>
      <w:r w:rsidRPr="00E2203F">
        <w:rPr>
          <w:rFonts w:cs="Times New Roman"/>
        </w:rPr>
        <w:t xml:space="preserve">ГБОУ школа №502 </w:t>
      </w:r>
      <w:r w:rsidR="001C34B7" w:rsidRPr="00D93F2E">
        <w:t xml:space="preserve">– </w:t>
      </w:r>
      <w:r w:rsidR="00933CDF" w:rsidRPr="001C34B7">
        <w:t>все п</w:t>
      </w:r>
      <w:r w:rsidR="009266A3" w:rsidRPr="001C34B7">
        <w:t>едагогические работники,</w:t>
      </w:r>
      <w:r w:rsidR="00933CDF" w:rsidRPr="001C34B7">
        <w:t xml:space="preserve"> работающие с </w:t>
      </w:r>
      <w:r w:rsidR="00996899">
        <w:t>обучающимися</w:t>
      </w:r>
      <w:r w:rsidR="00933CDF" w:rsidRPr="001C34B7">
        <w:t xml:space="preserve"> с ОВЗ</w:t>
      </w:r>
      <w:r w:rsidR="009266A3" w:rsidRPr="001C34B7">
        <w:t xml:space="preserve"> не имеющие дефектологического образования, должны пройти </w:t>
      </w:r>
      <w:r w:rsidR="00CC3D3C">
        <w:t>переподготовку</w:t>
      </w:r>
      <w:r w:rsidR="009266A3" w:rsidRPr="001C34B7">
        <w:t xml:space="preserve"> по</w:t>
      </w:r>
      <w:r w:rsidR="005E21C5">
        <w:t xml:space="preserve"> вопросам работы с детьми с ОВЗ;</w:t>
      </w:r>
      <w:proofErr w:type="gramEnd"/>
    </w:p>
    <w:p w:rsidR="002506DA" w:rsidRDefault="002506DA" w:rsidP="002506DA">
      <w:pPr>
        <w:pStyle w:val="a3"/>
      </w:pPr>
    </w:p>
    <w:p w:rsidR="002506DA" w:rsidRPr="002506DA" w:rsidRDefault="002506DA" w:rsidP="00234066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i/>
        </w:rPr>
      </w:pPr>
      <w:r w:rsidRPr="002506DA">
        <w:rPr>
          <w:rFonts w:cs="Times New Roman"/>
        </w:rPr>
        <w:t>ГБОУ лицей №387 – разместить на сайте</w:t>
      </w:r>
      <w:r>
        <w:rPr>
          <w:rFonts w:cs="Times New Roman"/>
        </w:rPr>
        <w:t xml:space="preserve"> адаптированную программу для обучающихся с ОВЗ в соответствии установленными требованиями к размещению информации на са</w:t>
      </w:r>
      <w:r w:rsidR="005E21C5">
        <w:rPr>
          <w:rFonts w:cs="Times New Roman"/>
        </w:rPr>
        <w:t>йтах образовательных учреждений;</w:t>
      </w:r>
    </w:p>
    <w:p w:rsidR="00B8280A" w:rsidRDefault="002506DA" w:rsidP="002506DA">
      <w:pPr>
        <w:spacing w:after="0" w:line="240" w:lineRule="auto"/>
        <w:jc w:val="both"/>
        <w:rPr>
          <w:rFonts w:cs="Times New Roman"/>
          <w:i/>
        </w:rPr>
      </w:pPr>
      <w:r w:rsidRPr="002506DA">
        <w:rPr>
          <w:rFonts w:cs="Times New Roman"/>
        </w:rPr>
        <w:t xml:space="preserve"> </w:t>
      </w:r>
      <w:r w:rsidRPr="002506DA">
        <w:rPr>
          <w:rFonts w:cs="Times New Roman"/>
          <w:i/>
        </w:rPr>
        <w:t xml:space="preserve">Приказ Федеральной службы по надзору в сфере образования и науки РФ от 14 августа 2020 г. №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</w:t>
      </w:r>
    </w:p>
    <w:p w:rsidR="00B8280A" w:rsidRDefault="00B8280A" w:rsidP="002506DA">
      <w:pPr>
        <w:spacing w:after="0" w:line="240" w:lineRule="auto"/>
        <w:jc w:val="both"/>
        <w:rPr>
          <w:rFonts w:cs="Times New Roman"/>
          <w:i/>
        </w:rPr>
      </w:pPr>
    </w:p>
    <w:p w:rsidR="005E21C5" w:rsidRPr="005E21C5" w:rsidRDefault="00BD4188" w:rsidP="00BD4188">
      <w:pPr>
        <w:pStyle w:val="a3"/>
        <w:numPr>
          <w:ilvl w:val="0"/>
          <w:numId w:val="15"/>
        </w:numPr>
        <w:spacing w:after="0" w:line="240" w:lineRule="auto"/>
        <w:ind w:left="0" w:hanging="284"/>
        <w:jc w:val="both"/>
        <w:rPr>
          <w:rFonts w:eastAsia="Times New Roman" w:cs="Times New Roman"/>
          <w:i/>
          <w:lang w:eastAsia="ru-RU"/>
        </w:rPr>
      </w:pPr>
      <w:r w:rsidRPr="00B8280A">
        <w:rPr>
          <w:rFonts w:cs="Times New Roman"/>
        </w:rPr>
        <w:t xml:space="preserve">ГБОУ СОШ №379 </w:t>
      </w:r>
      <w:r>
        <w:rPr>
          <w:rFonts w:cs="Times New Roman"/>
        </w:rPr>
        <w:t xml:space="preserve">(1 </w:t>
      </w:r>
      <w:proofErr w:type="gramStart"/>
      <w:r>
        <w:rPr>
          <w:rFonts w:cs="Times New Roman"/>
        </w:rPr>
        <w:t>обучающийся</w:t>
      </w:r>
      <w:proofErr w:type="gramEnd"/>
      <w:r>
        <w:rPr>
          <w:rFonts w:cs="Times New Roman"/>
        </w:rPr>
        <w:t xml:space="preserve"> с ОВЗ) </w:t>
      </w:r>
      <w:r w:rsidRPr="00D93F2E">
        <w:rPr>
          <w:rFonts w:cs="Times New Roman"/>
          <w:b/>
        </w:rPr>
        <w:t>СОЗДАТЬ</w:t>
      </w:r>
      <w:r w:rsidR="00234066">
        <w:rPr>
          <w:rFonts w:cs="Times New Roman"/>
        </w:rPr>
        <w:t xml:space="preserve"> Адаптированную образовательную программу</w:t>
      </w:r>
      <w:r w:rsidR="005E21C5">
        <w:rPr>
          <w:rFonts w:cs="Times New Roman"/>
        </w:rPr>
        <w:t xml:space="preserve"> </w:t>
      </w:r>
      <w:r w:rsidRPr="003044E8">
        <w:rPr>
          <w:rFonts w:cs="Times New Roman"/>
        </w:rPr>
        <w:t>в соответствии с рекомендациями ПМПК и нозологическими группами обучающихся</w:t>
      </w:r>
      <w:r w:rsidR="005E21C5">
        <w:rPr>
          <w:rFonts w:cs="Times New Roman"/>
        </w:rPr>
        <w:t>;</w:t>
      </w:r>
    </w:p>
    <w:p w:rsidR="00B8280A" w:rsidRPr="005E21C5" w:rsidRDefault="00BD4188" w:rsidP="005E21C5">
      <w:pPr>
        <w:pStyle w:val="a3"/>
        <w:spacing w:after="0" w:line="240" w:lineRule="auto"/>
        <w:ind w:left="0"/>
        <w:jc w:val="both"/>
        <w:rPr>
          <w:rFonts w:eastAsia="Times New Roman" w:cs="Times New Roman"/>
          <w:i/>
          <w:lang w:eastAsia="ru-RU"/>
        </w:rPr>
      </w:pPr>
      <w:r w:rsidRPr="005E21C5">
        <w:rPr>
          <w:i/>
        </w:rPr>
        <w:t xml:space="preserve">Федеральный закон от 29.12.2012 N 273-ФЗ "Об образовании в Российской Федерации" Статья 79. </w:t>
      </w:r>
      <w:proofErr w:type="gramStart"/>
      <w:r w:rsidRPr="005E21C5">
        <w:rPr>
          <w:i/>
        </w:rPr>
        <w:t>«Организация получения образования обучающимися с ограниченными возможностями здоровья».</w:t>
      </w:r>
      <w:proofErr w:type="gramEnd"/>
    </w:p>
    <w:p w:rsidR="00234066" w:rsidRPr="00234066" w:rsidRDefault="00234066" w:rsidP="00234066">
      <w:pPr>
        <w:pStyle w:val="a3"/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</w:p>
    <w:p w:rsidR="005E21C5" w:rsidRDefault="00234066" w:rsidP="005E21C5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234066">
        <w:rPr>
          <w:rFonts w:eastAsia="Times New Roman" w:cs="Times New Roman"/>
          <w:lang w:eastAsia="ru-RU"/>
        </w:rPr>
        <w:t xml:space="preserve">ГБОУ школа-интернат №2 ГБОУ школа-интернат: обеспечить образовательный процесс </w:t>
      </w:r>
      <w:r w:rsidRPr="006918B8">
        <w:rPr>
          <w:rFonts w:eastAsia="Times New Roman" w:cs="Times New Roman"/>
          <w:lang w:eastAsia="ru-RU"/>
        </w:rPr>
        <w:t xml:space="preserve">учебниками в </w:t>
      </w:r>
      <w:r w:rsidRPr="00AC5DF1">
        <w:rPr>
          <w:rFonts w:eastAsia="Times New Roman" w:cs="Times New Roman"/>
          <w:lang w:eastAsia="ru-RU"/>
        </w:rPr>
        <w:t>соответствии с установленными требованиями</w:t>
      </w:r>
      <w:r>
        <w:rPr>
          <w:rFonts w:eastAsia="Times New Roman" w:cs="Times New Roman"/>
          <w:lang w:eastAsia="ru-RU"/>
        </w:rPr>
        <w:t xml:space="preserve"> на 100%</w:t>
      </w:r>
      <w:r w:rsidR="005E21C5">
        <w:rPr>
          <w:rFonts w:eastAsia="Times New Roman" w:cs="Times New Roman"/>
          <w:lang w:eastAsia="ru-RU"/>
        </w:rPr>
        <w:t>;</w:t>
      </w:r>
    </w:p>
    <w:p w:rsidR="005E21C5" w:rsidRPr="005E21C5" w:rsidRDefault="005E21C5" w:rsidP="005E21C5">
      <w:pPr>
        <w:pStyle w:val="a3"/>
        <w:rPr>
          <w:rFonts w:cs="Times New Roman"/>
          <w:color w:val="FF0000"/>
        </w:rPr>
      </w:pPr>
    </w:p>
    <w:p w:rsidR="005E21C5" w:rsidRDefault="00234066" w:rsidP="005E21C5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5E21C5">
        <w:rPr>
          <w:rFonts w:cs="Times New Roman"/>
        </w:rPr>
        <w:t>ГБОУ СОШ №</w:t>
      </w:r>
      <w:r w:rsidRPr="005E21C5">
        <w:rPr>
          <w:rFonts w:eastAsia="Times New Roman" w:cs="Times New Roman"/>
          <w:lang w:eastAsia="ru-RU"/>
        </w:rPr>
        <w:t xml:space="preserve"> 379 </w:t>
      </w:r>
      <w:r w:rsidR="005E21C5" w:rsidRPr="005E21C5">
        <w:rPr>
          <w:rFonts w:eastAsia="Times New Roman" w:cs="Times New Roman"/>
          <w:lang w:eastAsia="ru-RU"/>
        </w:rPr>
        <w:t>– разработать рабочие программы на 100%  по всем предметам в соответствии с установленными требованиями</w:t>
      </w:r>
      <w:r w:rsidR="005E21C5">
        <w:rPr>
          <w:rFonts w:eastAsia="Times New Roman" w:cs="Times New Roman"/>
          <w:lang w:eastAsia="ru-RU"/>
        </w:rPr>
        <w:t>;</w:t>
      </w:r>
    </w:p>
    <w:p w:rsidR="005E21C5" w:rsidRPr="005E21C5" w:rsidRDefault="005E21C5" w:rsidP="005E21C5">
      <w:pPr>
        <w:pStyle w:val="a3"/>
        <w:rPr>
          <w:rFonts w:eastAsia="Times New Roman" w:cs="Times New Roman"/>
          <w:color w:val="FF0000"/>
          <w:lang w:eastAsia="ru-RU"/>
        </w:rPr>
      </w:pPr>
    </w:p>
    <w:p w:rsidR="00BD4188" w:rsidRDefault="005E21C5" w:rsidP="00595AE2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cs="Times New Roman"/>
        </w:rPr>
      </w:pPr>
      <w:r w:rsidRPr="005E21C5">
        <w:rPr>
          <w:rFonts w:eastAsia="Times New Roman" w:cs="Times New Roman"/>
          <w:lang w:eastAsia="ru-RU"/>
        </w:rPr>
        <w:t xml:space="preserve"> </w:t>
      </w:r>
      <w:r w:rsidRPr="005E21C5">
        <w:rPr>
          <w:rFonts w:cs="Times New Roman"/>
        </w:rPr>
        <w:t>ГБОУ СОШ №</w:t>
      </w:r>
      <w:r>
        <w:rPr>
          <w:rFonts w:eastAsia="Times New Roman" w:cs="Times New Roman"/>
          <w:lang w:eastAsia="ru-RU"/>
        </w:rPr>
        <w:t xml:space="preserve"> 392 </w:t>
      </w:r>
      <w:r w:rsidRPr="005E21C5">
        <w:rPr>
          <w:rFonts w:eastAsia="Times New Roman" w:cs="Times New Roman"/>
          <w:lang w:eastAsia="ru-RU"/>
        </w:rPr>
        <w:t xml:space="preserve"> и </w:t>
      </w:r>
      <w:r w:rsidRPr="005E21C5">
        <w:rPr>
          <w:rFonts w:cs="Times New Roman"/>
        </w:rPr>
        <w:t>ГБОУ СОШ №</w:t>
      </w:r>
      <w:r w:rsidRPr="005E21C5">
        <w:rPr>
          <w:rFonts w:eastAsia="Times New Roman" w:cs="Times New Roman"/>
          <w:lang w:eastAsia="ru-RU"/>
        </w:rPr>
        <w:t xml:space="preserve"> 379</w:t>
      </w:r>
      <w:r>
        <w:rPr>
          <w:rFonts w:eastAsia="Times New Roman" w:cs="Times New Roman"/>
          <w:lang w:eastAsia="ru-RU"/>
        </w:rPr>
        <w:t xml:space="preserve"> </w:t>
      </w:r>
      <w:r w:rsidRPr="005E21C5">
        <w:rPr>
          <w:rFonts w:eastAsia="Times New Roman" w:cs="Times New Roman"/>
          <w:lang w:eastAsia="ru-RU"/>
        </w:rPr>
        <w:t>организовать повышение квалификации педагогических работников</w:t>
      </w:r>
      <w:r>
        <w:rPr>
          <w:rFonts w:eastAsia="Times New Roman" w:cs="Times New Roman"/>
          <w:lang w:eastAsia="ru-RU"/>
        </w:rPr>
        <w:t xml:space="preserve"> посредством прохождения курсов 1 раз в 3 года 100% педагогических работников.</w:t>
      </w:r>
    </w:p>
    <w:p w:rsidR="00BD4188" w:rsidRPr="00B8280A" w:rsidRDefault="00BD4188" w:rsidP="00B8280A">
      <w:pPr>
        <w:pStyle w:val="a3"/>
        <w:spacing w:after="0" w:line="240" w:lineRule="auto"/>
        <w:ind w:left="0"/>
        <w:jc w:val="both"/>
        <w:rPr>
          <w:rFonts w:cs="Times New Roman"/>
        </w:rPr>
      </w:pPr>
    </w:p>
    <w:sectPr w:rsidR="00BD4188" w:rsidRPr="00B8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F3B"/>
    <w:multiLevelType w:val="hybridMultilevel"/>
    <w:tmpl w:val="33FE0962"/>
    <w:lvl w:ilvl="0" w:tplc="E9227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D44AE3"/>
    <w:multiLevelType w:val="hybridMultilevel"/>
    <w:tmpl w:val="C02CEBC8"/>
    <w:lvl w:ilvl="0" w:tplc="0E1A37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661242"/>
    <w:multiLevelType w:val="hybridMultilevel"/>
    <w:tmpl w:val="4752662E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6E57"/>
    <w:multiLevelType w:val="hybridMultilevel"/>
    <w:tmpl w:val="F8543EE4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86492"/>
    <w:multiLevelType w:val="hybridMultilevel"/>
    <w:tmpl w:val="0BCCF8EA"/>
    <w:lvl w:ilvl="0" w:tplc="D0340DE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2912EB"/>
    <w:multiLevelType w:val="hybridMultilevel"/>
    <w:tmpl w:val="0096E3BC"/>
    <w:lvl w:ilvl="0" w:tplc="E9227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EA7453"/>
    <w:multiLevelType w:val="hybridMultilevel"/>
    <w:tmpl w:val="18FCF0F2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B29A5"/>
    <w:multiLevelType w:val="hybridMultilevel"/>
    <w:tmpl w:val="BCA22C6E"/>
    <w:lvl w:ilvl="0" w:tplc="F8D8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571055"/>
    <w:multiLevelType w:val="hybridMultilevel"/>
    <w:tmpl w:val="004CE2C2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36E8"/>
    <w:multiLevelType w:val="hybridMultilevel"/>
    <w:tmpl w:val="363C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C7C65"/>
    <w:multiLevelType w:val="hybridMultilevel"/>
    <w:tmpl w:val="024A4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72739"/>
    <w:multiLevelType w:val="hybridMultilevel"/>
    <w:tmpl w:val="D4487710"/>
    <w:lvl w:ilvl="0" w:tplc="F8D8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92CF4"/>
    <w:multiLevelType w:val="hybridMultilevel"/>
    <w:tmpl w:val="AE7E8368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F15F6"/>
    <w:multiLevelType w:val="hybridMultilevel"/>
    <w:tmpl w:val="21FAB428"/>
    <w:lvl w:ilvl="0" w:tplc="EA929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517383"/>
    <w:multiLevelType w:val="hybridMultilevel"/>
    <w:tmpl w:val="8AE4AD42"/>
    <w:lvl w:ilvl="0" w:tplc="E9227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D70FA"/>
    <w:multiLevelType w:val="hybridMultilevel"/>
    <w:tmpl w:val="A8266A06"/>
    <w:lvl w:ilvl="0" w:tplc="F3C8C4E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1"/>
  </w:num>
  <w:num w:numId="9">
    <w:abstractNumId w:val="6"/>
  </w:num>
  <w:num w:numId="10">
    <w:abstractNumId w:val="15"/>
  </w:num>
  <w:num w:numId="11">
    <w:abstractNumId w:val="11"/>
  </w:num>
  <w:num w:numId="12">
    <w:abstractNumId w:val="9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4C"/>
    <w:rsid w:val="000241E3"/>
    <w:rsid w:val="00097E4C"/>
    <w:rsid w:val="00124A8E"/>
    <w:rsid w:val="0016103A"/>
    <w:rsid w:val="001A1195"/>
    <w:rsid w:val="001C34B7"/>
    <w:rsid w:val="00202F18"/>
    <w:rsid w:val="00214E7F"/>
    <w:rsid w:val="00234066"/>
    <w:rsid w:val="002506DA"/>
    <w:rsid w:val="0027498C"/>
    <w:rsid w:val="002C3DBE"/>
    <w:rsid w:val="003044E8"/>
    <w:rsid w:val="004235E6"/>
    <w:rsid w:val="004624CA"/>
    <w:rsid w:val="004760D9"/>
    <w:rsid w:val="004941A1"/>
    <w:rsid w:val="00595AE2"/>
    <w:rsid w:val="005D757A"/>
    <w:rsid w:val="005E21C5"/>
    <w:rsid w:val="006918B8"/>
    <w:rsid w:val="006923ED"/>
    <w:rsid w:val="007657D3"/>
    <w:rsid w:val="0078171B"/>
    <w:rsid w:val="007C5893"/>
    <w:rsid w:val="007D1040"/>
    <w:rsid w:val="008A406D"/>
    <w:rsid w:val="008D7A05"/>
    <w:rsid w:val="00923AB7"/>
    <w:rsid w:val="009266A3"/>
    <w:rsid w:val="00933CDF"/>
    <w:rsid w:val="00973EB2"/>
    <w:rsid w:val="00996899"/>
    <w:rsid w:val="009A40FB"/>
    <w:rsid w:val="00A50006"/>
    <w:rsid w:val="00A56094"/>
    <w:rsid w:val="00A63EA4"/>
    <w:rsid w:val="00A8270E"/>
    <w:rsid w:val="00AA7928"/>
    <w:rsid w:val="00AB5466"/>
    <w:rsid w:val="00AC5DF1"/>
    <w:rsid w:val="00AE4828"/>
    <w:rsid w:val="00AF51C0"/>
    <w:rsid w:val="00B75418"/>
    <w:rsid w:val="00B8280A"/>
    <w:rsid w:val="00B873E7"/>
    <w:rsid w:val="00B95A00"/>
    <w:rsid w:val="00BD4188"/>
    <w:rsid w:val="00C00008"/>
    <w:rsid w:val="00C207B4"/>
    <w:rsid w:val="00CC3D3C"/>
    <w:rsid w:val="00CE10B8"/>
    <w:rsid w:val="00D93F2E"/>
    <w:rsid w:val="00DD0078"/>
    <w:rsid w:val="00DF7BA9"/>
    <w:rsid w:val="00E01B15"/>
    <w:rsid w:val="00E2203F"/>
    <w:rsid w:val="00E60030"/>
    <w:rsid w:val="00E73B98"/>
    <w:rsid w:val="00EC3D66"/>
    <w:rsid w:val="00EE5203"/>
    <w:rsid w:val="00EE651C"/>
    <w:rsid w:val="00F66250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B7"/>
    <w:pPr>
      <w:ind w:left="720"/>
      <w:contextualSpacing/>
    </w:pPr>
  </w:style>
  <w:style w:type="character" w:styleId="a4">
    <w:name w:val="Strong"/>
    <w:basedOn w:val="a0"/>
    <w:uiPriority w:val="22"/>
    <w:qFormat/>
    <w:rsid w:val="007D1040"/>
    <w:rPr>
      <w:b/>
      <w:bCs/>
    </w:rPr>
  </w:style>
  <w:style w:type="paragraph" w:customStyle="1" w:styleId="ConsPlusNormal">
    <w:name w:val="ConsPlusNormal"/>
    <w:rsid w:val="009266A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B7"/>
    <w:pPr>
      <w:ind w:left="720"/>
      <w:contextualSpacing/>
    </w:pPr>
  </w:style>
  <w:style w:type="character" w:styleId="a4">
    <w:name w:val="Strong"/>
    <w:basedOn w:val="a0"/>
    <w:uiPriority w:val="22"/>
    <w:qFormat/>
    <w:rsid w:val="007D1040"/>
    <w:rPr>
      <w:b/>
      <w:bCs/>
    </w:rPr>
  </w:style>
  <w:style w:type="paragraph" w:customStyle="1" w:styleId="ConsPlusNormal">
    <w:name w:val="ConsPlusNormal"/>
    <w:rsid w:val="009266A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Ермощенко</dc:creator>
  <cp:lastModifiedBy>Марьяна Ермощенко</cp:lastModifiedBy>
  <cp:revision>2</cp:revision>
  <dcterms:created xsi:type="dcterms:W3CDTF">2024-03-14T10:31:00Z</dcterms:created>
  <dcterms:modified xsi:type="dcterms:W3CDTF">2024-03-14T10:31:00Z</dcterms:modified>
</cp:coreProperties>
</file>