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X="-176" w:tblpY="626"/>
        <w:tblW w:w="9639" w:type="dxa"/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FB1446" w:rsidRPr="008E10DE" w14:paraId="00158396" w14:textId="77777777" w:rsidTr="00791AE0">
        <w:trPr>
          <w:trHeight w:val="1577"/>
        </w:trPr>
        <w:tc>
          <w:tcPr>
            <w:tcW w:w="4786" w:type="dxa"/>
            <w:hideMark/>
          </w:tcPr>
          <w:p w14:paraId="7C923AB9" w14:textId="59FC7B0C" w:rsidR="00FB1446" w:rsidRPr="008E10DE" w:rsidRDefault="00CE069E" w:rsidP="008E10D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FB1446"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14:paraId="10E3C7AB" w14:textId="56B109EA" w:rsidR="00FB1446" w:rsidRPr="008E10DE" w:rsidRDefault="00FB1446" w:rsidP="008E10DE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</w:t>
            </w:r>
          </w:p>
          <w:p w14:paraId="0D6F935C" w14:textId="54ACD7E3" w:rsidR="00FB1446" w:rsidRPr="008E10DE" w:rsidRDefault="00FB1446" w:rsidP="008E10DE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14:paraId="0C74F8A8" w14:textId="6ED31D65" w:rsidR="00FB1446" w:rsidRPr="008E10DE" w:rsidRDefault="00FB1446" w:rsidP="008E10DE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Ю.В. </w:t>
            </w:r>
            <w:proofErr w:type="spellStart"/>
            <w:r w:rsidRPr="008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Ступак</w:t>
            </w:r>
            <w:proofErr w:type="spellEnd"/>
          </w:p>
          <w:p w14:paraId="7E73FC66" w14:textId="426DDDFB" w:rsidR="00FB1446" w:rsidRPr="008E10DE" w:rsidRDefault="00FB1446" w:rsidP="008E10DE">
            <w:pPr>
              <w:tabs>
                <w:tab w:val="num" w:pos="0"/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_____________________ 2021 г.</w:t>
            </w:r>
          </w:p>
        </w:tc>
        <w:tc>
          <w:tcPr>
            <w:tcW w:w="4853" w:type="dxa"/>
          </w:tcPr>
          <w:p w14:paraId="42A6DE2C" w14:textId="77777777" w:rsidR="00FB1446" w:rsidRPr="008E10DE" w:rsidRDefault="00FB1446" w:rsidP="008E10D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СОГЛАСОВАНО</w:t>
            </w:r>
          </w:p>
          <w:p w14:paraId="16A62769" w14:textId="77777777" w:rsidR="00FB1446" w:rsidRPr="008E10DE" w:rsidRDefault="00FB1446" w:rsidP="008E10D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Информационно-методический центр</w:t>
            </w:r>
          </w:p>
          <w:p w14:paraId="7F42B06C" w14:textId="77777777" w:rsidR="00FB1446" w:rsidRPr="008E10DE" w:rsidRDefault="00FB1446" w:rsidP="008E10D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Кировского района Санкт-Петербурга</w:t>
            </w:r>
          </w:p>
          <w:p w14:paraId="3C7711CD" w14:textId="77777777" w:rsidR="00FB1446" w:rsidRPr="008E10DE" w:rsidRDefault="00FB1446" w:rsidP="008E10D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________________</w:t>
            </w:r>
            <w:proofErr w:type="spellStart"/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С.И.Хазова</w:t>
            </w:r>
            <w:proofErr w:type="spellEnd"/>
          </w:p>
          <w:p w14:paraId="3EF2B4F9" w14:textId="77777777" w:rsidR="00FB1446" w:rsidRPr="008E10DE" w:rsidRDefault="00FB1446" w:rsidP="008E10DE">
            <w:pPr>
              <w:numPr>
                <w:ilvl w:val="1"/>
                <w:numId w:val="1"/>
              </w:numPr>
              <w:tabs>
                <w:tab w:val="left" w:pos="761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E1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«____» _______________ 2021 г</w:t>
            </w:r>
          </w:p>
        </w:tc>
      </w:tr>
    </w:tbl>
    <w:p w14:paraId="46B15C7C" w14:textId="21A68020" w:rsidR="00FB1446" w:rsidRPr="002C7DF8" w:rsidRDefault="00FB1446" w:rsidP="002C7DF8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noProof/>
          <w:color w:val="FF0000"/>
          <w:lang w:eastAsia="ru-RU"/>
        </w:rPr>
      </w:pPr>
    </w:p>
    <w:p w14:paraId="1D35D2CC" w14:textId="0BE9ADBE" w:rsidR="00FB1446" w:rsidRPr="003D23B9" w:rsidRDefault="002C7DF8" w:rsidP="00FB1446">
      <w:pPr>
        <w:tabs>
          <w:tab w:val="num" w:pos="0"/>
          <w:tab w:val="left" w:pos="76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7406CD08" wp14:editId="3A6BE220">
            <wp:simplePos x="0" y="0"/>
            <wp:positionH relativeFrom="margin">
              <wp:posOffset>-159385</wp:posOffset>
            </wp:positionH>
            <wp:positionV relativeFrom="margin">
              <wp:posOffset>1577340</wp:posOffset>
            </wp:positionV>
            <wp:extent cx="2278380" cy="1595120"/>
            <wp:effectExtent l="0" t="0" r="7620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446"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Кировского района Санкт-Петербурга</w:t>
      </w:r>
    </w:p>
    <w:p w14:paraId="34E4961B" w14:textId="4252CF30" w:rsidR="00FB1446" w:rsidRPr="003D23B9" w:rsidRDefault="00FB1446" w:rsidP="00FB1446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образования</w:t>
      </w:r>
    </w:p>
    <w:p w14:paraId="405F53EA" w14:textId="607EE23E" w:rsidR="00FB1446" w:rsidRPr="003D23B9" w:rsidRDefault="00FB1446" w:rsidP="00FB1446">
      <w:pPr>
        <w:tabs>
          <w:tab w:val="num" w:pos="0"/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Информационно-методический центр</w:t>
      </w:r>
    </w:p>
    <w:p w14:paraId="24230423" w14:textId="4FF8050E" w:rsidR="00FB1446" w:rsidRPr="003D23B9" w:rsidRDefault="00FB1446" w:rsidP="00FB1446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23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Кировского района Санкт-Петербурга</w:t>
      </w:r>
    </w:p>
    <w:p w14:paraId="6E627B2B" w14:textId="0B3C7DDA" w:rsidR="00FB1446" w:rsidRDefault="00FB1446" w:rsidP="00FB1446">
      <w:pPr>
        <w:tabs>
          <w:tab w:val="num" w:pos="0"/>
          <w:tab w:val="left" w:pos="761"/>
          <w:tab w:val="right" w:pos="9355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1C1343" w14:textId="5F4CCFFD" w:rsidR="00B66D95" w:rsidRPr="00B66D95" w:rsidRDefault="00FB1446" w:rsidP="00B66D95">
      <w:pPr>
        <w:tabs>
          <w:tab w:val="num" w:pos="0"/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2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страница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март </w:t>
      </w:r>
      <w:r w:rsidR="00B66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791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6D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года)</w:t>
      </w:r>
    </w:p>
    <w:p w14:paraId="771BC7E1" w14:textId="77777777" w:rsidR="00B66D95" w:rsidRDefault="00B66D95" w:rsidP="00B66D95">
      <w:pPr>
        <w:tabs>
          <w:tab w:val="num" w:pos="0"/>
        </w:tabs>
        <w:spacing w:after="0" w:line="240" w:lineRule="auto"/>
        <w:ind w:firstLine="2552"/>
        <w:jc w:val="right"/>
        <w:rPr>
          <w:rFonts w:ascii="Times New Roman" w:eastAsia="Times New Roman" w:hAnsi="Times New Roman" w:cs="Times New Roman"/>
          <w:bCs/>
          <w:i/>
          <w:color w:val="FF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</w:t>
      </w:r>
    </w:p>
    <w:p w14:paraId="42B87F0F" w14:textId="77777777" w:rsidR="00791AE0" w:rsidRDefault="00300561" w:rsidP="0030056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</w:t>
      </w:r>
    </w:p>
    <w:p w14:paraId="50F1D357" w14:textId="77777777" w:rsidR="00791AE0" w:rsidRDefault="00791AE0" w:rsidP="00300561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FCFFB12" w14:textId="057B9C63" w:rsidR="00B66D95" w:rsidRPr="003D1CC4" w:rsidRDefault="00791AE0" w:rsidP="00791AE0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="00B66D95" w:rsidRPr="003D1CC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Праздники марта:</w:t>
      </w:r>
    </w:p>
    <w:p w14:paraId="68DFD6F3" w14:textId="448B6115" w:rsidR="00B66D95" w:rsidRPr="00195907" w:rsidRDefault="002C7DF8" w:rsidP="00791AE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             </w:t>
      </w:r>
      <w:r w:rsidR="00B66D9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 </w:t>
      </w:r>
      <w:r w:rsid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="00B66D95"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8 марта – </w:t>
      </w:r>
      <w:r w:rsidR="00B66D9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</w:t>
      </w:r>
      <w:r w:rsidR="00B66D95"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женский день;</w:t>
      </w:r>
    </w:p>
    <w:p w14:paraId="6E461A64" w14:textId="32182C49" w:rsidR="00B66D95" w:rsidRPr="00195907" w:rsidRDefault="00791AE0" w:rsidP="00791AE0">
      <w:pPr>
        <w:tabs>
          <w:tab w:val="num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="00B66D95"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20 марта – </w:t>
      </w:r>
      <w:r w:rsidR="00B66D9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Международный день счастья, </w:t>
      </w:r>
      <w:r w:rsidR="00B66D95"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Всемирный день Земли;</w:t>
      </w:r>
    </w:p>
    <w:p w14:paraId="126F60AC" w14:textId="6467B533" w:rsidR="00B66D95" w:rsidRPr="00195907" w:rsidRDefault="00791AE0" w:rsidP="00791AE0">
      <w:pPr>
        <w:tabs>
          <w:tab w:val="num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="00B66D95"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21 марта – </w:t>
      </w:r>
      <w:r w:rsidR="00B66D9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В</w:t>
      </w:r>
      <w:r w:rsidR="00B66D95"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семирный день поэзии</w:t>
      </w:r>
      <w:r w:rsidR="00B66D9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, М</w:t>
      </w:r>
      <w:r w:rsidR="00B66D95"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кукольника;</w:t>
      </w:r>
    </w:p>
    <w:p w14:paraId="55DC6127" w14:textId="799F46B5" w:rsidR="00B66D95" w:rsidRPr="00195907" w:rsidRDefault="00791AE0" w:rsidP="00791AE0">
      <w:pPr>
        <w:tabs>
          <w:tab w:val="num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="00B66D9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22 марта – В</w:t>
      </w:r>
      <w:r w:rsidR="00B66D95"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семирный день воды;</w:t>
      </w:r>
    </w:p>
    <w:p w14:paraId="0287F7A1" w14:textId="6E687E25" w:rsidR="00B66D95" w:rsidRPr="00195907" w:rsidRDefault="00791AE0" w:rsidP="00791AE0">
      <w:pPr>
        <w:tabs>
          <w:tab w:val="num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="00B66D9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27 марта – М</w:t>
      </w:r>
      <w:r w:rsidR="00B66D95"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еждународный день театра;</w:t>
      </w:r>
    </w:p>
    <w:p w14:paraId="35338287" w14:textId="39BC3CF7" w:rsidR="00B66D95" w:rsidRDefault="00791AE0" w:rsidP="00791AE0">
      <w:pPr>
        <w:tabs>
          <w:tab w:val="num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="00B66D95"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30 марта – </w:t>
      </w:r>
      <w:r w:rsidR="00B66D9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Д</w:t>
      </w:r>
      <w:r w:rsidR="00B66D95" w:rsidRPr="00195907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ень защиты Земли</w:t>
      </w:r>
      <w:r w:rsidR="00B66D95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.</w:t>
      </w:r>
    </w:p>
    <w:p w14:paraId="50351DA5" w14:textId="77777777" w:rsidR="00791AE0" w:rsidRDefault="00791AE0" w:rsidP="00B66D95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14:paraId="20BF2074" w14:textId="77777777" w:rsidR="00791AE0" w:rsidRPr="00B66D95" w:rsidRDefault="00791AE0" w:rsidP="00B66D95">
      <w:pPr>
        <w:tabs>
          <w:tab w:val="num" w:pos="0"/>
        </w:tabs>
        <w:spacing w:after="0" w:line="240" w:lineRule="auto"/>
        <w:ind w:firstLine="3402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14:paraId="4276BC88" w14:textId="77777777" w:rsidR="008F064B" w:rsidRPr="007006C0" w:rsidRDefault="008F064B" w:rsidP="008F064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06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ПОЗДРАВЛЯЕМ С МЕЖДУНАРОДНЫМ ЖЕНСКИМ ДНЁМ!</w:t>
      </w:r>
    </w:p>
    <w:p w14:paraId="02B0D4B6" w14:textId="77777777" w:rsidR="00791AE0" w:rsidRDefault="00791AE0" w:rsidP="008F064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14:paraId="7FC55B01" w14:textId="77777777" w:rsidR="008F064B" w:rsidRPr="00791AE0" w:rsidRDefault="008F064B" w:rsidP="008F064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С Международным женским днем, коллеги,</w:t>
      </w:r>
    </w:p>
    <w:p w14:paraId="51413BB5" w14:textId="77777777" w:rsidR="008F064B" w:rsidRPr="00791AE0" w:rsidRDefault="008F064B" w:rsidP="008F064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Мы поздравляем искренне всех вас!</w:t>
      </w:r>
    </w:p>
    <w:p w14:paraId="4E9C82D1" w14:textId="77777777" w:rsidR="008F064B" w:rsidRPr="00791AE0" w:rsidRDefault="008F064B" w:rsidP="008F064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И пусть в душе не кружатся метели,</w:t>
      </w:r>
    </w:p>
    <w:p w14:paraId="655373A0" w14:textId="77777777" w:rsidR="008F064B" w:rsidRPr="00791AE0" w:rsidRDefault="008F064B" w:rsidP="008F064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Весны уже наступит дивный час.</w:t>
      </w:r>
    </w:p>
    <w:p w14:paraId="4D87A9F3" w14:textId="77777777" w:rsidR="008F064B" w:rsidRPr="00791AE0" w:rsidRDefault="008F064B" w:rsidP="008F064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14:paraId="688FAD89" w14:textId="77777777" w:rsidR="008F064B" w:rsidRPr="00791AE0" w:rsidRDefault="008F064B" w:rsidP="008F064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Здоровья, счастья Вам, больших успехов,</w:t>
      </w:r>
    </w:p>
    <w:p w14:paraId="6B014DF0" w14:textId="77777777" w:rsidR="008F064B" w:rsidRPr="00791AE0" w:rsidRDefault="008F064B" w:rsidP="008F064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Любви, улыбок, нежности, добра.</w:t>
      </w:r>
    </w:p>
    <w:p w14:paraId="2C17E2FB" w14:textId="77777777" w:rsidR="008F064B" w:rsidRPr="00791AE0" w:rsidRDefault="008F064B" w:rsidP="008F064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Пусть ваша жизнь будет теплом согрета,</w:t>
      </w:r>
    </w:p>
    <w:p w14:paraId="2B6B7527" w14:textId="77777777" w:rsidR="008F064B" w:rsidRPr="00791AE0" w:rsidRDefault="008F064B" w:rsidP="00B66D95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791AE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Не будет места грусти никогда!</w:t>
      </w:r>
    </w:p>
    <w:p w14:paraId="547A14F6" w14:textId="77777777" w:rsidR="00B66D95" w:rsidRDefault="00B66D95" w:rsidP="00B66D95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14:paraId="6A82F941" w14:textId="77777777" w:rsidR="00FB1446" w:rsidRDefault="00FB1446" w:rsidP="00524030">
      <w:pPr>
        <w:ind w:firstLine="567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 w:rsidRPr="00B451BA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Из истории праздника:</w:t>
      </w:r>
      <w:r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8 марта </w:t>
      </w:r>
      <w:r w:rsidR="0052403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отмечается</w:t>
      </w:r>
      <w:r w:rsidRPr="00B451BA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Международный женский день</w:t>
      </w:r>
      <w:r w:rsidR="0052403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Вместе с</w:t>
      </w:r>
      <w:r w:rsidR="00095C94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весной приходит радостный </w:t>
      </w:r>
      <w:r w:rsidR="00524030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праздник благодарности, уважения и любви ко всем женщинам. Мы поздравляем наших мам, бабушек, сестер, жен - любимых и любящих нас так, как только они умеют нас любить.</w:t>
      </w:r>
    </w:p>
    <w:p w14:paraId="7DA2ADBF" w14:textId="77777777" w:rsidR="00791AE0" w:rsidRDefault="00791AE0" w:rsidP="00201538">
      <w:pPr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</w:p>
    <w:p w14:paraId="5A0C778E" w14:textId="19E80C49" w:rsidR="00791AE0" w:rsidRPr="00213658" w:rsidRDefault="00791AE0" w:rsidP="00791AE0">
      <w:pPr>
        <w:spacing w:after="0" w:line="257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</w:pPr>
      <w:r w:rsidRPr="00213658"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  <w:t>Информируем</w:t>
      </w:r>
      <w:r w:rsidR="00213658"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  <w:t>:</w:t>
      </w:r>
    </w:p>
    <w:p w14:paraId="3DA1354A" w14:textId="59698C50" w:rsidR="00B66D95" w:rsidRPr="00791AE0" w:rsidRDefault="00791AE0" w:rsidP="00791AE0">
      <w:pPr>
        <w:pStyle w:val="a5"/>
        <w:numPr>
          <w:ilvl w:val="0"/>
          <w:numId w:val="5"/>
        </w:numPr>
        <w:ind w:left="0" w:firstLine="142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791AE0">
        <w:rPr>
          <w:rFonts w:ascii="Times New Roman" w:hAnsi="Times New Roman" w:cs="Times New Roman"/>
          <w:sz w:val="18"/>
          <w:szCs w:val="18"/>
        </w:rPr>
        <w:t xml:space="preserve">О проведении </w:t>
      </w:r>
      <w:r w:rsidRPr="00791AE0">
        <w:rPr>
          <w:rFonts w:ascii="Times New Roman" w:hAnsi="Times New Roman" w:cs="Times New Roman"/>
          <w:b/>
          <w:sz w:val="18"/>
          <w:szCs w:val="18"/>
        </w:rPr>
        <w:t>03 марта в 15.00 на базе ОУ 264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01538" w:rsidRPr="00791AE0">
        <w:rPr>
          <w:rFonts w:ascii="Times New Roman" w:hAnsi="Times New Roman" w:cs="Times New Roman"/>
          <w:sz w:val="18"/>
          <w:szCs w:val="18"/>
        </w:rPr>
        <w:t>Научно-практическ</w:t>
      </w:r>
      <w:r>
        <w:rPr>
          <w:rFonts w:ascii="Times New Roman" w:hAnsi="Times New Roman" w:cs="Times New Roman"/>
          <w:sz w:val="18"/>
          <w:szCs w:val="18"/>
        </w:rPr>
        <w:t>ой</w:t>
      </w:r>
      <w:r w:rsidR="00201538" w:rsidRPr="00791AE0">
        <w:rPr>
          <w:rFonts w:ascii="Times New Roman" w:hAnsi="Times New Roman" w:cs="Times New Roman"/>
          <w:sz w:val="18"/>
          <w:szCs w:val="18"/>
        </w:rPr>
        <w:t xml:space="preserve"> конференци</w:t>
      </w:r>
      <w:r>
        <w:rPr>
          <w:rFonts w:ascii="Times New Roman" w:hAnsi="Times New Roman" w:cs="Times New Roman"/>
          <w:sz w:val="18"/>
          <w:szCs w:val="18"/>
        </w:rPr>
        <w:t>и</w:t>
      </w:r>
      <w:r w:rsidR="00201538" w:rsidRPr="00791AE0">
        <w:rPr>
          <w:rFonts w:ascii="Times New Roman" w:hAnsi="Times New Roman" w:cs="Times New Roman"/>
          <w:sz w:val="18"/>
          <w:szCs w:val="18"/>
        </w:rPr>
        <w:t xml:space="preserve"> в рамках </w:t>
      </w:r>
      <w:r w:rsidR="00201538" w:rsidRPr="00791AE0">
        <w:rPr>
          <w:rFonts w:ascii="Times New Roman" w:hAnsi="Times New Roman" w:cs="Times New Roman"/>
          <w:sz w:val="18"/>
          <w:szCs w:val="18"/>
          <w:lang w:val="en-US"/>
        </w:rPr>
        <w:t>XI</w:t>
      </w:r>
      <w:r w:rsidR="00201538" w:rsidRPr="00791AE0">
        <w:rPr>
          <w:rFonts w:ascii="Times New Roman" w:hAnsi="Times New Roman" w:cs="Times New Roman"/>
          <w:sz w:val="18"/>
          <w:szCs w:val="18"/>
        </w:rPr>
        <w:t xml:space="preserve"> Педагогических чтений «Учимся вместе: новые форматы для новых результатов»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791AE0">
        <w:rPr>
          <w:rFonts w:ascii="Times New Roman" w:hAnsi="Times New Roman" w:cs="Times New Roman"/>
          <w:i/>
          <w:sz w:val="18"/>
          <w:szCs w:val="18"/>
        </w:rPr>
        <w:t>К</w:t>
      </w:r>
      <w:r w:rsidR="00201538" w:rsidRPr="00791AE0">
        <w:rPr>
          <w:rFonts w:ascii="Times New Roman" w:hAnsi="Times New Roman" w:cs="Times New Roman"/>
          <w:i/>
          <w:sz w:val="18"/>
          <w:szCs w:val="18"/>
        </w:rPr>
        <w:t xml:space="preserve"> очному участию в работе секций приглашаются только педагоги, прошедшие по итогам конкурса статей на второй этап</w:t>
      </w:r>
      <w:r w:rsidR="00201538" w:rsidRPr="00791AE0">
        <w:rPr>
          <w:rFonts w:ascii="Times New Roman" w:hAnsi="Times New Roman" w:cs="Times New Roman"/>
          <w:sz w:val="18"/>
          <w:szCs w:val="18"/>
        </w:rPr>
        <w:t>.</w:t>
      </w:r>
    </w:p>
    <w:bookmarkEnd w:id="0"/>
    <w:p w14:paraId="6875E3B3" w14:textId="77777777" w:rsidR="00791AE0" w:rsidRDefault="00791AE0" w:rsidP="0020153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</w:p>
    <w:p w14:paraId="3B1E329D" w14:textId="762C09E2" w:rsidR="00791AE0" w:rsidRPr="00213658" w:rsidRDefault="00CE069E" w:rsidP="00791AE0">
      <w:pPr>
        <w:tabs>
          <w:tab w:val="num" w:pos="0"/>
        </w:tabs>
        <w:spacing w:after="0" w:line="257" w:lineRule="auto"/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</w:pPr>
      <w:r w:rsidRPr="00213658"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  <w:t>Благодарим</w:t>
      </w:r>
      <w:r w:rsidR="00213658">
        <w:rPr>
          <w:rFonts w:ascii="Times New Roman" w:eastAsia="Times New Roman" w:hAnsi="Times New Roman" w:cs="Times New Roman"/>
          <w:b/>
          <w:bCs/>
          <w:i/>
          <w:sz w:val="18"/>
          <w:szCs w:val="18"/>
          <w:u w:val="single"/>
          <w:lang w:eastAsia="ru-RU"/>
        </w:rPr>
        <w:t>:</w:t>
      </w:r>
    </w:p>
    <w:p w14:paraId="71EC665C" w14:textId="52594D08" w:rsidR="00CE069E" w:rsidRPr="00791AE0" w:rsidRDefault="00FB1446" w:rsidP="00791AE0">
      <w:pPr>
        <w:pStyle w:val="a5"/>
        <w:numPr>
          <w:ilvl w:val="0"/>
          <w:numId w:val="5"/>
        </w:numPr>
        <w:tabs>
          <w:tab w:val="num" w:pos="0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791AE0">
        <w:rPr>
          <w:rFonts w:ascii="Times New Roman" w:hAnsi="Times New Roman" w:cs="Times New Roman"/>
          <w:sz w:val="18"/>
          <w:szCs w:val="18"/>
        </w:rPr>
        <w:t>Участников</w:t>
      </w:r>
      <w:r w:rsidR="00CE069E" w:rsidRPr="00791AE0">
        <w:rPr>
          <w:rFonts w:ascii="Times New Roman" w:hAnsi="Times New Roman" w:cs="Times New Roman"/>
          <w:sz w:val="18"/>
          <w:szCs w:val="18"/>
        </w:rPr>
        <w:t xml:space="preserve"> </w:t>
      </w:r>
      <w:r w:rsidR="00791AE0">
        <w:rPr>
          <w:rFonts w:ascii="Times New Roman" w:hAnsi="Times New Roman" w:cs="Times New Roman"/>
          <w:sz w:val="18"/>
          <w:szCs w:val="18"/>
        </w:rPr>
        <w:t xml:space="preserve">межрайонного </w:t>
      </w:r>
      <w:r w:rsidR="00CE069E" w:rsidRPr="00791AE0">
        <w:rPr>
          <w:rFonts w:ascii="Times New Roman" w:hAnsi="Times New Roman" w:cs="Times New Roman"/>
          <w:sz w:val="18"/>
          <w:szCs w:val="18"/>
        </w:rPr>
        <w:t xml:space="preserve">семинара для учителей и воспитателей </w:t>
      </w:r>
      <w:r w:rsidR="00791AE0">
        <w:rPr>
          <w:rFonts w:ascii="Times New Roman" w:hAnsi="Times New Roman" w:cs="Times New Roman"/>
          <w:sz w:val="18"/>
          <w:szCs w:val="18"/>
        </w:rPr>
        <w:t xml:space="preserve">ОУ </w:t>
      </w:r>
      <w:r w:rsidR="00CE069E" w:rsidRPr="00791AE0">
        <w:rPr>
          <w:rFonts w:ascii="Times New Roman" w:hAnsi="Times New Roman" w:cs="Times New Roman"/>
          <w:sz w:val="18"/>
          <w:szCs w:val="18"/>
        </w:rPr>
        <w:t>Кировского и Красносельского районов</w:t>
      </w:r>
      <w:r w:rsidRPr="00791AE0">
        <w:rPr>
          <w:rFonts w:ascii="Times New Roman" w:hAnsi="Times New Roman" w:cs="Times New Roman"/>
          <w:sz w:val="18"/>
          <w:szCs w:val="18"/>
        </w:rPr>
        <w:t xml:space="preserve"> </w:t>
      </w:r>
      <w:r w:rsidR="00CE069E" w:rsidRPr="00791AE0">
        <w:rPr>
          <w:rFonts w:ascii="Times New Roman" w:hAnsi="Times New Roman" w:cs="Times New Roman"/>
          <w:sz w:val="18"/>
          <w:szCs w:val="18"/>
        </w:rPr>
        <w:t>на тему</w:t>
      </w:r>
      <w:r w:rsidR="00CE069E" w:rsidRPr="00791A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Pr="00791A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«</w:t>
      </w:r>
      <w:r w:rsidR="00CE069E" w:rsidRPr="00791AE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Подготовка к Епархиальному детско-юношескому творческому конкурсу и конкурсу педагогических работ «Добрые уроки»:</w:t>
      </w:r>
    </w:p>
    <w:p w14:paraId="151FD887" w14:textId="112F8729" w:rsidR="00FB1446" w:rsidRPr="00201538" w:rsidRDefault="00791AE0" w:rsidP="00201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- </w:t>
      </w:r>
      <w:r w:rsidR="00CE069E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Исаченко </w:t>
      </w:r>
      <w:r w:rsidR="002B41C9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Е.Ю.,</w:t>
      </w:r>
      <w:r w:rsidR="003807CE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воспитателя</w:t>
      </w:r>
      <w:r w:rsidR="002B41C9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ДОУ 28</w:t>
      </w:r>
      <w:r w:rsidR="00FB1446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</w:t>
      </w:r>
    </w:p>
    <w:p w14:paraId="01C26553" w14:textId="6760F4D4" w:rsidR="00FB1446" w:rsidRPr="00201538" w:rsidRDefault="00791AE0" w:rsidP="00201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- </w:t>
      </w:r>
      <w:r w:rsidR="002B41C9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Азизову Н.Р</w:t>
      </w:r>
      <w:r w:rsidR="00FB1446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.,</w:t>
      </w:r>
      <w:r w:rsidR="003807CE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EE1C71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</w:t>
      </w:r>
      <w:r w:rsidR="003807CE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воспитателя</w:t>
      </w:r>
      <w:r w:rsidR="00FB1446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2B41C9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ДОУ 36</w:t>
      </w:r>
      <w:r w:rsidR="00FB1446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</w:t>
      </w:r>
    </w:p>
    <w:p w14:paraId="3BB2B10E" w14:textId="0D9D470E" w:rsidR="00FB1446" w:rsidRPr="00201538" w:rsidRDefault="00791AE0" w:rsidP="00201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- </w:t>
      </w:r>
      <w:r w:rsidR="002B41C9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Лисицыну Т.В., </w:t>
      </w:r>
      <w:r w:rsidR="003807CE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воспитателя </w:t>
      </w:r>
      <w:r w:rsidR="002B41C9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ДОУ 49</w:t>
      </w:r>
      <w:r w:rsidR="00FB1446" w:rsidRPr="0020153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14:paraId="513F28D9" w14:textId="77777777" w:rsidR="00FB1446" w:rsidRDefault="00FB1446" w:rsidP="00FB1446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14:paraId="2DF09C81" w14:textId="77777777" w:rsidR="00791AE0" w:rsidRDefault="00791AE0" w:rsidP="00FB1446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p w14:paraId="0DAD2D3C" w14:textId="77777777" w:rsidR="00791AE0" w:rsidRPr="00B14E81" w:rsidRDefault="00791AE0" w:rsidP="00FB1446">
      <w:pPr>
        <w:pStyle w:val="a5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ru-RU"/>
        </w:rPr>
      </w:pPr>
    </w:p>
    <w:tbl>
      <w:tblPr>
        <w:tblStyle w:val="a6"/>
        <w:tblW w:w="516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288"/>
        <w:gridCol w:w="3415"/>
        <w:gridCol w:w="243"/>
        <w:gridCol w:w="6"/>
        <w:gridCol w:w="20"/>
        <w:gridCol w:w="1122"/>
        <w:gridCol w:w="73"/>
        <w:gridCol w:w="22"/>
        <w:gridCol w:w="45"/>
        <w:gridCol w:w="20"/>
        <w:gridCol w:w="1262"/>
        <w:gridCol w:w="14"/>
        <w:gridCol w:w="8"/>
        <w:gridCol w:w="133"/>
        <w:gridCol w:w="1405"/>
        <w:gridCol w:w="6"/>
        <w:gridCol w:w="8"/>
        <w:gridCol w:w="26"/>
        <w:gridCol w:w="14"/>
        <w:gridCol w:w="1761"/>
      </w:tblGrid>
      <w:tr w:rsidR="00FB1446" w:rsidRPr="003E449E" w14:paraId="78CB50A1" w14:textId="77777777" w:rsidTr="00DC3E71">
        <w:trPr>
          <w:trHeight w:val="69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E099" w14:textId="77777777" w:rsidR="00FB1446" w:rsidRPr="003E449E" w:rsidRDefault="00FB1446" w:rsidP="00791AE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lastRenderedPageBreak/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3E449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FB1446" w:rsidRPr="003E449E" w14:paraId="1A4F9C7C" w14:textId="77777777" w:rsidTr="00DC3E71">
        <w:trPr>
          <w:trHeight w:val="14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24DB" w14:textId="77777777" w:rsidR="00FB1446" w:rsidRPr="003E449E" w:rsidRDefault="00FB1446" w:rsidP="00791AE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DC3E71" w:rsidRPr="003E449E" w14:paraId="0EEFBC42" w14:textId="77777777" w:rsidTr="008E10DE">
        <w:trPr>
          <w:trHeight w:val="17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F9FD" w14:textId="77777777" w:rsidR="00FB1446" w:rsidRPr="003E449E" w:rsidRDefault="00FB1446" w:rsidP="008E10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60E9" w14:textId="77777777" w:rsidR="00FB1446" w:rsidRPr="003E449E" w:rsidRDefault="00FB1446" w:rsidP="008E10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AA2E" w14:textId="77777777" w:rsidR="00FB1446" w:rsidRPr="003E449E" w:rsidRDefault="00FB1446" w:rsidP="008E10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70F7" w14:textId="77777777" w:rsidR="00FB1446" w:rsidRPr="003E449E" w:rsidRDefault="00FB1446" w:rsidP="008E10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8DCB" w14:textId="77777777" w:rsidR="00FB1446" w:rsidRPr="003E449E" w:rsidRDefault="00FB1446" w:rsidP="008E10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8B53" w14:textId="77777777" w:rsidR="00FB1446" w:rsidRPr="003E449E" w:rsidRDefault="00FB1446" w:rsidP="008E10D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44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FB1446" w:rsidRPr="003E449E" w14:paraId="483C90E4" w14:textId="77777777" w:rsidTr="00DC3E71">
        <w:trPr>
          <w:trHeight w:val="14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DFEF" w14:textId="344AE6C8" w:rsidR="008B4518" w:rsidRPr="003E449E" w:rsidRDefault="00FB1446" w:rsidP="00791AE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2C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Управление</w:t>
            </w:r>
          </w:p>
        </w:tc>
      </w:tr>
      <w:tr w:rsidR="007156E6" w:rsidRPr="00110EC9" w14:paraId="190BE28A" w14:textId="77777777" w:rsidTr="008E10DE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5617" w14:textId="77777777" w:rsidR="00924C45" w:rsidRPr="005A4D31" w:rsidRDefault="00924C45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9356" w14:textId="77777777" w:rsidR="00924C45" w:rsidRPr="005A4D31" w:rsidRDefault="00924C45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Участие педагогов в Конкурсе педагогических достижений по физической культуре и спорту в СПб</w:t>
            </w:r>
          </w:p>
        </w:tc>
        <w:tc>
          <w:tcPr>
            <w:tcW w:w="210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6ECC" w14:textId="0FD652B9" w:rsidR="00924C45" w:rsidRPr="005A4D31" w:rsidRDefault="00924C45" w:rsidP="00DC3E7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 xml:space="preserve">в течение месяца </w:t>
            </w:r>
            <w:r w:rsidR="00DC3E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 xml:space="preserve">по графику Комитета по образованию </w:t>
            </w:r>
            <w:r w:rsidR="00DC3E71" w:rsidRPr="005A4D31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3750" w14:textId="77777777" w:rsidR="00924C45" w:rsidRPr="005A4D31" w:rsidRDefault="00924C45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Казанцева Ю.Г. </w:t>
            </w:r>
            <w:proofErr w:type="spellStart"/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DC3E71" w:rsidRPr="00110EC9" w14:paraId="071A9457" w14:textId="77777777" w:rsidTr="008E10DE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7FE0" w14:textId="77777777" w:rsidR="00FB1446" w:rsidRPr="005A4D31" w:rsidRDefault="00FB1446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B9F8" w14:textId="77777777" w:rsidR="00FB1446" w:rsidRPr="005A4D31" w:rsidRDefault="00924C45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Заседание комиссии по назначению стимулирующих выплат руководителям подведомственных ДОУ. Подготовка распоряжения администрации района по выплатам руководителям</w:t>
            </w: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A34" w14:textId="280740F0" w:rsidR="00FB1446" w:rsidRPr="005A4D31" w:rsidRDefault="00DC3E7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924C45"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126" w14:textId="77777777" w:rsidR="00FB1446" w:rsidRPr="005A4D31" w:rsidRDefault="00FB1446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3ADA" w14:textId="77777777" w:rsidR="00FB1446" w:rsidRPr="005A4D31" w:rsidRDefault="00FB1446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DC3E71" w:rsidRPr="00110EC9" w14:paraId="4CE512B7" w14:textId="77777777" w:rsidTr="008E10DE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8A99" w14:textId="77777777" w:rsidR="00FB1446" w:rsidRPr="005A4D31" w:rsidRDefault="00FB1446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3E0" w14:textId="77777777" w:rsidR="00FB1446" w:rsidRPr="005A4D31" w:rsidRDefault="00924C45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Антикоррупционная деятельность. Проведение заседаний комиссий по противодействию коррупции в ДОУ</w:t>
            </w: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EF7A" w14:textId="3F2094FD" w:rsidR="00FB1446" w:rsidRPr="005A4D31" w:rsidRDefault="00DC3E7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924C45"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графику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F2C2" w14:textId="77777777" w:rsidR="00FB1446" w:rsidRPr="005A4D31" w:rsidRDefault="00924C45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района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FBB5" w14:textId="77777777" w:rsidR="00FB1446" w:rsidRPr="005A4D31" w:rsidRDefault="00FB1446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</w:tc>
      </w:tr>
      <w:tr w:rsidR="00A455D1" w:rsidRPr="00110EC9" w14:paraId="5DD0DC24" w14:textId="77777777" w:rsidTr="00DC3E71">
        <w:trPr>
          <w:trHeight w:val="188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C6A8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b/>
                <w:sz w:val="18"/>
                <w:szCs w:val="18"/>
              </w:rPr>
              <w:t>Аналитическая работа</w:t>
            </w:r>
          </w:p>
        </w:tc>
      </w:tr>
      <w:tr w:rsidR="00DC3E71" w:rsidRPr="00110EC9" w14:paraId="5A3695F7" w14:textId="77777777" w:rsidTr="008E10DE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4B5D" w14:textId="282F1A85" w:rsidR="00A455D1" w:rsidRPr="005A4D31" w:rsidRDefault="008B4518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30C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Мониторинг потребностей повышения квалификации педагогических и руководящих работников на 2021-2022 учебный год</w:t>
            </w: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D90A" w14:textId="2B90A352" w:rsidR="00A455D1" w:rsidRPr="005A4D31" w:rsidRDefault="00DC3E7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A455D1"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течение месяца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51FD" w14:textId="77777777" w:rsidR="00A455D1" w:rsidRPr="005A4D31" w:rsidRDefault="005A4D3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4EEC" w14:textId="6BF986FF" w:rsidR="00A455D1" w:rsidRPr="008B4518" w:rsidRDefault="00A455D1" w:rsidP="00DC3E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A4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Казанцева Ю.Г.</w:t>
            </w:r>
            <w:r w:rsidR="008B45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4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Серебрякова И.В.</w:t>
            </w:r>
          </w:p>
        </w:tc>
      </w:tr>
      <w:tr w:rsidR="00DC3E71" w:rsidRPr="00110EC9" w14:paraId="4816A639" w14:textId="77777777" w:rsidTr="008E10DE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0396" w14:textId="321937FC" w:rsidR="00A455D1" w:rsidRPr="005A4D31" w:rsidRDefault="008B4518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900C" w14:textId="77777777" w:rsidR="00A455D1" w:rsidRPr="005A4D31" w:rsidRDefault="00A455D1" w:rsidP="00DC3E71">
            <w:pPr>
              <w:autoSpaceDE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Антикоррупционный мониторинг. Сбор сведений о реализации Программы по противодействию коррупции администрации Кировского района Санкт-Петербурга</w:t>
            </w:r>
          </w:p>
        </w:tc>
        <w:tc>
          <w:tcPr>
            <w:tcW w:w="1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EE42" w14:textId="0D95D73F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21E8" w14:textId="77777777" w:rsidR="00A455D1" w:rsidRPr="005A4D31" w:rsidRDefault="005A4D3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AD1A" w14:textId="0E22AF2F" w:rsidR="00A455D1" w:rsidRPr="008B4518" w:rsidRDefault="00A455D1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Казанцева Ю.Г.</w:t>
            </w:r>
            <w:r w:rsidR="008B451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A4D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Комлева И.С.</w:t>
            </w:r>
          </w:p>
        </w:tc>
      </w:tr>
      <w:tr w:rsidR="00A455D1" w:rsidRPr="00110EC9" w14:paraId="489FF2DA" w14:textId="77777777" w:rsidTr="00DC3E71">
        <w:trPr>
          <w:trHeight w:val="13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A223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Контроль</w:t>
            </w:r>
          </w:p>
        </w:tc>
      </w:tr>
      <w:tr w:rsidR="00DC3E71" w:rsidRPr="00110EC9" w14:paraId="5C2798BF" w14:textId="77777777" w:rsidTr="008E10DE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2BE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7BED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Мониторинг проведения антикоррупционных мероприятий в ДОУ</w:t>
            </w: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292F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D41A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D618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Казанцева Ю.Г.</w:t>
            </w:r>
          </w:p>
          <w:p w14:paraId="509E18BB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C3E71" w:rsidRPr="00110EC9" w14:paraId="565A7922" w14:textId="77777777" w:rsidTr="008E10DE">
        <w:trPr>
          <w:trHeight w:val="55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B6EB" w14:textId="0C8585F5" w:rsidR="00A455D1" w:rsidRPr="005A4D31" w:rsidRDefault="008B4518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45EA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Мониторинг ежемесячного обновления материалов на сайтах ДОУ в разделе «Противодействия коррупции»</w:t>
            </w:r>
          </w:p>
        </w:tc>
        <w:tc>
          <w:tcPr>
            <w:tcW w:w="1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F541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890E3" w14:textId="77777777" w:rsidR="00A455D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  <w:p w14:paraId="39CB18E0" w14:textId="77777777" w:rsidR="005A4D31" w:rsidRPr="005A4D31" w:rsidRDefault="005A4D3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1CFF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D3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164" w14:textId="77777777" w:rsidR="00A455D1" w:rsidRPr="005A4D3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A4D31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5A4D31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A455D1" w:rsidRPr="0073361B" w14:paraId="793C5BF8" w14:textId="77777777" w:rsidTr="00DC3E71">
        <w:trPr>
          <w:trHeight w:val="21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E2D8" w14:textId="77777777" w:rsidR="00A455D1" w:rsidRPr="00806CBF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DC3E71" w:rsidRPr="0073361B" w14:paraId="02C8BC30" w14:textId="77777777" w:rsidTr="008E10DE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DBE0" w14:textId="77777777" w:rsidR="00A455D1" w:rsidRPr="00806CBF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D92D" w14:textId="77777777" w:rsidR="00A455D1" w:rsidRPr="00806CBF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12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3AAE" w14:textId="77777777" w:rsidR="00A455D1" w:rsidRPr="00806CBF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3346" w14:textId="77777777" w:rsidR="00A455D1" w:rsidRPr="00806CBF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14:paraId="48B7ED41" w14:textId="77777777" w:rsidR="00A455D1" w:rsidRPr="00806CBF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B4DF" w14:textId="77777777" w:rsidR="00A455D1" w:rsidRPr="00806CBF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6C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455D1" w:rsidRPr="0073361B" w14:paraId="09A6C9D6" w14:textId="77777777" w:rsidTr="00DC3E71">
        <w:trPr>
          <w:trHeight w:val="19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2380" w14:textId="77777777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7156E6" w:rsidRPr="0073361B" w14:paraId="4F2DCECB" w14:textId="77777777" w:rsidTr="008E10DE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C32C" w14:textId="77777777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42C" w14:textId="77777777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«Развитие финансовой грамотности у детей дошкольного возраста</w:t>
            </w: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91F" w14:textId="77777777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7BA2" w14:textId="77777777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10. 00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B9B7" w14:textId="4816C93C" w:rsidR="00A455D1" w:rsidRPr="00460D1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 </w:t>
            </w:r>
            <w:r w:rsidR="00DC3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видеоконференции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6A9C" w14:textId="691B0D70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Петросян Р.В.</w:t>
            </w:r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</w:tc>
      </w:tr>
      <w:tr w:rsidR="007156E6" w:rsidRPr="0073361B" w14:paraId="3D4DE264" w14:textId="77777777" w:rsidTr="008E10DE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1FB5" w14:textId="7970BF73" w:rsidR="00A455D1" w:rsidRPr="004C5E58" w:rsidRDefault="008B4518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340E" w14:textId="77777777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старших воспитателей «Внутренняя система оценки качества образования»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B3A2" w14:textId="77777777" w:rsidR="00A455D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30AF" w14:textId="77777777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375" w14:textId="77777777" w:rsidR="00A455D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06BA" w14:textId="77777777" w:rsidR="00A455D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7156E6" w:rsidRPr="0073361B" w14:paraId="5374A767" w14:textId="77777777" w:rsidTr="008E10DE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17B" w14:textId="061A7BBB" w:rsidR="00A455D1" w:rsidRPr="00175234" w:rsidRDefault="008B4518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0CA4" w14:textId="5917632F" w:rsidR="00A455D1" w:rsidRPr="0017523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для н</w:t>
            </w:r>
            <w:r w:rsidR="00DC3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ачинающих старших воспитателей </w:t>
            </w: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педагогического совета»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CB37" w14:textId="1B03089E" w:rsidR="00A455D1" w:rsidRPr="0017523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10.03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DC70" w14:textId="77777777" w:rsidR="00A455D1" w:rsidRPr="0017523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9E43" w14:textId="5E6E49EC" w:rsidR="00A455D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14:paraId="2A2B478F" w14:textId="77777777" w:rsidR="00A455D1" w:rsidRPr="0017523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46D2" w14:textId="0DE68EC9" w:rsidR="00A455D1" w:rsidRPr="0017523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</w:tc>
      </w:tr>
      <w:tr w:rsidR="007156E6" w:rsidRPr="0073361B" w14:paraId="3BC26417" w14:textId="77777777" w:rsidTr="008E10DE">
        <w:trPr>
          <w:trHeight w:val="4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EE57" w14:textId="2341BB70" w:rsidR="00A455D1" w:rsidRPr="008B4518" w:rsidRDefault="008B4518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2749" w14:textId="77777777" w:rsidR="00DC3E7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Семинар-практикум </w:t>
            </w: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старших воспитателей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работы </w:t>
            </w:r>
          </w:p>
          <w:p w14:paraId="653243DD" w14:textId="4DA3D883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детьми с ОВЗ</w:t>
            </w: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6155" w14:textId="77777777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30.03</w:t>
            </w:r>
          </w:p>
        </w:tc>
        <w:tc>
          <w:tcPr>
            <w:tcW w:w="6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D0DF" w14:textId="77777777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E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8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F995" w14:textId="77777777" w:rsidR="00DC3E7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119367D" w14:textId="55C2C674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4365" w14:textId="77777777" w:rsidR="00A455D1" w:rsidRPr="004C5E5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17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A455D1" w:rsidRPr="0073361B" w14:paraId="6654F47D" w14:textId="77777777" w:rsidTr="00DC3E71">
        <w:trPr>
          <w:trHeight w:val="18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9D80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DC3E71" w:rsidRPr="0073361B" w14:paraId="37344305" w14:textId="77777777" w:rsidTr="008E10DE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5A11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2547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EC3C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92A9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4792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6E5B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DC3E71" w:rsidRPr="0073361B" w14:paraId="18015623" w14:textId="77777777" w:rsidTr="008E10DE">
        <w:trPr>
          <w:trHeight w:val="513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4153" w14:textId="21B5EDE3" w:rsidR="00A455D1" w:rsidRPr="00A81E83" w:rsidRDefault="00DC3E7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F8AD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D16D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14:paraId="20EB0E81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1E69" w14:textId="77777777" w:rsidR="00A455D1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  <w:p w14:paraId="0AD3A127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0425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FB60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DC3E71" w:rsidRPr="0073361B" w14:paraId="109B8C31" w14:textId="77777777" w:rsidTr="008E10DE">
        <w:trPr>
          <w:trHeight w:val="472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4267" w14:textId="77777777" w:rsidR="00A455D1" w:rsidRPr="0073361B" w:rsidRDefault="00A455D1" w:rsidP="00DC3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1A0D" w14:textId="77777777" w:rsidR="00A455D1" w:rsidRPr="0073361B" w:rsidRDefault="00A455D1" w:rsidP="00DC3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13C8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14:paraId="514195D4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CC5E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14:paraId="7E3610A1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F28F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64BD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A455D1" w:rsidRPr="0073361B" w14:paraId="40365830" w14:textId="77777777" w:rsidTr="00DC3E71">
        <w:trPr>
          <w:trHeight w:val="22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EC13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DC3E71" w:rsidRPr="0073361B" w14:paraId="2123292E" w14:textId="77777777" w:rsidTr="008E10DE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079E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44F7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8847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14:paraId="2EF5EFC0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5837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предварительной записи 753-79-37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0A0C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66EB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DC3E71" w:rsidRPr="0073361B" w14:paraId="28983D9C" w14:textId="77777777" w:rsidTr="008E10DE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7B16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EFBA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2021 году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B29F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67DC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448D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 ГБУ «Центр аттестации и мониторинга»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C910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A455D1" w:rsidRPr="0073361B" w14:paraId="1DCFDD46" w14:textId="77777777" w:rsidTr="00DC3E71">
        <w:trPr>
          <w:trHeight w:val="22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587E" w14:textId="77777777" w:rsidR="00A455D1" w:rsidRPr="00A81E83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реализующих</w:t>
            </w:r>
            <w:proofErr w:type="gramEnd"/>
            <w:r w:rsidRPr="00A81E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основную образовательную программу дошкольного образования</w:t>
            </w:r>
          </w:p>
        </w:tc>
      </w:tr>
      <w:tr w:rsidR="00DC3E71" w:rsidRPr="0073361B" w14:paraId="6EB68EAA" w14:textId="77777777" w:rsidTr="008E10DE">
        <w:trPr>
          <w:trHeight w:val="22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97E0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8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5739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004C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14:paraId="6AEA2E3C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B0B4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14:paraId="5D13BB70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8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8D8E" w14:textId="77777777" w:rsidR="00A455D1" w:rsidRPr="004C56DA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56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6093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A455D1" w:rsidRPr="0073361B" w14:paraId="4F95D86E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F07D" w14:textId="77777777" w:rsidR="00A455D1" w:rsidRPr="004B3E38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4B3E3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</w:tc>
      </w:tr>
      <w:tr w:rsidR="00EE4C4E" w:rsidRPr="0073361B" w14:paraId="03D9C821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D8E4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7002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B3A6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C69D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50AC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B5F1" w14:textId="77777777" w:rsidR="00A455D1" w:rsidRPr="00ED34F4" w:rsidRDefault="00A455D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34F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E10DE" w:rsidRPr="0073361B" w14:paraId="23C25B41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07BB3" w14:textId="39DBD399" w:rsidR="00CF4D99" w:rsidRPr="00ED34F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6507A" w14:textId="7BC43CDD" w:rsidR="00CF4D99" w:rsidRPr="00300561" w:rsidRDefault="00300561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Научно-практическая конференция в рамках </w:t>
            </w:r>
            <w:r w:rsidR="00CF4D99" w:rsidRPr="004B3E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XI</w:t>
            </w:r>
            <w:r w:rsidR="00CF4D99" w:rsidRPr="004B3E38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Педагогических чтений «Учимся вместе: новые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форматы для новых результатов»  </w:t>
            </w:r>
            <w:r w:rsidR="00CF4D99" w:rsidRPr="004B3E38">
              <w:rPr>
                <w:rFonts w:ascii="Times New Roman" w:hAnsi="Times New Roman" w:cs="Times New Roman"/>
                <w:i/>
                <w:sz w:val="18"/>
                <w:szCs w:val="18"/>
              </w:rPr>
              <w:t>(к очному участию в работе секций приглашаются только педагоги, прошедшие по итогам конкурса статей на второй этап)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A38FA" w14:textId="362B21CB" w:rsidR="00CF4D99" w:rsidRPr="004B3E38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D8B4CD" w14:textId="77400052" w:rsidR="00CF4D99" w:rsidRPr="00DC3E71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E71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CD81E" w14:textId="65A676E7" w:rsidR="00CF4D99" w:rsidRPr="004B3E38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ОУ 264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F2FAF" w14:textId="77777777" w:rsidR="008E10DE" w:rsidRDefault="00CF4D99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Коледа</w:t>
            </w:r>
            <w:proofErr w:type="spellEnd"/>
            <w:r w:rsidRPr="004B3E38">
              <w:rPr>
                <w:rFonts w:ascii="Times New Roman" w:hAnsi="Times New Roman" w:cs="Times New Roman"/>
                <w:sz w:val="18"/>
                <w:szCs w:val="18"/>
              </w:rPr>
              <w:t xml:space="preserve"> С.Э.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01BC0DA" w14:textId="10D51E8D" w:rsidR="00CF4D99" w:rsidRPr="00CF4D99" w:rsidRDefault="00CF4D99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4B3E38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EE4C4E" w:rsidRPr="0073361B" w14:paraId="64447AC3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D25F" w14:textId="081B1106" w:rsidR="00CF4D99" w:rsidRPr="00ED34F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5B42" w14:textId="1168D1F9" w:rsidR="00CF4D99" w:rsidRPr="004B3E38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Обучающий семинар «Особенности содержания и организации работы опорной площадки развития системы образования Кировского района»</w:t>
            </w:r>
          </w:p>
        </w:tc>
        <w:tc>
          <w:tcPr>
            <w:tcW w:w="6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B729" w14:textId="3727FBB0" w:rsidR="00CF4D99" w:rsidRPr="004B3E38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84FA" w14:textId="353D1654" w:rsidR="00CF4D99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1F91" w14:textId="16E7AB80" w:rsidR="00CF4D99" w:rsidRPr="004B3E38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F916" w14:textId="5F20E4CA" w:rsidR="00CF4D99" w:rsidRPr="00CF4D99" w:rsidRDefault="00CF4D99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Федорчук О.Ф.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7156E6" w:rsidRPr="0073361B" w14:paraId="3F58F7A9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76E5" w14:textId="17C45344" w:rsidR="00D629D4" w:rsidRPr="00ED34F4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F53F" w14:textId="69BFAC50" w:rsidR="00D629D4" w:rsidRPr="00CF4D99" w:rsidRDefault="00D629D4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Прием заявок на признание образовательных учреждений опорными площадками развития системы образования Кировского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</w:t>
            </w: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B3E3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 электронном виде на электронный адрес: </w:t>
            </w:r>
            <w:proofErr w:type="spellStart"/>
            <w:r w:rsidRPr="004B3E3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fedorchyknmc</w:t>
            </w:r>
            <w:proofErr w:type="spellEnd"/>
            <w:r w:rsidRPr="004B3E38">
              <w:rPr>
                <w:rFonts w:ascii="Times New Roman" w:hAnsi="Times New Roman" w:cs="Times New Roman"/>
                <w:i/>
                <w:sz w:val="18"/>
                <w:szCs w:val="18"/>
              </w:rPr>
              <w:t>@</w:t>
            </w:r>
            <w:r w:rsidRPr="004B3E3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mail</w:t>
            </w:r>
            <w:r w:rsidRPr="004B3E38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proofErr w:type="spellStart"/>
            <w:r w:rsidRPr="004B3E38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ru</w:t>
            </w:r>
            <w:proofErr w:type="spellEnd"/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592D" w14:textId="0CD7FA6D" w:rsidR="00D629D4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F4D99">
              <w:rPr>
                <w:rFonts w:ascii="Times New Roman" w:hAnsi="Times New Roman" w:cs="Times New Roman"/>
                <w:sz w:val="18"/>
                <w:szCs w:val="18"/>
              </w:rPr>
              <w:t>до 31.03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2F9" w14:textId="3BC5EF6D" w:rsidR="00D629D4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AC18" w14:textId="746EFC62" w:rsidR="00D629D4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7156E6" w:rsidRPr="0073361B" w14:paraId="3FD2E370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E2B" w14:textId="0C363200" w:rsidR="00D629D4" w:rsidRPr="00ED34F4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2DA2" w14:textId="1628F2FC" w:rsidR="00D629D4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2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C748" w14:textId="38A3AE77" w:rsidR="00D629D4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F909" w14:textId="511839AC" w:rsidR="00D629D4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ACFB" w14:textId="6B4AD239" w:rsidR="00D629D4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7156E6" w:rsidRPr="0073361B" w14:paraId="4B0ED888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A368" w14:textId="4FD6F08E" w:rsidR="00CF4D99" w:rsidRPr="00ED34F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288" w14:textId="04BD259D" w:rsidR="00CF4D99" w:rsidRPr="004B3E38" w:rsidRDefault="00CF4D99" w:rsidP="008E10D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 xml:space="preserve">Тематическая консультация для ДОУ Кировского района – участников конкурсного отбора по признанию образовательных учреждений </w:t>
            </w:r>
            <w:r w:rsidR="008E10DE">
              <w:rPr>
                <w:rFonts w:ascii="Times New Roman" w:hAnsi="Times New Roman" w:cs="Times New Roman"/>
                <w:sz w:val="18"/>
                <w:szCs w:val="18"/>
              </w:rPr>
              <w:t xml:space="preserve">региональными инновационными </w:t>
            </w: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площадками Санкт-Петербурга</w:t>
            </w: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FEDF" w14:textId="5B01AFC2" w:rsidR="00CF4D99" w:rsidRPr="004B3E38" w:rsidRDefault="008E10DE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09.03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8767" w14:textId="6AC08994" w:rsidR="00CF4D99" w:rsidRPr="004B3E38" w:rsidRDefault="008E10DE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64D1" w14:textId="201DE9EC" w:rsidR="00CF4D99" w:rsidRPr="004B3E38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7D11" w14:textId="36A3BFCD" w:rsidR="00CF4D99" w:rsidRPr="004B3E38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Федорчук О.Ф.</w:t>
            </w:r>
          </w:p>
        </w:tc>
      </w:tr>
      <w:tr w:rsidR="007156E6" w:rsidRPr="0073361B" w14:paraId="3CE334D7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B0EC" w14:textId="7BBE2248" w:rsidR="00D629D4" w:rsidRPr="00ED34F4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9F68" w14:textId="77777777" w:rsidR="008E10DE" w:rsidRDefault="00D629D4" w:rsidP="00DC3E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для ДОУ Кировского района – участников конкурсного отбора по признанию образовательных учрежден</w:t>
            </w:r>
            <w:r w:rsidR="00300561">
              <w:rPr>
                <w:rFonts w:ascii="Times New Roman" w:hAnsi="Times New Roman" w:cs="Times New Roman"/>
                <w:sz w:val="18"/>
                <w:szCs w:val="18"/>
              </w:rPr>
              <w:t xml:space="preserve">ий </w:t>
            </w:r>
            <w:proofErr w:type="gramStart"/>
            <w:r w:rsidR="00300561">
              <w:rPr>
                <w:rFonts w:ascii="Times New Roman" w:hAnsi="Times New Roman" w:cs="Times New Roman"/>
                <w:sz w:val="18"/>
                <w:szCs w:val="18"/>
              </w:rPr>
              <w:t>экспериментальными</w:t>
            </w:r>
            <w:proofErr w:type="gramEnd"/>
            <w:r w:rsidR="00300561">
              <w:rPr>
                <w:rFonts w:ascii="Times New Roman" w:hAnsi="Times New Roman" w:cs="Times New Roman"/>
                <w:sz w:val="18"/>
                <w:szCs w:val="18"/>
              </w:rPr>
              <w:t xml:space="preserve"> площадкам </w:t>
            </w:r>
          </w:p>
          <w:p w14:paraId="0DA7FB12" w14:textId="4DE84027" w:rsidR="00D629D4" w:rsidRPr="00300561" w:rsidRDefault="00D629D4" w:rsidP="00DC3E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2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733D" w14:textId="07D666C7" w:rsidR="00D629D4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D4">
              <w:rPr>
                <w:rFonts w:ascii="Times New Roman" w:eastAsia="Times New Roman" w:hAnsi="Times New Roman" w:cs="Times New Roman"/>
                <w:sz w:val="19"/>
                <w:szCs w:val="19"/>
                <w:lang w:eastAsia="zh-CN"/>
              </w:rPr>
              <w:t>по согласованию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C107" w14:textId="2216E3D6" w:rsidR="00D629D4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17EA" w14:textId="4856F94B" w:rsidR="00D629D4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629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 О.Ф.</w:t>
            </w:r>
          </w:p>
        </w:tc>
      </w:tr>
      <w:tr w:rsidR="007156E6" w:rsidRPr="0073361B" w14:paraId="67891F06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2F55" w14:textId="10ADAEA2" w:rsidR="00D629D4" w:rsidRPr="00DC3E71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64F" w14:textId="72114096" w:rsidR="00D629D4" w:rsidRPr="004B3E38" w:rsidRDefault="00D629D4" w:rsidP="00DC3E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Подготовка мероприятий, запланированных к проведению на базе ОУ Кировского района в рамках Петербургского международного образовательного форума 2021</w:t>
            </w:r>
          </w:p>
        </w:tc>
        <w:tc>
          <w:tcPr>
            <w:tcW w:w="12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0EB" w14:textId="7FEDD390" w:rsidR="00D629D4" w:rsidRPr="004B3E38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9D4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F5B4" w14:textId="12859CA0" w:rsidR="00D629D4" w:rsidRPr="00DC3E71" w:rsidRDefault="00D629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E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B74E" w14:textId="51D9FCD3" w:rsidR="00D629D4" w:rsidRPr="00826D65" w:rsidRDefault="00D629D4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4B3E38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  <w:r w:rsidR="00826D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B3E38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4B3E38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826D65" w:rsidRPr="0073361B" w14:paraId="7CF2569D" w14:textId="77777777" w:rsidTr="00DC3E71">
        <w:trPr>
          <w:trHeight w:val="22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D99D" w14:textId="167D9B19" w:rsidR="00826D65" w:rsidRPr="004B3E38" w:rsidRDefault="00826D65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5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 в рамках Петербургского международного образовательного форума 2021</w:t>
            </w:r>
          </w:p>
        </w:tc>
      </w:tr>
      <w:tr w:rsidR="00EE4C4E" w:rsidRPr="0073361B" w14:paraId="7E8F8A6D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C71D" w14:textId="4FAF2B38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46B" w14:textId="77777777" w:rsidR="00CF4D99" w:rsidRPr="00451DB6" w:rsidRDefault="00CF4D99" w:rsidP="00DC3E71">
            <w:pPr>
              <w:pStyle w:val="a9"/>
              <w:ind w:left="0" w:firstLine="0"/>
              <w:jc w:val="center"/>
              <w:rPr>
                <w:sz w:val="18"/>
                <w:szCs w:val="18"/>
              </w:rPr>
            </w:pPr>
            <w:r w:rsidRPr="00451DB6">
              <w:rPr>
                <w:sz w:val="18"/>
                <w:szCs w:val="18"/>
              </w:rPr>
              <w:t>Интерактивный семинар для педагогов</w:t>
            </w:r>
          </w:p>
          <w:p w14:paraId="283A6B51" w14:textId="0FF6D4E1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51D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Soft</w:t>
            </w: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1D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skils</w:t>
            </w:r>
            <w:proofErr w:type="spellEnd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: все начинается с детства?..»</w:t>
            </w: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DCB6" w14:textId="0B518492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23.03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D9A" w14:textId="7021F997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2D9D" w14:textId="294D5CE6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ДОУ 33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8A26" w14:textId="13741583" w:rsidR="00CF4D99" w:rsidRPr="00826D65" w:rsidRDefault="00CF4D99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  <w:r w:rsidR="00826D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  <w:r w:rsidR="00826D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Смолякова М.Г.</w:t>
            </w:r>
          </w:p>
        </w:tc>
      </w:tr>
      <w:tr w:rsidR="00EE4C4E" w:rsidRPr="0073361B" w14:paraId="4647BC3E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585A" w14:textId="7119AB2B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670A" w14:textId="607DFF43" w:rsidR="00CF4D99" w:rsidRPr="00451DB6" w:rsidRDefault="00CF4D99" w:rsidP="00DC3E71">
            <w:pPr>
              <w:pStyle w:val="a9"/>
              <w:ind w:lef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451DB6">
              <w:rPr>
                <w:sz w:val="18"/>
                <w:szCs w:val="18"/>
              </w:rPr>
              <w:t>Выездной семинар конференции ИТНШ-2021 «Реализация преемственности дошкольного и школьного образования через</w:t>
            </w:r>
            <w:r w:rsidR="00DC3E71">
              <w:rPr>
                <w:sz w:val="18"/>
                <w:szCs w:val="18"/>
              </w:rPr>
              <w:t xml:space="preserve"> </w:t>
            </w:r>
            <w:r w:rsidRPr="00451DB6">
              <w:rPr>
                <w:sz w:val="18"/>
                <w:szCs w:val="18"/>
              </w:rPr>
              <w:t>STEM - технологии»</w:t>
            </w: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A527" w14:textId="50686971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9DB1" w14:textId="2309E195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71C2" w14:textId="77777777" w:rsidR="00CF4D99" w:rsidRPr="00451DB6" w:rsidRDefault="00CF4D99" w:rsidP="00DC3E71">
            <w:pPr>
              <w:pStyle w:val="a9"/>
              <w:ind w:left="0" w:firstLine="0"/>
              <w:jc w:val="center"/>
              <w:rPr>
                <w:sz w:val="18"/>
                <w:szCs w:val="18"/>
              </w:rPr>
            </w:pPr>
            <w:r w:rsidRPr="00451DB6">
              <w:rPr>
                <w:sz w:val="18"/>
                <w:szCs w:val="18"/>
              </w:rPr>
              <w:t>ДОУ 23</w:t>
            </w:r>
          </w:p>
          <w:p w14:paraId="51E03E94" w14:textId="6DB90228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ОУ 539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A536" w14:textId="677C170F" w:rsidR="00CF4D99" w:rsidRPr="00826D65" w:rsidRDefault="00CF4D99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  <w:r w:rsidR="00826D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Суворова М.И.</w:t>
            </w:r>
          </w:p>
        </w:tc>
      </w:tr>
      <w:tr w:rsidR="00EE4C4E" w:rsidRPr="0073361B" w14:paraId="2147AFD2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834D" w14:textId="7001F29E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0839" w14:textId="15C590A3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Всероссийская научно-практическая конференция «На пути к здоровой, безопасной, экологической школе: качество образовательной среды». Секция «Эффективные управленческие и педагогические практики повышения качества образовательной среды»</w:t>
            </w: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816" w14:textId="574A6CCB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149D" w14:textId="579256CC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3287" w14:textId="77777777" w:rsidR="00CF4D99" w:rsidRPr="00451DB6" w:rsidRDefault="00CF4D99" w:rsidP="00DC3E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  <w:p w14:paraId="350E6C84" w14:textId="3DB7E977" w:rsidR="00CF4D99" w:rsidRPr="00451DB6" w:rsidRDefault="00DC3E71" w:rsidP="00DC3E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ОУ </w:t>
            </w:r>
            <w:r w:rsidR="00CF4D99" w:rsidRPr="00451D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552B5F6" w14:textId="0565C705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ДОУ 18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98F" w14:textId="3986E96F" w:rsidR="00CF4D99" w:rsidRPr="00826D65" w:rsidRDefault="00CF4D99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  <w:r w:rsidR="00826D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</w:tc>
      </w:tr>
      <w:tr w:rsidR="00EE4C4E" w:rsidRPr="0073361B" w14:paraId="2193763E" w14:textId="77777777" w:rsidTr="008E10DE">
        <w:trPr>
          <w:trHeight w:val="220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EF78" w14:textId="276AE204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AA75" w14:textId="4A6D73D1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Образовательный марафон «Молодое поколение за безопасное будущее»</w:t>
            </w:r>
          </w:p>
        </w:tc>
        <w:tc>
          <w:tcPr>
            <w:tcW w:w="6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1882" w14:textId="6400F3E3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</w:tc>
        <w:tc>
          <w:tcPr>
            <w:tcW w:w="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EA14" w14:textId="139938F0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B33F" w14:textId="782A111F" w:rsidR="00CF4D99" w:rsidRPr="00451DB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ОУ 384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F50" w14:textId="77777777" w:rsidR="00DC3E71" w:rsidRDefault="00CF4D99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Черева Н.С.</w:t>
            </w:r>
            <w:r w:rsidR="00826D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743148" w14:textId="137DCC0A" w:rsidR="00CF4D99" w:rsidRPr="00826D65" w:rsidRDefault="00CF4D99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>Хазова</w:t>
            </w:r>
            <w:proofErr w:type="spellEnd"/>
            <w:r w:rsidRPr="00451DB6">
              <w:rPr>
                <w:rFonts w:ascii="Times New Roman" w:hAnsi="Times New Roman" w:cs="Times New Roman"/>
                <w:sz w:val="18"/>
                <w:szCs w:val="18"/>
              </w:rPr>
              <w:t xml:space="preserve"> С.И.</w:t>
            </w:r>
          </w:p>
        </w:tc>
      </w:tr>
      <w:tr w:rsidR="00826D65" w:rsidRPr="0073361B" w14:paraId="1BE883A6" w14:textId="77777777" w:rsidTr="00DC3E71">
        <w:trPr>
          <w:trHeight w:val="22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54A2" w14:textId="0569734F" w:rsidR="00826D65" w:rsidRPr="00451DB6" w:rsidRDefault="00826D65" w:rsidP="00DC3E7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ЗДОРОВЬЕСОЗИДАЮЩАЯ ДЕЯТЕЛЬНОСТЬ ОУ. ИНКЛЮЗИВНОЕ ОБРАЗОВАНИЕ</w:t>
            </w:r>
          </w:p>
        </w:tc>
      </w:tr>
      <w:tr w:rsidR="007156E6" w:rsidRPr="0073361B" w14:paraId="610A2239" w14:textId="77777777" w:rsidTr="008E10DE">
        <w:trPr>
          <w:trHeight w:val="684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9072" w14:textId="77777777" w:rsidR="00CF4D99" w:rsidRPr="00DC3E71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856A2" w14:textId="77777777" w:rsidR="00CF4D99" w:rsidRPr="00DC3E71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E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4A02" w14:textId="77777777" w:rsidR="00CF4D99" w:rsidRPr="00B8753C" w:rsidRDefault="00CF4D99" w:rsidP="00DC3E71">
            <w:pPr>
              <w:shd w:val="clear" w:color="auto" w:fill="FFFFFF"/>
              <w:spacing w:after="0" w:line="240" w:lineRule="auto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8753C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B8753C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B8753C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деятель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ности по </w:t>
            </w:r>
            <w:proofErr w:type="spellStart"/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предворительной</w:t>
            </w:r>
            <w:proofErr w:type="spellEnd"/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записи</w:t>
            </w:r>
          </w:p>
        </w:tc>
        <w:tc>
          <w:tcPr>
            <w:tcW w:w="12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21AB" w14:textId="77777777" w:rsidR="00CF4D99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14:paraId="256C6907" w14:textId="2FF3F338" w:rsidR="00CF4D99" w:rsidRPr="00B8753C" w:rsidRDefault="001A418B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="00CF4D99" w:rsidRPr="00315EB3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</w:p>
        </w:tc>
        <w:tc>
          <w:tcPr>
            <w:tcW w:w="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E518" w14:textId="3CC6852F" w:rsidR="00CF4D99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14:paraId="3C32A25C" w14:textId="3B905A93" w:rsidR="00CF4D99" w:rsidRPr="00B8753C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(ул.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8E10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осмодемьянской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31)</w:t>
            </w:r>
          </w:p>
          <w:p w14:paraId="7D8B78B0" w14:textId="77777777" w:rsidR="00CF4D99" w:rsidRPr="00B8753C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B87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аб.27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ECE6" w14:textId="77777777" w:rsidR="00CF4D99" w:rsidRPr="00B8753C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875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CF4D99" w:rsidRPr="0073361B" w14:paraId="2A6E9FC8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C969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826D65" w:rsidRPr="0073361B" w14:paraId="486E11E9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5119" w14:textId="334FBEE2" w:rsidR="00826D65" w:rsidRPr="00BA4E63" w:rsidRDefault="00826D65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6D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</w:t>
            </w:r>
            <w:r w:rsidR="00EE4C4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ам</w:t>
            </w:r>
            <w:r w:rsidRPr="00826D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ИМЦ</w:t>
            </w:r>
          </w:p>
        </w:tc>
      </w:tr>
      <w:tr w:rsidR="007156E6" w:rsidRPr="0073361B" w14:paraId="1943567D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2F92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F1FE" w14:textId="77777777" w:rsidR="00CF4D99" w:rsidRPr="0072259E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«Развитие профессиональной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компетентности педагога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дошкольной образовательной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организации»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59D4" w14:textId="77777777" w:rsidR="00CF4D99" w:rsidRPr="00D44BD4" w:rsidRDefault="00CF4D99" w:rsidP="00DC3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  <w:p w14:paraId="1DDFCB52" w14:textId="77777777" w:rsidR="00CF4D99" w:rsidRPr="00D44BD4" w:rsidRDefault="00CF4D99" w:rsidP="00DC3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  <w:p w14:paraId="2D87D032" w14:textId="77777777" w:rsidR="00CF4D99" w:rsidRPr="00D44BD4" w:rsidRDefault="00CF4D99" w:rsidP="00DC3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  <w:p w14:paraId="3F87BA73" w14:textId="4E4AEBF9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</w:p>
        </w:tc>
        <w:tc>
          <w:tcPr>
            <w:tcW w:w="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9A94" w14:textId="18263010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0093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6E68" w14:textId="155ABD45" w:rsidR="00CF4D99" w:rsidRPr="00BA4E63" w:rsidRDefault="00CF4D99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7156E6" w:rsidRPr="0073361B" w14:paraId="43A1AAD0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B08F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2BCC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«Информационные технологии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 профессиональной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деятельности современного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педагога» (модуль «Сервисы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образовательной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практике») 1 группа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EDE" w14:textId="77777777" w:rsidR="00CF4D99" w:rsidRPr="00D44BD4" w:rsidRDefault="00CF4D99" w:rsidP="00DC3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  <w:p w14:paraId="5684265E" w14:textId="77777777" w:rsidR="00CF4D99" w:rsidRPr="00D44BD4" w:rsidRDefault="00CF4D99" w:rsidP="00DC3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14:paraId="26C0B513" w14:textId="77777777" w:rsidR="00CF4D99" w:rsidRPr="00D44BD4" w:rsidRDefault="00CF4D99" w:rsidP="00DC3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  <w:p w14:paraId="47348593" w14:textId="49EF53F9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21FB" w14:textId="275EEEE8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8243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0348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7156E6" w:rsidRPr="0073361B" w14:paraId="7AC7DF40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B63F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49B5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Курсы повышения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квалификации по программе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«Информационные технологии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профессиональной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деятельности современного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педагога» (модуль «Сервисы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Google</w:t>
            </w:r>
            <w:proofErr w:type="spellEnd"/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образовательной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BA4E6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практике») 2 группа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6EC8" w14:textId="77777777" w:rsidR="00CF4D99" w:rsidRPr="00D44BD4" w:rsidRDefault="00CF4D99" w:rsidP="00DC3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  <w:p w14:paraId="1944DA2E" w14:textId="77777777" w:rsidR="00CF4D99" w:rsidRPr="00D44BD4" w:rsidRDefault="00CF4D99" w:rsidP="00DC3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14:paraId="0172E34B" w14:textId="77777777" w:rsidR="00CF4D99" w:rsidRPr="00D44BD4" w:rsidRDefault="00CF4D99" w:rsidP="00DC3E7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  <w:p w14:paraId="2F8659C9" w14:textId="77777777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4DEF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10.00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ADF7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C0B0" w14:textId="77777777" w:rsidR="00CF4D99" w:rsidRPr="00BA4E63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BA4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CF4D99" w:rsidRPr="0073361B" w14:paraId="215A27D4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86BF" w14:textId="77777777" w:rsidR="00CF4D99" w:rsidRPr="00347385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3473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 И ТЕХНОЛОГИЙ ОБРАЗОВАНИЯ</w:t>
            </w:r>
          </w:p>
        </w:tc>
      </w:tr>
      <w:tr w:rsidR="00CF4D99" w:rsidRPr="0073361B" w14:paraId="6D0C7A89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ACB6" w14:textId="77777777" w:rsidR="00CF4D99" w:rsidRPr="00347385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C427AA" w:rsidRPr="0073361B" w14:paraId="4939E838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AD4C" w14:textId="17B536BE" w:rsidR="00C427AA" w:rsidRDefault="00C427AA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Творческие группы</w:t>
            </w:r>
          </w:p>
        </w:tc>
      </w:tr>
      <w:tr w:rsidR="007156E6" w:rsidRPr="0073361B" w14:paraId="2C781143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F4F4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FE26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B28D" w14:textId="24E3C484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8E48" w14:textId="68835D48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4FCD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37AD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Ответственные:</w:t>
            </w:r>
          </w:p>
          <w:p w14:paraId="2938B746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14:paraId="7FDBC095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7156E6" w:rsidRPr="0073361B" w14:paraId="2FBFC649" w14:textId="77777777" w:rsidTr="008E10DE">
        <w:trPr>
          <w:trHeight w:val="40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F802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0ED7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04BB" w14:textId="269BC3B2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3D5E" w14:textId="6499EF5B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D407" w14:textId="32B3EEDB" w:rsidR="00CF4D99" w:rsidRPr="00010410" w:rsidRDefault="0030056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              </w:t>
            </w:r>
            <w:r w:rsidR="00CF4D99"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(Стачек</w:t>
            </w:r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CF4D99"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192/2)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B963" w14:textId="77777777" w:rsidR="00EE4C4E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4282D204" w14:textId="23A3E315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7156E6" w:rsidRPr="0073361B" w14:paraId="147E8F8F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A866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1E79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DA14" w14:textId="1DCC074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0E19" w14:textId="58E4556D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BFD9" w14:textId="783C8CCE" w:rsidR="00CF4D99" w:rsidRPr="00010410" w:rsidRDefault="0030056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33     </w:t>
            </w:r>
            <w:r w:rsidR="00CF4D99"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(Дачный, 3/3)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9727" w14:textId="0AC1F45A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7156E6" w:rsidRPr="0073361B" w14:paraId="596986D1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1300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CDBA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«Организация безопасной образовательной среды в условиях современного дошкольного учреждения»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3388" w14:textId="2A7ECFBB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D5E0" w14:textId="171A8364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F2B2" w14:textId="614B677B" w:rsidR="00CF4D99" w:rsidRPr="00EE4C4E" w:rsidRDefault="00CF4D99" w:rsidP="00EE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формате видеоконференции в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A7D0" w14:textId="06CA2629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7156E6" w:rsidRPr="0073361B" w14:paraId="2A9F531E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D8DE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876E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«Растем вместе или рядом»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4514" w14:textId="72E39CC0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D9FF" w14:textId="03128624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5C95" w14:textId="24CDC522" w:rsidR="00CF4D99" w:rsidRPr="00EE4C4E" w:rsidRDefault="00CF4D99" w:rsidP="00EE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формате видеоконференции в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6B68" w14:textId="2864EC39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7156E6" w:rsidRPr="0073361B" w14:paraId="3B2F0CD6" w14:textId="77777777" w:rsidTr="008E10DE">
        <w:trPr>
          <w:trHeight w:val="98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73AD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7C28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«Организация деятельности консультационного центра»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C8E0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F1A6" w14:textId="77777777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EF0B" w14:textId="091B81B2" w:rsidR="00CF4D99" w:rsidRPr="00010410" w:rsidRDefault="00300561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ИМЦ                         </w:t>
            </w:r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(зал ДОУ</w:t>
            </w:r>
            <w:r w:rsidR="00CF4D99"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3A4A" w14:textId="683EDA4F" w:rsidR="00CF4D99" w:rsidRPr="00010410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 О.А.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1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D44BD4" w:rsidRPr="0073361B" w14:paraId="780C741B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A9D" w14:textId="1A207283" w:rsidR="00D44BD4" w:rsidRPr="00010410" w:rsidRDefault="00300561" w:rsidP="00DC3E7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                                                                             </w:t>
            </w:r>
            <w:r w:rsidR="00D44BD4" w:rsidRPr="00D44B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7156E6" w:rsidRPr="0073361B" w14:paraId="52063702" w14:textId="77777777" w:rsidTr="008E10DE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F05E" w14:textId="77777777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29F3" w14:textId="0F70A6AE" w:rsidR="00CF4D99" w:rsidRPr="006B7E1B" w:rsidRDefault="00CF4D99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инструкторов по физической культуре</w:t>
            </w:r>
            <w:r w:rsidR="00EE4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«Ис</w:t>
            </w:r>
            <w:r w:rsidR="00EE4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пользование экспериментирования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бассейне детского сада»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4D62" w14:textId="04D7E0FF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46F2" w14:textId="77777777" w:rsidR="00CF4D99" w:rsidRPr="006B7E1B" w:rsidRDefault="00CF4D99" w:rsidP="00DC3E7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14:paraId="68447533" w14:textId="77777777" w:rsidR="00CF4D99" w:rsidRPr="006B7E1B" w:rsidRDefault="00CF4D99" w:rsidP="00DC3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13.0</w:t>
            </w: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  <w:p w14:paraId="747B770C" w14:textId="4954069B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37A5" w14:textId="305D6017" w:rsidR="00CF4D99" w:rsidRPr="006B7E1B" w:rsidRDefault="00CF4D99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E9F" w14:textId="6FB7198E" w:rsidR="00CF4D99" w:rsidRPr="006B7E1B" w:rsidRDefault="00CF4D99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Зверева Е.Б.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Убайди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</w:t>
            </w:r>
            <w:r w:rsidRPr="00CC67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.В.</w:t>
            </w:r>
          </w:p>
        </w:tc>
      </w:tr>
      <w:tr w:rsidR="007156E6" w:rsidRPr="0073361B" w14:paraId="1A30DD10" w14:textId="77777777" w:rsidTr="008E10DE">
        <w:trPr>
          <w:trHeight w:val="92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1B1F" w14:textId="77777777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39FE" w14:textId="2407A944" w:rsidR="00CF4D99" w:rsidRPr="006B7E1B" w:rsidRDefault="00300561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РМО музыкальных руководителей </w:t>
            </w:r>
            <w:r w:rsidR="00CF4D99" w:rsidRPr="00D941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Интерактивные</w:t>
            </w:r>
            <w:r w:rsidR="00EE4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музыкально-дидактические игры </w:t>
            </w:r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как средство развития музыкальных способностей детей</w:t>
            </w:r>
            <w:r w:rsidR="00EE4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». </w:t>
            </w:r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Мастер-класс «Приемы развития чувства ритма у дошкольников»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B357" w14:textId="56BB4845" w:rsidR="00CF4D99" w:rsidRPr="006B7E1B" w:rsidRDefault="00CF4D99" w:rsidP="00DC3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FFCE" w14:textId="255103B7" w:rsidR="00CF4D99" w:rsidRPr="006B7E1B" w:rsidRDefault="00CF4D99" w:rsidP="00DC3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5801" w14:textId="6C3A8670" w:rsidR="00CF4D99" w:rsidRPr="006B7E1B" w:rsidRDefault="00CF4D99" w:rsidP="00EE4C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EE4C4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36,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45</w:t>
            </w:r>
            <w:r w:rsidR="00826D6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           </w:t>
            </w: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  <w:r w:rsidR="00EE4C4E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C635" w14:textId="04F577EA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М.С.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Юферева Е.В.</w:t>
            </w:r>
          </w:p>
        </w:tc>
      </w:tr>
      <w:tr w:rsidR="007156E6" w:rsidRPr="0073361B" w14:paraId="1D86D665" w14:textId="77777777" w:rsidTr="008E10DE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6163" w14:textId="606F704D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041C" w14:textId="77777777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коррекционных групп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«Технология использования чек листа в образовательной деятельности педагога в логопедической группе»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644A" w14:textId="7AA75A2A" w:rsidR="00CF4D99" w:rsidRPr="00110EC9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349C" w14:textId="480B7156" w:rsidR="00CF4D99" w:rsidRPr="00110EC9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624B" w14:textId="61EEA910" w:rsidR="00CF4D99" w:rsidRPr="006B7E1B" w:rsidRDefault="00CF4D99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  <w:r w:rsidR="00FB7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F006" w14:textId="3DCB3942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 w:rsidR="00FB7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Туманова О.И.</w:t>
            </w:r>
            <w:r w:rsidR="00826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 Ю.О.</w:t>
            </w:r>
          </w:p>
        </w:tc>
      </w:tr>
      <w:tr w:rsidR="007156E6" w:rsidRPr="0073361B" w14:paraId="7816C97C" w14:textId="77777777" w:rsidTr="008E10DE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ADB7" w14:textId="77777777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3B30" w14:textId="77777777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РМО воспитателей групп раннего возраста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B4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совместной деятельности  с детьми раннего возраста на прогулке</w:t>
            </w:r>
            <w:r w:rsidRPr="00DB41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AE59" w14:textId="77777777" w:rsidR="00CF4D99" w:rsidRPr="00110EC9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8DBC" w14:textId="77777777" w:rsidR="00CF4D99" w:rsidRPr="00110EC9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AF64" w14:textId="54F54954" w:rsidR="00CF4D99" w:rsidRPr="006B7E1B" w:rsidRDefault="00CF4D99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</w:t>
            </w:r>
            <w:r w:rsidRPr="00FA20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B7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FB1F" w14:textId="77777777" w:rsidR="00EE4C4E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 w:rsidR="00FB7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  <w:r w:rsidR="00FB7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Пужливая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Ю.В.</w:t>
            </w:r>
          </w:p>
          <w:p w14:paraId="3FD8B7FA" w14:textId="7D50CBC5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Колосова А.В.</w:t>
            </w:r>
          </w:p>
        </w:tc>
      </w:tr>
      <w:tr w:rsidR="00D44BD4" w:rsidRPr="0073361B" w14:paraId="7DA4F11A" w14:textId="77777777" w:rsidTr="00DC3E71">
        <w:trPr>
          <w:trHeight w:val="27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F91E" w14:textId="303570E3" w:rsidR="00D44BD4" w:rsidRPr="006B7E1B" w:rsidRDefault="00D44B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7156E6" w:rsidRPr="0073361B" w14:paraId="395ABBA0" w14:textId="77777777" w:rsidTr="008E10DE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07E4" w14:textId="77777777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39E8" w14:textId="77777777" w:rsidR="00EE4C4E" w:rsidRDefault="00CF4D99" w:rsidP="00DC3E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ПДС для молодых педагогов «На пути к мастерству» </w:t>
            </w:r>
          </w:p>
          <w:p w14:paraId="268F96DD" w14:textId="54FD1796" w:rsidR="00CF4D99" w:rsidRPr="006B7E1B" w:rsidRDefault="00EE4C4E" w:rsidP="00DC3E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Здоровьесберегающие</w:t>
            </w:r>
            <w:proofErr w:type="spellEnd"/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F4D99"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технологии</w:t>
            </w:r>
            <w:r w:rsidR="00CF4D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организации педагогического процес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 в ДОУ»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5860" w14:textId="412C61AE" w:rsidR="00CF4D99" w:rsidRPr="00155A98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4EA3" w14:textId="1536B98D" w:rsidR="00CF4D99" w:rsidRPr="00155A98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9AD" w14:textId="3BB30672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 w:rsidR="00FB7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C8DE" w14:textId="1BAEB533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 w:rsidR="00FB7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Епринцева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</w:tr>
      <w:tr w:rsidR="007156E6" w:rsidRPr="0073361B" w14:paraId="5244D0FF" w14:textId="77777777" w:rsidTr="008E10DE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ADD5" w14:textId="77777777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4C7C" w14:textId="77777777" w:rsidR="00EE4C4E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«Духовно-нравственное воспитание</w:t>
            </w:r>
            <w:r w:rsidR="00EE4C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современных дошкольников»</w:t>
            </w:r>
          </w:p>
          <w:p w14:paraId="7505B3DF" w14:textId="5F26F214" w:rsidR="00CF4D99" w:rsidRPr="00110EC9" w:rsidRDefault="00CF4D99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Формы взаимодействия  с детьми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родителями воспитанников в рамках духовно-нравственного воспитания</w:t>
            </w:r>
            <w:r w:rsidRPr="00110E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56A3" w14:textId="1042EA77" w:rsidR="00CF4D99" w:rsidRPr="006B7E1B" w:rsidRDefault="00CF4D99" w:rsidP="00DC3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16.03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A951" w14:textId="12420085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6DE4" w14:textId="7635A0CF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 w:rsidR="00FB7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79F6" w14:textId="39878A73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  <w:r w:rsidR="00FB7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Немчикова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</w:tr>
      <w:tr w:rsidR="007156E6" w:rsidRPr="0073361B" w14:paraId="417E0FFB" w14:textId="77777777" w:rsidTr="008E10DE">
        <w:trPr>
          <w:trHeight w:val="27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9F6E" w14:textId="77777777" w:rsidR="00CF4D99" w:rsidRPr="004C5E58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FBCE" w14:textId="77777777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«Искусство танца»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D431" w14:textId="77777777" w:rsidR="00CF4D99" w:rsidRPr="006B7E1B" w:rsidRDefault="00CF4D99" w:rsidP="00DC3E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4B25" w14:textId="77777777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7543" w14:textId="1F7431B8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ИМЦ </w:t>
            </w:r>
            <w:r w:rsidR="00FB7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 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887E" w14:textId="1D91C4AD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 К.В.</w:t>
            </w:r>
            <w:r w:rsidR="00FB7E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B7E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</w:t>
            </w:r>
          </w:p>
        </w:tc>
      </w:tr>
      <w:tr w:rsidR="00CF4D99" w:rsidRPr="0073361B" w14:paraId="293C0CCB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F198" w14:textId="77777777" w:rsidR="00CF4D99" w:rsidRPr="006B7E1B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7E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ОРГАНИЗАЦИОННО-МЕТОДИЧЕСКОЕ СОПРОВОЖДЕНИЕ ПРОФЕССИОНАЛЬНЫХ 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ДЕТСКИХ</w:t>
            </w:r>
            <w:r w:rsidRPr="006B7E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КОНКУРСОВ</w:t>
            </w:r>
          </w:p>
        </w:tc>
      </w:tr>
      <w:tr w:rsidR="00D44BD4" w:rsidRPr="0073361B" w14:paraId="63FE83CE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496B" w14:textId="361CAFA8" w:rsidR="00D44BD4" w:rsidRPr="006B7E1B" w:rsidRDefault="00D44B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7156E6" w:rsidRPr="00325B53" w14:paraId="5F9FC7E2" w14:textId="77777777" w:rsidTr="008E10DE">
        <w:trPr>
          <w:trHeight w:val="69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49FB" w14:textId="77777777" w:rsidR="00EE4C4E" w:rsidRPr="00325B53" w:rsidRDefault="00EE4C4E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C357" w14:textId="3213B7F4" w:rsidR="00EE4C4E" w:rsidRPr="00325B53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методических 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зработок «Семья и детский сад – </w:t>
            </w: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территория здоровья»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023B" w14:textId="3984D5F8" w:rsidR="00EE4C4E" w:rsidRPr="00EE4C4E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26.03-30.03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прием заявок и</w:t>
            </w: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конкурсных материалов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E943" w14:textId="5048F5AC" w:rsidR="00EE4C4E" w:rsidRPr="00325B53" w:rsidRDefault="00EE4C4E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B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каб.14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F437" w14:textId="1FC05F46" w:rsidR="00EE4C4E" w:rsidRPr="00325B53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7156E6" w:rsidRPr="00325B53" w14:paraId="394DDDB9" w14:textId="77777777" w:rsidTr="008E10DE">
        <w:trPr>
          <w:trHeight w:val="845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0425" w14:textId="77777777" w:rsidR="00EE4C4E" w:rsidRPr="00325B53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6759" w14:textId="63C218E4" w:rsidR="00EE4C4E" w:rsidRPr="00D44BD4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highlight w:val="yellow"/>
                <w:lang w:eastAsia="ru-RU"/>
              </w:rPr>
            </w:pPr>
            <w:r w:rsidRPr="009E6FE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Конкурс «Лучший проект 2021»</w:t>
            </w:r>
          </w:p>
        </w:tc>
        <w:tc>
          <w:tcPr>
            <w:tcW w:w="223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0DDF" w14:textId="77777777" w:rsidR="00EE4C4E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до 12.03 - </w:t>
            </w:r>
            <w:r w:rsidRPr="009E6F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прием заявок</w:t>
            </w:r>
          </w:p>
          <w:p w14:paraId="079AE32C" w14:textId="77777777" w:rsidR="00EE4C4E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15.03-19.03 - </w:t>
            </w:r>
            <w:r w:rsidRPr="009E6FE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прием конкурсных материалов</w:t>
            </w:r>
          </w:p>
          <w:p w14:paraId="797F641C" w14:textId="07CFF930" w:rsidR="00EE4C4E" w:rsidRPr="00325B53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электронный адрес </w:t>
            </w:r>
            <w:hyperlink r:id="rId10" w:history="1">
              <w:r w:rsidRPr="003B0E7B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larisa19c@yandex.ru</w:t>
              </w:r>
            </w:hyperlink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0E36" w14:textId="526DF63E" w:rsidR="00EE4C4E" w:rsidRPr="00325B53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Гусарова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D44BD4" w:rsidRPr="00325B53" w14:paraId="2B261A82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743C" w14:textId="1B2C7048" w:rsidR="00D44BD4" w:rsidRDefault="00D44B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Конкурсы для воспитанников</w:t>
            </w:r>
          </w:p>
        </w:tc>
      </w:tr>
      <w:tr w:rsidR="00EE4C4E" w:rsidRPr="00325B53" w14:paraId="25ECB6D2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47F1" w14:textId="5AE82617" w:rsidR="00EE4C4E" w:rsidRPr="00325B53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DFB1" w14:textId="604EACEC" w:rsidR="00EE4C4E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 детского творчества для воспитанников ДОУ «День танца»</w:t>
            </w:r>
          </w:p>
          <w:p w14:paraId="7819356E" w14:textId="33380AE0" w:rsidR="00EE4C4E" w:rsidRPr="00325B53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ED9" w14:textId="77777777" w:rsidR="00EE4C4E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25.03-02.04 – прием конкурсных видеоматериалов на электронную почту </w:t>
            </w:r>
            <w:hyperlink r:id="rId11" w:history="1">
              <w:r w:rsidRPr="008740B5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danceday@inbox.ru</w:t>
              </w:r>
            </w:hyperlink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5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  <w:p w14:paraId="4808BDEA" w14:textId="583A9129" w:rsidR="00EE4C4E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531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пометкой № ДОУ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название номинации)</w:t>
            </w:r>
          </w:p>
        </w:tc>
        <w:tc>
          <w:tcPr>
            <w:tcW w:w="7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D233" w14:textId="62A7F429" w:rsidR="00EE4C4E" w:rsidRPr="00253184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24</w:t>
            </w:r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665" w14:textId="30548EB6" w:rsidR="00EE4C4E" w:rsidRPr="00325B53" w:rsidRDefault="00EE4C4E" w:rsidP="00EE4C4E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 М.Г. Васильева И.Н.</w:t>
            </w:r>
          </w:p>
        </w:tc>
      </w:tr>
      <w:tr w:rsidR="00CF4D99" w:rsidRPr="00325B53" w14:paraId="5F238F98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5FF3" w14:textId="3E0D0C8F" w:rsidR="00CF4D99" w:rsidRPr="00E21119" w:rsidRDefault="00CF4D99" w:rsidP="00DC3E71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72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</w:t>
            </w:r>
            <w:r w:rsidRPr="00E2111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ЦДЮТТ</w:t>
            </w:r>
          </w:p>
        </w:tc>
      </w:tr>
      <w:tr w:rsidR="00D44BD4" w:rsidRPr="00C006B3" w14:paraId="6A742A53" w14:textId="77777777" w:rsidTr="00DC3E71">
        <w:trPr>
          <w:trHeight w:val="42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7E5F" w14:textId="77777777" w:rsidR="00D44BD4" w:rsidRPr="00D44BD4" w:rsidRDefault="00D44B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14:paraId="1803F253" w14:textId="0396DE4E" w:rsidR="00D44BD4" w:rsidRPr="00C006B3" w:rsidRDefault="00D44BD4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7156E6" w:rsidRPr="0073361B" w14:paraId="11C190F9" w14:textId="77777777" w:rsidTr="008E10DE">
        <w:trPr>
          <w:trHeight w:val="816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19332" w14:textId="77777777" w:rsidR="00CF4D99" w:rsidRPr="00C006B3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06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A3A8" w14:textId="77777777" w:rsidR="00CF4D99" w:rsidRPr="00D44BD4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 мобильного автокласса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649D" w14:textId="12BD049D" w:rsidR="00CF4D99" w:rsidRPr="00E21119" w:rsidRDefault="00E21119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CF4D99" w:rsidRPr="00D44BD4">
              <w:rPr>
                <w:rFonts w:ascii="Times New Roman" w:hAnsi="Times New Roman" w:cs="Times New Roman"/>
                <w:sz w:val="18"/>
                <w:szCs w:val="18"/>
              </w:rPr>
              <w:t>онедельник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4D99" w:rsidRPr="00D44BD4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CF4D99" w:rsidRPr="00D44BD4">
              <w:rPr>
                <w:rFonts w:ascii="Times New Roman" w:hAnsi="Times New Roman" w:cs="Times New Roman"/>
                <w:sz w:val="18"/>
                <w:szCs w:val="18"/>
              </w:rPr>
              <w:t>по графику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86F7" w14:textId="12DCB568" w:rsidR="00CF4D99" w:rsidRPr="00D44BD4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A8E" w14:textId="2C0CF257" w:rsidR="00CF4D99" w:rsidRPr="00D44BD4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17E5" w14:textId="4E72D1E5" w:rsidR="00CF4D99" w:rsidRPr="00D44BD4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6E6" w:rsidRPr="0073361B" w14:paraId="5021A614" w14:textId="77777777" w:rsidTr="008E10DE">
        <w:trPr>
          <w:trHeight w:val="711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1169" w14:textId="77777777" w:rsidR="00CF4D99" w:rsidRPr="00C006B3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57D0" w14:textId="0E40D3AF" w:rsidR="00CF4D99" w:rsidRPr="00D44BD4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22</w:t>
            </w:r>
          </w:p>
          <w:p w14:paraId="220000BE" w14:textId="2D413A67" w:rsidR="00CF4D99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CF4D99"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  <w:p w14:paraId="0BBDBCD2" w14:textId="23CD83D6" w:rsidR="00CF4D99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CF4D99"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  <w:p w14:paraId="4A047278" w14:textId="432576F2" w:rsidR="00CF4D99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CF4D99"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  <w:p w14:paraId="35925433" w14:textId="0F14220F" w:rsidR="00CF4D99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CF4D99"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  <w:p w14:paraId="1BB8C928" w14:textId="16B82283" w:rsidR="00CF4D99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CF4D99"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  <w:p w14:paraId="7ECAAB6E" w14:textId="6E7D9405" w:rsidR="00CF4D99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CF4D99"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  <w:p w14:paraId="233C3A2B" w14:textId="01E1A663" w:rsidR="00CF4D99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CF4D99"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  <w:p w14:paraId="62FBF422" w14:textId="07306FE9" w:rsidR="00CF4D99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CF4D99"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027" w14:textId="388CFC1E" w:rsidR="00CF4D99" w:rsidRPr="00D44BD4" w:rsidRDefault="007156E6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  <w:p w14:paraId="27DDED86" w14:textId="77777777" w:rsidR="00CF4D99" w:rsidRPr="00D44BD4" w:rsidRDefault="00CF4D99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  <w:p w14:paraId="1776FA00" w14:textId="01DCD403" w:rsidR="00CF4D99" w:rsidRPr="00D44BD4" w:rsidRDefault="007156E6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  <w:p w14:paraId="28D3BDD4" w14:textId="77777777" w:rsidR="00CF4D99" w:rsidRPr="00D44BD4" w:rsidRDefault="00CF4D99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  <w:p w14:paraId="7190BF0D" w14:textId="77777777" w:rsidR="00CF4D99" w:rsidRPr="00D44BD4" w:rsidRDefault="00CF4D99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  <w:p w14:paraId="2354B47D" w14:textId="77777777" w:rsidR="00CF4D99" w:rsidRPr="00D44BD4" w:rsidRDefault="00CF4D99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22.03</w:t>
            </w:r>
          </w:p>
          <w:p w14:paraId="030A1382" w14:textId="77777777" w:rsidR="00CF4D99" w:rsidRPr="00D44BD4" w:rsidRDefault="00CF4D99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  <w:p w14:paraId="15C89D3C" w14:textId="77777777" w:rsidR="00CF4D99" w:rsidRPr="00D44BD4" w:rsidRDefault="00CF4D99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</w:p>
          <w:p w14:paraId="76D1BA74" w14:textId="22843445" w:rsidR="00CF4D99" w:rsidRPr="00D44BD4" w:rsidRDefault="00CF4D99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E8E0" w14:textId="74D343FD" w:rsidR="00CF4D99" w:rsidRPr="00D44BD4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D993" w14:textId="404AE927" w:rsidR="00CF4D99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F860" w14:textId="77777777" w:rsidR="00100627" w:rsidRPr="00D44BD4" w:rsidRDefault="00100627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14:paraId="45A967AC" w14:textId="77777777" w:rsidR="00100627" w:rsidRPr="00D44BD4" w:rsidRDefault="00100627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14:paraId="384BD470" w14:textId="0EFB0170" w:rsidR="00CF4D99" w:rsidRPr="00D44BD4" w:rsidRDefault="00100627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7156E6" w:rsidRPr="0073361B" w14:paraId="4CE6C19D" w14:textId="77777777" w:rsidTr="008E10DE">
        <w:trPr>
          <w:trHeight w:val="836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2E377" w14:textId="2DCBFDCD" w:rsidR="007156E6" w:rsidRPr="00C006B3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2A90" w14:textId="359D8C73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старшего дошкольного возраста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2DE6" w14:textId="77777777" w:rsidR="007156E6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торник пятница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</w:p>
          <w:p w14:paraId="4F218C72" w14:textId="4A2221DA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графику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61E" w14:textId="3B283032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1A0F" w14:textId="57CE9A94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6945" w14:textId="2E2C630C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Басова В.В.</w:t>
            </w:r>
          </w:p>
          <w:p w14:paraId="3DA06245" w14:textId="77777777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7156E6" w:rsidRPr="0073361B" w14:paraId="6F12CDC7" w14:textId="77777777" w:rsidTr="008E10DE">
        <w:trPr>
          <w:trHeight w:val="816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E2" w14:textId="77777777" w:rsidR="00223A6C" w:rsidRDefault="00223A6C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EBA5" w14:textId="72E7C2F5" w:rsidR="00223A6C" w:rsidRPr="00223A6C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223A6C" w:rsidRPr="00223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  <w:p w14:paraId="5707E7FD" w14:textId="756D1A90" w:rsidR="00223A6C" w:rsidRPr="00223A6C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223A6C" w:rsidRPr="00223A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  <w:p w14:paraId="1F4AABD1" w14:textId="58A3B3FC" w:rsidR="00223A6C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ДОУ </w:t>
            </w:r>
            <w:r w:rsidR="00223A6C"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E30C" w14:textId="6E5FC5E9" w:rsidR="00223A6C" w:rsidRPr="00223A6C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12.03</w:t>
            </w:r>
          </w:p>
          <w:p w14:paraId="3EC02E82" w14:textId="6FC07357" w:rsidR="00223A6C" w:rsidRPr="00223A6C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19.03</w:t>
            </w:r>
          </w:p>
          <w:p w14:paraId="0EAE30FE" w14:textId="6DC50179" w:rsidR="00223A6C" w:rsidRPr="00D44BD4" w:rsidRDefault="00223A6C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3F5D" w14:textId="6E018916" w:rsidR="00223A6C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AA60" w14:textId="10ECBC28" w:rsidR="00223A6C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0BAE" w14:textId="0D50F47F" w:rsidR="00223A6C" w:rsidRPr="00D44BD4" w:rsidRDefault="00223A6C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7156E6" w:rsidRPr="0073361B" w14:paraId="5BF8C945" w14:textId="77777777" w:rsidTr="008E10DE">
        <w:trPr>
          <w:trHeight w:val="816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D28FE" w14:textId="19A169EF" w:rsidR="007156E6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600E" w14:textId="46828545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 «Я знаю и соблюдаю ПДД» для воспитанников подготовительных групп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D203" w14:textId="77777777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14:paraId="3EC3D360" w14:textId="09ACBEF2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DEFE" w14:textId="77777777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9D4D" w14:textId="77777777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386" w14:textId="77777777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56E6" w:rsidRPr="0073361B" w14:paraId="010A0F20" w14:textId="77777777" w:rsidTr="008E10DE">
        <w:trPr>
          <w:trHeight w:val="816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87FD" w14:textId="19CE47B3" w:rsidR="007156E6" w:rsidRPr="00C006B3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E274" w14:textId="75C056FE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45</w:t>
            </w:r>
          </w:p>
          <w:p w14:paraId="52AA3BD7" w14:textId="6ED64A94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15</w:t>
            </w:r>
          </w:p>
          <w:p w14:paraId="1BD3DA97" w14:textId="2DF7F6CB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74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9103" w14:textId="77777777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12.03</w:t>
            </w:r>
          </w:p>
          <w:p w14:paraId="7BFEA4D3" w14:textId="77777777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19.03</w:t>
            </w:r>
          </w:p>
          <w:p w14:paraId="5FB445BF" w14:textId="43697500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A7F9" w14:textId="6C047134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7B9D" w14:textId="07AF11A8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266E" w14:textId="77777777" w:rsidR="007156E6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7156E6" w:rsidRPr="0073361B" w14:paraId="3383E5F5" w14:textId="77777777" w:rsidTr="008E10DE">
        <w:trPr>
          <w:trHeight w:val="467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E4D6" w14:textId="6D668F00" w:rsidR="00CF4D99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D802" w14:textId="77777777" w:rsidR="00CF4D99" w:rsidRPr="00D44BD4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«Скорость – не главное!»</w:t>
            </w:r>
          </w:p>
        </w:tc>
        <w:tc>
          <w:tcPr>
            <w:tcW w:w="1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A41" w14:textId="765AAE4B" w:rsidR="00CF4D99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 </w:t>
            </w:r>
            <w:r w:rsidR="00CF4D99"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5E40" w14:textId="3F1E4374" w:rsidR="00CF4D99" w:rsidRPr="00D44BD4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района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8089" w14:textId="77777777" w:rsidR="00CF4D99" w:rsidRPr="00D44BD4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7156E6" w:rsidRPr="0073361B" w14:paraId="1070CC0F" w14:textId="77777777" w:rsidTr="008E10DE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BED8" w14:textId="263B1970" w:rsidR="00CF4D99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_Hlk64988418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5251" w14:textId="77777777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Интерактивные занятия </w:t>
            </w:r>
          </w:p>
          <w:p w14:paraId="2151ABD8" w14:textId="77777777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«Занимательно о БДД»</w:t>
            </w:r>
          </w:p>
        </w:tc>
        <w:tc>
          <w:tcPr>
            <w:tcW w:w="7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3CB5" w14:textId="77777777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D148" w14:textId="77777777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95B8" w14:textId="77777777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</w:t>
            </w:r>
          </w:p>
          <w:p w14:paraId="2BD0702A" w14:textId="77777777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m/club71325</w:t>
            </w:r>
          </w:p>
          <w:p w14:paraId="766BB733" w14:textId="77777777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</w:t>
            </w:r>
          </w:p>
        </w:tc>
        <w:tc>
          <w:tcPr>
            <w:tcW w:w="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055B" w14:textId="77777777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4B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14:paraId="07BA4835" w14:textId="7FDA3454" w:rsidR="00CF4D99" w:rsidRPr="00D44BD4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1"/>
      <w:tr w:rsidR="00316AFE" w:rsidRPr="0073361B" w14:paraId="74A96120" w14:textId="77777777" w:rsidTr="007156E6">
        <w:trPr>
          <w:trHeight w:val="234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972D" w14:textId="5D9737F4" w:rsidR="00316AFE" w:rsidRP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Конкурсы для педагог</w:t>
            </w:r>
            <w:r w:rsidR="007156E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ов</w:t>
            </w:r>
          </w:p>
        </w:tc>
      </w:tr>
      <w:tr w:rsidR="007156E6" w:rsidRPr="0073361B" w14:paraId="496B7BE1" w14:textId="77777777" w:rsidTr="008E10DE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6306" w14:textId="5122082C" w:rsidR="00316AFE" w:rsidRDefault="00316AFE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C209" w14:textId="3C2EF3FE" w:rsidR="00316AFE" w:rsidRPr="00C006B3" w:rsidRDefault="00316AFE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районный дистанционный конкурс изобразительного и декоративно-прикладного искусства среди педагогов образовательных учреждений Санкт-Петербурга</w:t>
            </w:r>
            <w:r w:rsidRPr="00316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«Моё вдохновение»</w:t>
            </w:r>
          </w:p>
        </w:tc>
        <w:tc>
          <w:tcPr>
            <w:tcW w:w="1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BEBA" w14:textId="6EAA692F" w:rsidR="00316AFE" w:rsidRDefault="00316AFE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02.03-25.03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EA94" w14:textId="77777777" w:rsidR="00316AFE" w:rsidRPr="00316AFE" w:rsidRDefault="00316AFE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ЦДЮТТ </w:t>
            </w:r>
          </w:p>
          <w:p w14:paraId="37FDC481" w14:textId="7B4B063B" w:rsidR="00316AFE" w:rsidRPr="00C006B3" w:rsidRDefault="001A418B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2" w:history="1">
              <w:r w:rsidR="00316AFE" w:rsidRPr="00316AFE">
                <w:rPr>
                  <w:rStyle w:val="a7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https://vk.com/club202209194</w:t>
              </w:r>
            </w:hyperlink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6806" w14:textId="6E34091A" w:rsidR="00316AFE" w:rsidRDefault="00316AFE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Гаврилина Ю.В.</w:t>
            </w:r>
          </w:p>
        </w:tc>
      </w:tr>
      <w:tr w:rsidR="00316AFE" w:rsidRPr="0073361B" w14:paraId="1113B880" w14:textId="77777777" w:rsidTr="00DC3E71">
        <w:trPr>
          <w:trHeight w:val="35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A91" w14:textId="5912D3D1" w:rsidR="00316AFE" w:rsidRPr="00316AFE" w:rsidRDefault="00316AFE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Методическое сопровождение </w:t>
            </w:r>
            <w:r w:rsidR="007156E6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</w:t>
            </w:r>
            <w:r w:rsidRPr="00316AFE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ОУ</w:t>
            </w:r>
          </w:p>
        </w:tc>
      </w:tr>
      <w:tr w:rsidR="007156E6" w:rsidRPr="00C006B3" w14:paraId="18D1BF6F" w14:textId="77777777" w:rsidTr="008E10DE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CA58" w14:textId="3F5E2A94" w:rsid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196" w14:textId="0B52C3B4" w:rsidR="00316AFE" w:rsidRP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Консультации для  лиц, ответственных по БДД в ОУ по вопросам организации </w:t>
            </w:r>
            <w:r w:rsidRPr="00316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работы по пропаганде БДД.</w:t>
            </w:r>
          </w:p>
        </w:tc>
        <w:tc>
          <w:tcPr>
            <w:tcW w:w="7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D2F67" w14:textId="77777777" w:rsidR="00316AFE" w:rsidRPr="00316AFE" w:rsidRDefault="00316AFE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понедельник</w:t>
            </w:r>
          </w:p>
          <w:p w14:paraId="19FC365C" w14:textId="6F8076B4" w:rsidR="00316AFE" w:rsidRP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7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E2A1B" w14:textId="540FBA2C" w:rsidR="00316AFE" w:rsidRP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14.00-17.00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FEB20" w14:textId="388D91BA" w:rsidR="00316AFE" w:rsidRP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32226" w14:textId="2A1C685C" w:rsidR="00316AFE" w:rsidRP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7156E6" w:rsidRPr="00C006B3" w14:paraId="41DB6631" w14:textId="77777777" w:rsidTr="008E10DE">
        <w:trPr>
          <w:trHeight w:val="35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13C8" w14:textId="1A945153" w:rsid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C960" w14:textId="2F332B59" w:rsidR="00316AFE" w:rsidRP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Обучающий семинар для воспитателей ДОУ</w:t>
            </w:r>
          </w:p>
        </w:tc>
        <w:tc>
          <w:tcPr>
            <w:tcW w:w="74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47363" w14:textId="1EDC5875" w:rsidR="00316AFE" w:rsidRP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76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BA590" w14:textId="063A3B7A" w:rsidR="00316AFE" w:rsidRP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B3DE1" w14:textId="030868ED" w:rsidR="00316AFE" w:rsidRPr="00316AFE" w:rsidRDefault="00316AFE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ЦДЮТТ</w:t>
            </w:r>
          </w:p>
        </w:tc>
        <w:tc>
          <w:tcPr>
            <w:tcW w:w="9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1E643" w14:textId="166FA732" w:rsidR="00316AFE" w:rsidRPr="00E21119" w:rsidRDefault="00316AFE" w:rsidP="007156E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Логинова Н.В.</w:t>
            </w:r>
            <w:r w:rsidR="00E211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6AFE">
              <w:rPr>
                <w:rFonts w:ascii="Times New Roman" w:hAnsi="Times New Roman" w:cs="Times New Roman"/>
                <w:sz w:val="18"/>
                <w:szCs w:val="18"/>
              </w:rPr>
              <w:t>Бычкова Е.Н.</w:t>
            </w:r>
          </w:p>
        </w:tc>
      </w:tr>
      <w:tr w:rsidR="00316AFE" w:rsidRPr="0073361B" w14:paraId="5C605866" w14:textId="77777777" w:rsidTr="00DC3E71">
        <w:trPr>
          <w:trHeight w:val="341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80D5" w14:textId="6AA097D3" w:rsidR="00316AFE" w:rsidRPr="008571EF" w:rsidRDefault="00316AFE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16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ЦППС</w:t>
            </w:r>
          </w:p>
        </w:tc>
      </w:tr>
      <w:tr w:rsidR="00CF4D99" w:rsidRPr="0073361B" w14:paraId="30031E0C" w14:textId="77777777" w:rsidTr="00DC3E71">
        <w:trPr>
          <w:trHeight w:val="211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816E" w14:textId="77777777" w:rsidR="00CF4D99" w:rsidRPr="00936FE2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Здоровьесберегающая деятельность в ДОУ</w:t>
            </w:r>
          </w:p>
        </w:tc>
      </w:tr>
      <w:tr w:rsidR="00E21119" w:rsidRPr="0073361B" w14:paraId="41E05617" w14:textId="77777777" w:rsidTr="00DC3E71">
        <w:trPr>
          <w:trHeight w:val="211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36A" w14:textId="480D32EB" w:rsidR="00E21119" w:rsidRDefault="00E2111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211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7156E6" w:rsidRPr="007156E6" w14:paraId="7934D75C" w14:textId="77777777" w:rsidTr="008E10DE">
        <w:trPr>
          <w:trHeight w:val="212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9971" w14:textId="77777777" w:rsidR="00CF4D99" w:rsidRPr="007156E6" w:rsidRDefault="00CF4D99" w:rsidP="00DC3E71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50DA" w14:textId="77777777" w:rsidR="00CF4D99" w:rsidRPr="007156E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9C00" w14:textId="3F21E821" w:rsidR="00CF4D99" w:rsidRPr="007156E6" w:rsidRDefault="00E2111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79FEA" w14:textId="3231CEC4" w:rsidR="00CF4D99" w:rsidRPr="007156E6" w:rsidRDefault="00E2111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ADC6" w14:textId="77777777" w:rsidR="00CF4D99" w:rsidRPr="007156E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4FA2" w14:textId="77777777" w:rsidR="00CF4D99" w:rsidRPr="007156E6" w:rsidRDefault="00CF4D99" w:rsidP="00DC3E71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E10DE" w:rsidRPr="007156E6" w14:paraId="24344C04" w14:textId="77777777" w:rsidTr="008E10DE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6D8A2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B491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учителей-логопедов.                                  Семинар-практикум «Взаимодействие учителя-логопеда и инструктора по физической культуре в работе с детьми с ОВЗ»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DFF0" w14:textId="0537D63E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53DC0B" w14:textId="608AD30A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48EBF9" w14:textId="0039AC36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формате видеоконференции в </w:t>
            </w:r>
            <w:proofErr w:type="spellStart"/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9159F1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E10DE" w:rsidRPr="007156E6" w14:paraId="110BC0C7" w14:textId="77777777" w:rsidTr="008E10DE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0AA7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49F0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учителей-логопедов ОУ и ДОУ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4889" w14:textId="343C5F06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EB37F" w14:textId="4A405D62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8CF34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1BCFB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E10DE" w:rsidRPr="007156E6" w14:paraId="7C890CF6" w14:textId="77777777" w:rsidTr="008E10DE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52BC" w14:textId="0FE26FB3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B1DE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«Развитие познавательных способностей детей с общим недоразвитием речи»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54A1" w14:textId="6D6127A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CB386" w14:textId="4197A8D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01270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4F26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E10DE" w:rsidRPr="007156E6" w14:paraId="0DD4A6E9" w14:textId="77777777" w:rsidTr="008E10DE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475C" w14:textId="7CE3DF58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4FFD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«Использование современных методик и технологий психолого-педагогического обследования в условиях психолого-медико-педагогической комиссии»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8642" w14:textId="503FF1D5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7AA6" w14:textId="794B34EE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728FD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C6753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E10DE" w:rsidRPr="007156E6" w14:paraId="1C00D497" w14:textId="77777777" w:rsidTr="008E10DE">
        <w:trPr>
          <w:trHeight w:val="643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DE42" w14:textId="4CFC3172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6ADC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«Методическое сопровождение Логопедического марафона»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4E70" w14:textId="7AB491C9" w:rsidR="00CF4D99" w:rsidRPr="007156E6" w:rsidRDefault="00AA7C5A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01AB2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CE9D1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2D7E2" w14:textId="77777777" w:rsidR="00CF4D99" w:rsidRPr="007156E6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316AFE" w:rsidRPr="006D5C76" w14:paraId="74702F29" w14:textId="77777777" w:rsidTr="007156E6">
        <w:trPr>
          <w:trHeight w:val="20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D72A" w14:textId="2C664DD7" w:rsidR="00316AFE" w:rsidRPr="006D5C76" w:rsidRDefault="00316AFE" w:rsidP="00DC3E7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6AFE">
              <w:rPr>
                <w:rFonts w:ascii="Times New Roman" w:hAnsi="Times New Roman" w:cs="Times New Roman"/>
                <w:b/>
                <w:sz w:val="18"/>
                <w:szCs w:val="18"/>
              </w:rPr>
              <w:t>Педагоги-психологи ДОУ</w:t>
            </w:r>
          </w:p>
        </w:tc>
      </w:tr>
      <w:tr w:rsidR="007156E6" w:rsidRPr="0073361B" w14:paraId="4445FC09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86C4" w14:textId="77777777" w:rsidR="00CF4D99" w:rsidRPr="00936FE2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FEB8" w14:textId="77777777" w:rsidR="00CF4D99" w:rsidRPr="00936FE2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Заседание РМО педагогов-психологов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</w:t>
            </w:r>
            <w:r w:rsidRPr="001139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Семейные детерминанты </w:t>
            </w:r>
            <w:proofErr w:type="spellStart"/>
            <w:r w:rsidRPr="001139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аутодеструктиного</w:t>
            </w:r>
            <w:proofErr w:type="spellEnd"/>
            <w:r w:rsidRPr="0011398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поведения у дошкольников»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B9E1" w14:textId="4FD3878B" w:rsidR="00CF4D99" w:rsidRPr="00936FE2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C76">
              <w:rPr>
                <w:color w:val="000000" w:themeColor="text1"/>
                <w:sz w:val="18"/>
                <w:szCs w:val="18"/>
              </w:rPr>
              <w:t>19.03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A8D5" w14:textId="64E32389" w:rsidR="00CF4D99" w:rsidRPr="00936FE2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C76">
              <w:rPr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847B" w14:textId="16A62DD9" w:rsidR="00CF4D99" w:rsidRPr="007156E6" w:rsidRDefault="00CF4D99" w:rsidP="00715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видеоконференции в</w:t>
            </w: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5BFD" w14:textId="289644F1" w:rsidR="00CF4D99" w:rsidRPr="00936FE2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hAnsi="Times New Roman" w:cs="Times New Roman"/>
                <w:sz w:val="18"/>
                <w:szCs w:val="18"/>
              </w:rPr>
              <w:t>Плотникова Н.В.</w:t>
            </w:r>
          </w:p>
        </w:tc>
      </w:tr>
      <w:tr w:rsidR="007156E6" w:rsidRPr="0073361B" w14:paraId="303B43D6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BA50" w14:textId="4A20C69C" w:rsidR="00CF4D99" w:rsidRPr="007156E6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6F1F" w14:textId="667033AC" w:rsidR="00CF4D99" w:rsidRPr="006D5C76" w:rsidRDefault="00CF4D99" w:rsidP="007156E6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D5C76">
              <w:rPr>
                <w:color w:val="000000" w:themeColor="text1"/>
                <w:sz w:val="18"/>
                <w:szCs w:val="18"/>
                <w:lang w:eastAsia="en-US"/>
              </w:rPr>
              <w:t>Заседание рабочей группы «Психолого-педагогическое сопровождение и консультирование родителей, имеющих детей раннего возраста (до 3</w:t>
            </w:r>
            <w:r w:rsidR="007156E6">
              <w:rPr>
                <w:color w:val="000000" w:themeColor="text1"/>
                <w:sz w:val="18"/>
                <w:szCs w:val="18"/>
                <w:lang w:eastAsia="en-US"/>
              </w:rPr>
              <w:t>-</w:t>
            </w:r>
            <w:r w:rsidRPr="006D5C76">
              <w:rPr>
                <w:color w:val="000000" w:themeColor="text1"/>
                <w:sz w:val="18"/>
                <w:szCs w:val="18"/>
                <w:lang w:eastAsia="en-US"/>
              </w:rPr>
              <w:t>х лет)»</w:t>
            </w:r>
          </w:p>
          <w:p w14:paraId="623DCCDB" w14:textId="7C8BBC9C" w:rsidR="00CF4D99" w:rsidRPr="006D5C76" w:rsidRDefault="007156E6" w:rsidP="007156E6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 xml:space="preserve">Тема </w:t>
            </w:r>
            <w:r w:rsidR="00CF4D99" w:rsidRPr="006D5C76">
              <w:rPr>
                <w:color w:val="000000" w:themeColor="text1"/>
                <w:sz w:val="18"/>
                <w:szCs w:val="18"/>
                <w:lang w:eastAsia="en-US"/>
              </w:rPr>
              <w:t>«Дети с проблемами в развитии: норма и патология»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CA2B" w14:textId="77777777" w:rsidR="00CF4D99" w:rsidRPr="006D5C76" w:rsidRDefault="00CF4D99" w:rsidP="007156E6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D5C76">
              <w:rPr>
                <w:color w:val="000000" w:themeColor="text1"/>
                <w:sz w:val="18"/>
                <w:szCs w:val="18"/>
                <w:lang w:eastAsia="en-US"/>
              </w:rPr>
              <w:t>19.03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C0F1" w14:textId="77777777" w:rsidR="00CF4D99" w:rsidRPr="006D5C76" w:rsidRDefault="00CF4D99" w:rsidP="007156E6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D5C76">
              <w:rPr>
                <w:color w:val="000000" w:themeColor="text1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47F8" w14:textId="17CFB6D8" w:rsidR="00CF4D99" w:rsidRPr="007156E6" w:rsidRDefault="00CF4D99" w:rsidP="00715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473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формате видеоконференции в</w:t>
            </w:r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7E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Zoom</w:t>
            </w:r>
            <w:proofErr w:type="spellEnd"/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AD84" w14:textId="77777777" w:rsidR="00CF4D99" w:rsidRPr="006D5C76" w:rsidRDefault="00CF4D99" w:rsidP="007156E6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D5C76">
              <w:rPr>
                <w:color w:val="000000" w:themeColor="text1"/>
                <w:sz w:val="18"/>
                <w:szCs w:val="18"/>
                <w:lang w:eastAsia="en-US"/>
              </w:rPr>
              <w:t>Плотникова Н.В.</w:t>
            </w:r>
          </w:p>
          <w:p w14:paraId="39B3722D" w14:textId="77777777" w:rsidR="00CF4D99" w:rsidRPr="006D5C76" w:rsidRDefault="00CF4D99" w:rsidP="007156E6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6D5C76">
              <w:rPr>
                <w:color w:val="000000" w:themeColor="text1"/>
                <w:sz w:val="18"/>
                <w:szCs w:val="18"/>
                <w:lang w:eastAsia="en-US"/>
              </w:rPr>
              <w:t>Суремкина</w:t>
            </w:r>
            <w:proofErr w:type="spellEnd"/>
            <w:r w:rsidRPr="006D5C76">
              <w:rPr>
                <w:color w:val="000000" w:themeColor="text1"/>
                <w:sz w:val="18"/>
                <w:szCs w:val="18"/>
                <w:lang w:eastAsia="en-US"/>
              </w:rPr>
              <w:t xml:space="preserve"> М.М.</w:t>
            </w:r>
          </w:p>
          <w:p w14:paraId="342FFE4B" w14:textId="77777777" w:rsidR="00CF4D99" w:rsidRPr="006D5C76" w:rsidRDefault="00CF4D99" w:rsidP="007156E6">
            <w:pPr>
              <w:pStyle w:val="a8"/>
              <w:shd w:val="clear" w:color="auto" w:fill="FFFFFF" w:themeFill="background1"/>
              <w:spacing w:before="0" w:beforeAutospacing="0" w:after="0" w:afterAutospacing="0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6D5C76">
              <w:rPr>
                <w:color w:val="000000" w:themeColor="text1"/>
                <w:sz w:val="18"/>
                <w:szCs w:val="18"/>
                <w:lang w:eastAsia="en-US"/>
              </w:rPr>
              <w:t>Середа И.П.</w:t>
            </w:r>
          </w:p>
        </w:tc>
      </w:tr>
      <w:tr w:rsidR="00D44BD4" w:rsidRPr="0073361B" w14:paraId="49CF87E4" w14:textId="77777777" w:rsidTr="007156E6">
        <w:trPr>
          <w:trHeight w:val="13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6D1" w14:textId="005E4A90" w:rsidR="00D44BD4" w:rsidRPr="00D44BD4" w:rsidRDefault="00D44BD4" w:rsidP="00DC3E71">
            <w:pPr>
              <w:pStyle w:val="a8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b/>
                <w:color w:val="000000" w:themeColor="text1"/>
                <w:sz w:val="18"/>
                <w:szCs w:val="18"/>
                <w:lang w:eastAsia="en-US"/>
              </w:rPr>
            </w:pPr>
            <w:r w:rsidRPr="00D44BD4">
              <w:rPr>
                <w:b/>
                <w:color w:val="000000" w:themeColor="text1"/>
                <w:sz w:val="18"/>
                <w:szCs w:val="18"/>
                <w:lang w:eastAsia="en-US"/>
              </w:rPr>
              <w:t>ТПМПК ОУ, ДОУ  (Территориальная психолого-медико-педагогическая комиссия)</w:t>
            </w:r>
          </w:p>
        </w:tc>
      </w:tr>
      <w:tr w:rsidR="008E10DE" w:rsidRPr="0073361B" w14:paraId="75F33241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A8B3" w14:textId="77777777" w:rsidR="00CF4D99" w:rsidRPr="00936FE2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A44E" w14:textId="77777777" w:rsidR="00CF4D99" w:rsidRPr="00936FE2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ОУ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F71F" w14:textId="6846BD8F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ежедневно (запись по тел. 246-29-53)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5D77" w14:textId="3295907F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8C12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  <w:p w14:paraId="511699AE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8DE3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Рублевская А.С.</w:t>
            </w:r>
          </w:p>
          <w:p w14:paraId="41DA29F6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14:paraId="69889CCE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Ворожейкина Т.Н.</w:t>
            </w:r>
          </w:p>
          <w:p w14:paraId="38F46DE4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14:paraId="1428A29E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</w:tc>
      </w:tr>
      <w:tr w:rsidR="008E10DE" w:rsidRPr="0073361B" w14:paraId="33699E75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E3EC" w14:textId="77777777" w:rsidR="00CF4D99" w:rsidRPr="00936FE2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9566" w14:textId="77777777" w:rsidR="00CF4D99" w:rsidRPr="00936FE2" w:rsidRDefault="00CF4D99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41EC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  <w:p w14:paraId="6ABBB999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18.03</w:t>
            </w:r>
          </w:p>
          <w:p w14:paraId="35473A87" w14:textId="3ECC0BA2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</w:tc>
        <w:tc>
          <w:tcPr>
            <w:tcW w:w="79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A08" w14:textId="653E5CC7" w:rsidR="00CF4D99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4D99" w:rsidRPr="006D5C76">
              <w:rPr>
                <w:rFonts w:ascii="Times New Roman" w:hAnsi="Times New Roman" w:cs="Times New Roman"/>
                <w:sz w:val="18"/>
                <w:szCs w:val="18"/>
              </w:rPr>
              <w:t>3.00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3858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4DBB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14:paraId="766AB687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14:paraId="76E950B3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Ворожейкина Т.Н.</w:t>
            </w:r>
          </w:p>
          <w:p w14:paraId="6FC9E660" w14:textId="77777777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  <w:p w14:paraId="2F97DAC0" w14:textId="2CA06000" w:rsidR="00CF4D99" w:rsidRPr="006D5C76" w:rsidRDefault="00CF4D99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Куценко Ю.А</w:t>
            </w:r>
            <w:r w:rsidR="007156E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5143608" w14:textId="7CE3076A" w:rsidR="00CF4D99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Чеусова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</w:tr>
      <w:tr w:rsidR="007156E6" w:rsidRPr="0073361B" w14:paraId="3D522652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C844" w14:textId="77777777" w:rsidR="007156E6" w:rsidRPr="00936FE2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C9C5" w14:textId="77777777" w:rsidR="007156E6" w:rsidRPr="00936FE2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6F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 ДОУ</w:t>
            </w:r>
          </w:p>
        </w:tc>
        <w:tc>
          <w:tcPr>
            <w:tcW w:w="1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BD9" w14:textId="52CA237A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0FED" w14:textId="77777777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C481" w14:textId="77777777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Рублевская А.С.</w:t>
            </w:r>
          </w:p>
          <w:p w14:paraId="781F2E53" w14:textId="77777777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14:paraId="5F411F76" w14:textId="77777777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С.А</w:t>
            </w:r>
          </w:p>
          <w:p w14:paraId="6060CEB4" w14:textId="77777777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14:paraId="7CE6AB40" w14:textId="77777777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  <w:p w14:paraId="3844AA9D" w14:textId="77777777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Ворожейкина Т.Н.</w:t>
            </w:r>
          </w:p>
        </w:tc>
      </w:tr>
      <w:tr w:rsidR="007156E6" w:rsidRPr="0073361B" w14:paraId="5AA836FE" w14:textId="77777777" w:rsidTr="008E10DE"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F71A" w14:textId="77777777" w:rsidR="007156E6" w:rsidRPr="00936FE2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5B8" w14:textId="77777777" w:rsidR="007156E6" w:rsidRPr="006D5C76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 (логопедические, коррекционные и оздоровительные Д/С)</w:t>
            </w:r>
          </w:p>
        </w:tc>
        <w:tc>
          <w:tcPr>
            <w:tcW w:w="1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9A8C" w14:textId="0AEB07D3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C414" w14:textId="77777777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F73A" w14:textId="77777777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14:paraId="07413C3F" w14:textId="77777777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6D5C76">
              <w:rPr>
                <w:rFonts w:ascii="Times New Roman" w:hAnsi="Times New Roman" w:cs="Times New Roman"/>
                <w:sz w:val="18"/>
                <w:szCs w:val="18"/>
              </w:rPr>
              <w:t xml:space="preserve"> С.А. Олейник В.С.</w:t>
            </w:r>
          </w:p>
          <w:p w14:paraId="5D0D19EB" w14:textId="7597ECA3" w:rsidR="007156E6" w:rsidRPr="006D5C76" w:rsidRDefault="007156E6" w:rsidP="007156E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Долганова С.Р.</w:t>
            </w:r>
          </w:p>
        </w:tc>
      </w:tr>
      <w:tr w:rsidR="00D44BD4" w:rsidRPr="0073361B" w14:paraId="4C5F6C95" w14:textId="77777777" w:rsidTr="00DC3E71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8335" w14:textId="13804BBF" w:rsidR="00D44BD4" w:rsidRPr="006D5C76" w:rsidRDefault="00D44BD4" w:rsidP="00DC3E71">
            <w:pPr>
              <w:shd w:val="clear" w:color="auto" w:fill="FFFFFF" w:themeFill="background1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4BD4">
              <w:rPr>
                <w:rFonts w:ascii="Times New Roman" w:hAnsi="Times New Roman" w:cs="Times New Roman"/>
                <w:b/>
                <w:sz w:val="18"/>
                <w:szCs w:val="18"/>
              </w:rPr>
              <w:t>Конкурсное движение</w:t>
            </w:r>
          </w:p>
        </w:tc>
      </w:tr>
      <w:tr w:rsidR="007156E6" w:rsidRPr="0073361B" w14:paraId="4706F3AB" w14:textId="77777777" w:rsidTr="008E10DE"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5813" w14:textId="77777777" w:rsidR="007156E6" w:rsidRDefault="007156E6" w:rsidP="007156E6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C472" w14:textId="77777777" w:rsidR="007156E6" w:rsidRPr="008571EF" w:rsidRDefault="007156E6" w:rsidP="0071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1EF">
              <w:rPr>
                <w:rFonts w:ascii="Times New Roman" w:hAnsi="Times New Roman" w:cs="Times New Roman"/>
                <w:sz w:val="18"/>
                <w:szCs w:val="18"/>
              </w:rPr>
              <w:t>Конкурс открыток  "Букет для работников ДОУ" конкурсного движения «Планета здоровья» для воспитанников ДОУ</w:t>
            </w:r>
          </w:p>
        </w:tc>
        <w:tc>
          <w:tcPr>
            <w:tcW w:w="1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76DD" w14:textId="3035962E" w:rsidR="007156E6" w:rsidRPr="008571EF" w:rsidRDefault="007156E6" w:rsidP="0071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B574" w14:textId="77777777" w:rsidR="007156E6" w:rsidRPr="008571EF" w:rsidRDefault="007156E6" w:rsidP="0071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1EF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13AF" w14:textId="77777777" w:rsidR="007156E6" w:rsidRPr="008571EF" w:rsidRDefault="007156E6" w:rsidP="00715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1EF">
              <w:rPr>
                <w:rFonts w:ascii="Times New Roman" w:hAnsi="Times New Roman" w:cs="Times New Roman"/>
                <w:sz w:val="18"/>
                <w:szCs w:val="18"/>
              </w:rPr>
              <w:t xml:space="preserve">Лебедева Р.В. </w:t>
            </w:r>
            <w:proofErr w:type="spellStart"/>
            <w:r w:rsidRPr="008571EF">
              <w:rPr>
                <w:rFonts w:ascii="Times New Roman" w:hAnsi="Times New Roman" w:cs="Times New Roman"/>
                <w:sz w:val="18"/>
                <w:szCs w:val="18"/>
              </w:rPr>
              <w:t>Прокопцова</w:t>
            </w:r>
            <w:proofErr w:type="spellEnd"/>
            <w:r w:rsidRPr="008571EF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</w:tr>
    </w:tbl>
    <w:p w14:paraId="70BED1D1" w14:textId="77777777" w:rsidR="00A8684F" w:rsidRDefault="00A8684F" w:rsidP="007156E6"/>
    <w:sectPr w:rsidR="00A86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D0605" w14:textId="77777777" w:rsidR="001A418B" w:rsidRDefault="001A418B" w:rsidP="00FB7E16">
      <w:pPr>
        <w:spacing w:after="0" w:line="240" w:lineRule="auto"/>
      </w:pPr>
      <w:r>
        <w:separator/>
      </w:r>
    </w:p>
  </w:endnote>
  <w:endnote w:type="continuationSeparator" w:id="0">
    <w:p w14:paraId="6116F3F5" w14:textId="77777777" w:rsidR="001A418B" w:rsidRDefault="001A418B" w:rsidP="00FB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B6BF0" w14:textId="77777777" w:rsidR="001A418B" w:rsidRDefault="001A418B" w:rsidP="00FB7E16">
      <w:pPr>
        <w:spacing w:after="0" w:line="240" w:lineRule="auto"/>
      </w:pPr>
      <w:r>
        <w:separator/>
      </w:r>
    </w:p>
  </w:footnote>
  <w:footnote w:type="continuationSeparator" w:id="0">
    <w:p w14:paraId="4BB536E1" w14:textId="77777777" w:rsidR="001A418B" w:rsidRDefault="001A418B" w:rsidP="00FB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AA3068"/>
    <w:multiLevelType w:val="hybridMultilevel"/>
    <w:tmpl w:val="A040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A1D04"/>
    <w:multiLevelType w:val="hybridMultilevel"/>
    <w:tmpl w:val="B69ADB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F7831"/>
    <w:multiLevelType w:val="hybridMultilevel"/>
    <w:tmpl w:val="792AE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863EB"/>
    <w:multiLevelType w:val="hybridMultilevel"/>
    <w:tmpl w:val="EDDE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029"/>
    <w:rsid w:val="0001095A"/>
    <w:rsid w:val="00095C94"/>
    <w:rsid w:val="000B3535"/>
    <w:rsid w:val="00100627"/>
    <w:rsid w:val="00113985"/>
    <w:rsid w:val="00155A98"/>
    <w:rsid w:val="00157021"/>
    <w:rsid w:val="001A418B"/>
    <w:rsid w:val="001E2C0E"/>
    <w:rsid w:val="00201538"/>
    <w:rsid w:val="00213658"/>
    <w:rsid w:val="00223A6C"/>
    <w:rsid w:val="00266F20"/>
    <w:rsid w:val="002B0ACE"/>
    <w:rsid w:val="002B41C9"/>
    <w:rsid w:val="002B4591"/>
    <w:rsid w:val="002C7DF8"/>
    <w:rsid w:val="002F1FBF"/>
    <w:rsid w:val="00300561"/>
    <w:rsid w:val="00316AFE"/>
    <w:rsid w:val="00335FC2"/>
    <w:rsid w:val="00347807"/>
    <w:rsid w:val="003807CE"/>
    <w:rsid w:val="00393D84"/>
    <w:rsid w:val="003A72B1"/>
    <w:rsid w:val="003C18F0"/>
    <w:rsid w:val="003D02BA"/>
    <w:rsid w:val="004010D6"/>
    <w:rsid w:val="004231AC"/>
    <w:rsid w:val="00451DB6"/>
    <w:rsid w:val="00460D14"/>
    <w:rsid w:val="004A2ABC"/>
    <w:rsid w:val="004B3E38"/>
    <w:rsid w:val="00524030"/>
    <w:rsid w:val="005A4D31"/>
    <w:rsid w:val="00674F20"/>
    <w:rsid w:val="006D5C76"/>
    <w:rsid w:val="00710F4D"/>
    <w:rsid w:val="007156E6"/>
    <w:rsid w:val="00720EAD"/>
    <w:rsid w:val="0072259E"/>
    <w:rsid w:val="00791AE0"/>
    <w:rsid w:val="007B5776"/>
    <w:rsid w:val="00814196"/>
    <w:rsid w:val="00826D65"/>
    <w:rsid w:val="008571EF"/>
    <w:rsid w:val="0089036D"/>
    <w:rsid w:val="008B4518"/>
    <w:rsid w:val="008E10DE"/>
    <w:rsid w:val="008F064B"/>
    <w:rsid w:val="00924C45"/>
    <w:rsid w:val="0093758A"/>
    <w:rsid w:val="0097066B"/>
    <w:rsid w:val="0098580B"/>
    <w:rsid w:val="009E6FE4"/>
    <w:rsid w:val="00A455D1"/>
    <w:rsid w:val="00A523F0"/>
    <w:rsid w:val="00A61029"/>
    <w:rsid w:val="00A8684F"/>
    <w:rsid w:val="00AA7C5A"/>
    <w:rsid w:val="00B25655"/>
    <w:rsid w:val="00B56AF3"/>
    <w:rsid w:val="00B64791"/>
    <w:rsid w:val="00B66D95"/>
    <w:rsid w:val="00BC34B0"/>
    <w:rsid w:val="00C427AA"/>
    <w:rsid w:val="00C86F9E"/>
    <w:rsid w:val="00CC676E"/>
    <w:rsid w:val="00CE069E"/>
    <w:rsid w:val="00CF4D99"/>
    <w:rsid w:val="00D40491"/>
    <w:rsid w:val="00D404FB"/>
    <w:rsid w:val="00D44BD4"/>
    <w:rsid w:val="00D629D4"/>
    <w:rsid w:val="00D9299A"/>
    <w:rsid w:val="00D95D4C"/>
    <w:rsid w:val="00DB41B6"/>
    <w:rsid w:val="00DC3E71"/>
    <w:rsid w:val="00DD4509"/>
    <w:rsid w:val="00E21119"/>
    <w:rsid w:val="00E2242C"/>
    <w:rsid w:val="00E62BDE"/>
    <w:rsid w:val="00EE1C71"/>
    <w:rsid w:val="00EE4C4E"/>
    <w:rsid w:val="00F72D41"/>
    <w:rsid w:val="00F96E3A"/>
    <w:rsid w:val="00FA2095"/>
    <w:rsid w:val="00FA284B"/>
    <w:rsid w:val="00FB1446"/>
    <w:rsid w:val="00FB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8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4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B144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B1446"/>
    <w:pPr>
      <w:ind w:left="720"/>
      <w:contextualSpacing/>
    </w:pPr>
  </w:style>
  <w:style w:type="table" w:styleId="a6">
    <w:name w:val="Table Grid"/>
    <w:basedOn w:val="a1"/>
    <w:uiPriority w:val="59"/>
    <w:rsid w:val="00FB1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B1446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11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Indent"/>
    <w:basedOn w:val="a"/>
    <w:link w:val="aa"/>
    <w:uiPriority w:val="99"/>
    <w:rsid w:val="00451DB6"/>
    <w:pPr>
      <w:spacing w:after="0" w:line="240" w:lineRule="auto"/>
      <w:ind w:left="708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a">
    <w:name w:val="Обычный отступ Знак"/>
    <w:link w:val="a9"/>
    <w:uiPriority w:val="99"/>
    <w:locked/>
    <w:rsid w:val="00451DB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316AFE"/>
  </w:style>
  <w:style w:type="character" w:customStyle="1" w:styleId="UnresolvedMention">
    <w:name w:val="Unresolved Mention"/>
    <w:basedOn w:val="a0"/>
    <w:uiPriority w:val="99"/>
    <w:semiHidden/>
    <w:unhideWhenUsed/>
    <w:rsid w:val="00316AF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FB7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7E16"/>
  </w:style>
  <w:style w:type="paragraph" w:styleId="ad">
    <w:name w:val="footer"/>
    <w:basedOn w:val="a"/>
    <w:link w:val="ae"/>
    <w:uiPriority w:val="99"/>
    <w:unhideWhenUsed/>
    <w:rsid w:val="00FB7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7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4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B144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B1446"/>
    <w:pPr>
      <w:ind w:left="720"/>
      <w:contextualSpacing/>
    </w:pPr>
  </w:style>
  <w:style w:type="table" w:styleId="a6">
    <w:name w:val="Table Grid"/>
    <w:basedOn w:val="a1"/>
    <w:uiPriority w:val="59"/>
    <w:rsid w:val="00FB1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B1446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11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Indent"/>
    <w:basedOn w:val="a"/>
    <w:link w:val="aa"/>
    <w:uiPriority w:val="99"/>
    <w:rsid w:val="00451DB6"/>
    <w:pPr>
      <w:spacing w:after="0" w:line="240" w:lineRule="auto"/>
      <w:ind w:left="708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a">
    <w:name w:val="Обычный отступ Знак"/>
    <w:link w:val="a9"/>
    <w:uiPriority w:val="99"/>
    <w:locked/>
    <w:rsid w:val="00451DB6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99"/>
    <w:locked/>
    <w:rsid w:val="00316AFE"/>
  </w:style>
  <w:style w:type="character" w:customStyle="1" w:styleId="UnresolvedMention">
    <w:name w:val="Unresolved Mention"/>
    <w:basedOn w:val="a0"/>
    <w:uiPriority w:val="99"/>
    <w:semiHidden/>
    <w:unhideWhenUsed/>
    <w:rsid w:val="00316AF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FB7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7E16"/>
  </w:style>
  <w:style w:type="paragraph" w:styleId="ad">
    <w:name w:val="footer"/>
    <w:basedOn w:val="a"/>
    <w:link w:val="ae"/>
    <w:uiPriority w:val="99"/>
    <w:unhideWhenUsed/>
    <w:rsid w:val="00FB7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club2022091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ceday@inbo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risa19c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kot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cyrkina</dc:creator>
  <cp:keywords/>
  <dc:description/>
  <cp:lastModifiedBy>seryabryakova</cp:lastModifiedBy>
  <cp:revision>30</cp:revision>
  <dcterms:created xsi:type="dcterms:W3CDTF">2021-02-16T07:51:00Z</dcterms:created>
  <dcterms:modified xsi:type="dcterms:W3CDTF">2021-02-25T08:17:00Z</dcterms:modified>
</cp:coreProperties>
</file>