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101"/>
        <w:tblW w:w="4503" w:type="dxa"/>
        <w:tblLayout w:type="fixed"/>
        <w:tblLook w:val="0000" w:firstRow="0" w:lastRow="0" w:firstColumn="0" w:lastColumn="0" w:noHBand="0" w:noVBand="0"/>
      </w:tblPr>
      <w:tblGrid>
        <w:gridCol w:w="4503"/>
      </w:tblGrid>
      <w:tr w:rsidR="004301FB" w:rsidRPr="004301FB" w:rsidTr="004301FB">
        <w:tc>
          <w:tcPr>
            <w:tcW w:w="4503" w:type="dxa"/>
            <w:shd w:val="clear" w:color="auto" w:fill="auto"/>
          </w:tcPr>
          <w:p w:rsidR="004301FB" w:rsidRPr="004301FB" w:rsidRDefault="004301FB" w:rsidP="004301FB">
            <w:pPr>
              <w:keepNext/>
              <w:numPr>
                <w:ilvl w:val="1"/>
                <w:numId w:val="1"/>
              </w:numPr>
              <w:suppressAutoHyphens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3"/>
                <w:szCs w:val="23"/>
                <w:lang w:eastAsia="zh-CN"/>
              </w:rPr>
            </w:pPr>
            <w:r w:rsidRPr="004301F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УТВЕРЖДАЮ</w:t>
            </w:r>
          </w:p>
          <w:p w:rsidR="004301FB" w:rsidRPr="004301FB" w:rsidRDefault="004301FB" w:rsidP="004301FB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4301FB">
              <w:rPr>
                <w:rFonts w:ascii="Times New Roman" w:eastAsia="Calibri" w:hAnsi="Times New Roman" w:cs="Times New Roman"/>
                <w:sz w:val="23"/>
                <w:szCs w:val="23"/>
              </w:rPr>
              <w:t>Отдел образования администрации</w:t>
            </w:r>
          </w:p>
          <w:p w:rsidR="004301FB" w:rsidRPr="004301FB" w:rsidRDefault="004301FB" w:rsidP="004301FB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4301FB">
              <w:rPr>
                <w:rFonts w:ascii="Times New Roman" w:eastAsia="Calibri" w:hAnsi="Times New Roman" w:cs="Times New Roman"/>
                <w:sz w:val="23"/>
                <w:szCs w:val="23"/>
              </w:rPr>
              <w:t>Кировского района Санкт-Петербурга</w:t>
            </w:r>
          </w:p>
          <w:p w:rsidR="004301FB" w:rsidRPr="004301FB" w:rsidRDefault="004301FB" w:rsidP="004301FB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4301FB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___________________ Ю.В. </w:t>
            </w:r>
            <w:proofErr w:type="spellStart"/>
            <w:r w:rsidRPr="004301FB">
              <w:rPr>
                <w:rFonts w:ascii="Times New Roman" w:eastAsia="Calibri" w:hAnsi="Times New Roman" w:cs="Times New Roman"/>
                <w:sz w:val="23"/>
                <w:szCs w:val="23"/>
              </w:rPr>
              <w:t>Ступак</w:t>
            </w:r>
            <w:proofErr w:type="spellEnd"/>
          </w:p>
          <w:p w:rsidR="004301FB" w:rsidRPr="004301FB" w:rsidRDefault="004301FB" w:rsidP="004301FB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301FB">
              <w:rPr>
                <w:rFonts w:ascii="Times New Roman" w:eastAsia="Calibri" w:hAnsi="Times New Roman" w:cs="Times New Roman"/>
                <w:sz w:val="23"/>
                <w:szCs w:val="23"/>
              </w:rPr>
              <w:t>«___» _____________________ 2020г.</w:t>
            </w:r>
          </w:p>
        </w:tc>
      </w:tr>
    </w:tbl>
    <w:p w:rsidR="004301FB" w:rsidRPr="004301FB" w:rsidRDefault="004301FB" w:rsidP="004301FB">
      <w:pPr>
        <w:tabs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301FB">
        <w:rPr>
          <w:rFonts w:ascii="Times New Roman" w:eastAsia="Times New Roman" w:hAnsi="Times New Roman" w:cs="Times New Roman"/>
          <w:sz w:val="23"/>
          <w:szCs w:val="23"/>
          <w:lang w:eastAsia="ru-RU"/>
        </w:rPr>
        <w:lastRenderedPageBreak/>
        <w:t>СОГЛАСОВАНО</w:t>
      </w:r>
    </w:p>
    <w:p w:rsidR="004301FB" w:rsidRPr="004301FB" w:rsidRDefault="004301FB" w:rsidP="004301FB">
      <w:pPr>
        <w:tabs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301FB">
        <w:rPr>
          <w:rFonts w:ascii="Times New Roman" w:eastAsia="Times New Roman" w:hAnsi="Times New Roman" w:cs="Times New Roman"/>
          <w:sz w:val="23"/>
          <w:szCs w:val="23"/>
          <w:lang w:eastAsia="ru-RU"/>
        </w:rPr>
        <w:t>Информационно-методический центр</w:t>
      </w:r>
    </w:p>
    <w:p w:rsidR="004301FB" w:rsidRPr="004301FB" w:rsidRDefault="004301FB" w:rsidP="004301FB">
      <w:pPr>
        <w:tabs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301FB">
        <w:rPr>
          <w:rFonts w:ascii="Times New Roman" w:eastAsia="Times New Roman" w:hAnsi="Times New Roman" w:cs="Times New Roman"/>
          <w:sz w:val="23"/>
          <w:szCs w:val="23"/>
          <w:lang w:eastAsia="ru-RU"/>
        </w:rPr>
        <w:t>Кировского района Санкт-Петербурга</w:t>
      </w:r>
    </w:p>
    <w:p w:rsidR="004301FB" w:rsidRPr="004301FB" w:rsidRDefault="004301FB" w:rsidP="004301FB">
      <w:pPr>
        <w:tabs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301F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________________С.И. </w:t>
      </w:r>
      <w:proofErr w:type="spellStart"/>
      <w:r w:rsidRPr="004301FB">
        <w:rPr>
          <w:rFonts w:ascii="Times New Roman" w:eastAsia="Times New Roman" w:hAnsi="Times New Roman" w:cs="Times New Roman"/>
          <w:sz w:val="23"/>
          <w:szCs w:val="23"/>
          <w:lang w:eastAsia="ru-RU"/>
        </w:rPr>
        <w:t>Хазова</w:t>
      </w:r>
      <w:proofErr w:type="spellEnd"/>
    </w:p>
    <w:p w:rsidR="004301FB" w:rsidRPr="004301FB" w:rsidRDefault="004301FB" w:rsidP="004301FB">
      <w:pPr>
        <w:tabs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  <w:sectPr w:rsidR="004301FB" w:rsidRPr="004301FB" w:rsidSect="004301FB"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 w:rsidRPr="004301FB">
        <w:rPr>
          <w:rFonts w:ascii="Times New Roman" w:eastAsia="Times New Roman" w:hAnsi="Times New Roman" w:cs="Times New Roman"/>
          <w:sz w:val="23"/>
          <w:szCs w:val="23"/>
          <w:lang w:eastAsia="ru-RU"/>
        </w:rPr>
        <w:t>«____» _______________ 2020 г</w:t>
      </w:r>
    </w:p>
    <w:p w:rsidR="004301FB" w:rsidRPr="004301FB" w:rsidRDefault="004301FB" w:rsidP="004301FB">
      <w:pPr>
        <w:tabs>
          <w:tab w:val="left" w:pos="761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4301FB" w:rsidRPr="004301FB" w:rsidRDefault="004301FB" w:rsidP="004301FB">
      <w:pPr>
        <w:tabs>
          <w:tab w:val="left" w:pos="761"/>
          <w:tab w:val="right" w:pos="9355"/>
        </w:tabs>
        <w:spacing w:before="120" w:after="0" w:line="240" w:lineRule="auto"/>
        <w:jc w:val="right"/>
        <w:rPr>
          <w:noProof/>
          <w:lang w:eastAsia="ru-RU"/>
        </w:rPr>
      </w:pPr>
      <w:r w:rsidRPr="004301FB">
        <w:rPr>
          <w:noProof/>
          <w:lang w:eastAsia="ru-RU"/>
        </w:rPr>
        <w:t xml:space="preserve"> </w:t>
      </w:r>
    </w:p>
    <w:p w:rsidR="004301FB" w:rsidRPr="004301FB" w:rsidRDefault="00917D51" w:rsidP="00A51EC8">
      <w:pPr>
        <w:tabs>
          <w:tab w:val="left" w:pos="761"/>
          <w:tab w:val="right" w:pos="9355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u w:val="single"/>
          <w:lang w:eastAsia="ru-RU"/>
        </w:rPr>
      </w:pPr>
      <w:r w:rsidRPr="004301FB">
        <w:rPr>
          <w:rFonts w:ascii="Times New Roman" w:eastAsia="Times New Roman" w:hAnsi="Times New Roman" w:cs="Times New Roman"/>
          <w:noProof/>
          <w:sz w:val="23"/>
          <w:szCs w:val="23"/>
          <w:u w:val="single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-337185</wp:posOffset>
            </wp:positionH>
            <wp:positionV relativeFrom="paragraph">
              <wp:posOffset>196850</wp:posOffset>
            </wp:positionV>
            <wp:extent cx="2314575" cy="2314575"/>
            <wp:effectExtent l="114300" t="114300" r="104775" b="142875"/>
            <wp:wrapThrough wrapText="bothSides">
              <wp:wrapPolygon edited="0">
                <wp:start x="-1067" y="-1067"/>
                <wp:lineTo x="-1067" y="22756"/>
                <wp:lineTo x="22400" y="22756"/>
                <wp:lineTo x="22400" y="-1067"/>
                <wp:lineTo x="-1067" y="-1067"/>
              </wp:wrapPolygon>
            </wp:wrapThrough>
            <wp:docPr id="1" name="Рисунок 1" descr="https://img4.goodfon.ru/original/2048x2048/3/8a/winter-decoration-christmas-snowman-rozhdestvo-merry-christ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g4.goodfon.ru/original/2048x2048/3/8a/winter-decoration-christmas-snowman-rozhdestvo-merry-christm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231457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01FB" w:rsidRPr="004301FB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>Администрация Кировского района Санкт-Петербурга</w:t>
      </w:r>
    </w:p>
    <w:p w:rsidR="004301FB" w:rsidRPr="004301FB" w:rsidRDefault="004301FB" w:rsidP="00A51EC8">
      <w:pPr>
        <w:tabs>
          <w:tab w:val="left" w:pos="7371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</w:pPr>
      <w:r w:rsidRPr="004301FB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>Отдел образования</w:t>
      </w:r>
    </w:p>
    <w:p w:rsidR="004301FB" w:rsidRPr="004301FB" w:rsidRDefault="004301FB" w:rsidP="00A51EC8">
      <w:pPr>
        <w:tabs>
          <w:tab w:val="left" w:pos="7371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</w:pPr>
      <w:r w:rsidRPr="004301FB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>Информационно-методический центр</w:t>
      </w:r>
    </w:p>
    <w:p w:rsidR="004301FB" w:rsidRPr="004301FB" w:rsidRDefault="004301FB" w:rsidP="00A51EC8">
      <w:pPr>
        <w:tabs>
          <w:tab w:val="left" w:pos="737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</w:pPr>
      <w:r w:rsidRPr="004301FB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>Кировского района Санкт-Петербурга</w:t>
      </w:r>
    </w:p>
    <w:p w:rsidR="004301FB" w:rsidRPr="004301FB" w:rsidRDefault="004301FB" w:rsidP="004301FB">
      <w:pPr>
        <w:tabs>
          <w:tab w:val="left" w:pos="7371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4301FB" w:rsidRPr="004301FB" w:rsidRDefault="004301FB" w:rsidP="004301FB">
      <w:pPr>
        <w:tabs>
          <w:tab w:val="left" w:pos="7371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</w:p>
    <w:p w:rsidR="004301FB" w:rsidRPr="004301FB" w:rsidRDefault="004301FB" w:rsidP="004301FB">
      <w:pPr>
        <w:tabs>
          <w:tab w:val="left" w:pos="7371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4301FB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Информационная страница (декабрь 2020года)</w:t>
      </w:r>
    </w:p>
    <w:p w:rsidR="004301FB" w:rsidRPr="004301FB" w:rsidRDefault="004301FB" w:rsidP="004301F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</w:pPr>
    </w:p>
    <w:p w:rsidR="004301FB" w:rsidRPr="004301FB" w:rsidRDefault="004301FB" w:rsidP="00A51EC8">
      <w:pPr>
        <w:spacing w:after="0" w:line="240" w:lineRule="auto"/>
        <w:ind w:firstLine="1701"/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ru-RU"/>
        </w:rPr>
      </w:pPr>
      <w:r w:rsidRPr="004301FB"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ru-RU"/>
        </w:rPr>
        <w:t>Праздники декабря:</w:t>
      </w:r>
    </w:p>
    <w:p w:rsidR="004301FB" w:rsidRPr="004301FB" w:rsidRDefault="004301FB" w:rsidP="00A51EC8">
      <w:pPr>
        <w:spacing w:after="0" w:line="240" w:lineRule="auto"/>
        <w:ind w:firstLine="1701"/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</w:pPr>
      <w:r w:rsidRPr="004301FB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>4 декабря – день заказа подарков Деду Морозу,</w:t>
      </w:r>
    </w:p>
    <w:p w:rsidR="004301FB" w:rsidRPr="004301FB" w:rsidRDefault="004301FB" w:rsidP="00A51EC8">
      <w:pPr>
        <w:spacing w:after="0" w:line="240" w:lineRule="auto"/>
        <w:ind w:firstLine="1701"/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</w:pPr>
      <w:r w:rsidRPr="004301FB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>международный день объятий;</w:t>
      </w:r>
    </w:p>
    <w:p w:rsidR="004301FB" w:rsidRPr="004301FB" w:rsidRDefault="004301FB" w:rsidP="00A51EC8">
      <w:pPr>
        <w:spacing w:after="0" w:line="240" w:lineRule="auto"/>
        <w:ind w:firstLine="1701"/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</w:pPr>
      <w:r w:rsidRPr="004301FB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>8 декабря – международный день художника;</w:t>
      </w:r>
    </w:p>
    <w:p w:rsidR="004301FB" w:rsidRPr="004301FB" w:rsidRDefault="004301FB" w:rsidP="00A51EC8">
      <w:pPr>
        <w:spacing w:after="0" w:line="240" w:lineRule="auto"/>
        <w:ind w:firstLine="1701"/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</w:pPr>
      <w:r w:rsidRPr="004301FB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>10 декабря – всемирный день футбола;</w:t>
      </w:r>
    </w:p>
    <w:p w:rsidR="004301FB" w:rsidRPr="004301FB" w:rsidRDefault="004301FB" w:rsidP="00A51EC8">
      <w:pPr>
        <w:spacing w:after="0" w:line="240" w:lineRule="auto"/>
        <w:ind w:firstLine="1701"/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</w:pPr>
      <w:r w:rsidRPr="004301FB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 xml:space="preserve"> 12 декабря</w:t>
      </w:r>
      <w:r w:rsidR="00A51EC8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 xml:space="preserve"> </w:t>
      </w:r>
      <w:r w:rsidRPr="004301FB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>-</w:t>
      </w:r>
      <w:r w:rsidR="00A51EC8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 xml:space="preserve"> </w:t>
      </w:r>
      <w:r w:rsidRPr="004301FB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>день Конституции</w:t>
      </w:r>
      <w:r w:rsidR="00DD2DFC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 xml:space="preserve"> РФ</w:t>
      </w:r>
      <w:r w:rsidRPr="004301FB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>;</w:t>
      </w:r>
    </w:p>
    <w:p w:rsidR="004301FB" w:rsidRDefault="004301FB" w:rsidP="00A51EC8">
      <w:pPr>
        <w:spacing w:after="0" w:line="240" w:lineRule="auto"/>
        <w:ind w:firstLine="1701"/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</w:pPr>
      <w:r w:rsidRPr="004301FB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>15 декабря</w:t>
      </w:r>
      <w:r w:rsidR="00A51EC8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 xml:space="preserve"> </w:t>
      </w:r>
      <w:r w:rsidRPr="004301FB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>- международный день чая;</w:t>
      </w:r>
    </w:p>
    <w:p w:rsidR="00DD2DFC" w:rsidRPr="004301FB" w:rsidRDefault="00DD2DFC" w:rsidP="00A51EC8">
      <w:pPr>
        <w:spacing w:after="0" w:line="240" w:lineRule="auto"/>
        <w:ind w:firstLine="1701"/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>26 декабря</w:t>
      </w:r>
      <w:r w:rsidR="00A51EC8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>- международный день подарка;</w:t>
      </w:r>
    </w:p>
    <w:p w:rsidR="004301FB" w:rsidRPr="004301FB" w:rsidRDefault="004301FB" w:rsidP="00A51EC8">
      <w:pPr>
        <w:spacing w:after="0" w:line="240" w:lineRule="auto"/>
        <w:ind w:firstLine="1701"/>
        <w:rPr>
          <w:rFonts w:ascii="Times New Roman" w:eastAsia="Times New Roman" w:hAnsi="Times New Roman" w:cs="Times New Roman"/>
          <w:bCs/>
          <w:i/>
          <w:color w:val="FF0000"/>
          <w:sz w:val="18"/>
          <w:szCs w:val="18"/>
          <w:lang w:eastAsia="ru-RU"/>
        </w:rPr>
      </w:pPr>
      <w:r w:rsidRPr="004301FB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>31 декабря – Новый год</w:t>
      </w:r>
      <w:r w:rsidRPr="004301FB">
        <w:rPr>
          <w:rFonts w:ascii="Times New Roman" w:eastAsia="Times New Roman" w:hAnsi="Times New Roman" w:cs="Times New Roman"/>
          <w:bCs/>
          <w:i/>
          <w:color w:val="FF0000"/>
          <w:sz w:val="18"/>
          <w:szCs w:val="18"/>
          <w:lang w:eastAsia="ru-RU"/>
        </w:rPr>
        <w:t>.</w:t>
      </w:r>
    </w:p>
    <w:p w:rsidR="004301FB" w:rsidRPr="004301FB" w:rsidRDefault="004301FB" w:rsidP="004301F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FF0000"/>
          <w:sz w:val="18"/>
          <w:szCs w:val="18"/>
          <w:lang w:eastAsia="ru-RU"/>
        </w:rPr>
      </w:pPr>
    </w:p>
    <w:p w:rsidR="00DD2DFC" w:rsidRDefault="00DD2DFC" w:rsidP="004301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</w:pPr>
    </w:p>
    <w:p w:rsidR="00DD2DFC" w:rsidRPr="00A51EC8" w:rsidRDefault="00DD2DFC" w:rsidP="00DD2D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51E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Уважаемые коллеги!</w:t>
      </w:r>
    </w:p>
    <w:p w:rsidR="00DD2DFC" w:rsidRPr="00A51EC8" w:rsidRDefault="00DD2DFC" w:rsidP="004301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51E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Поздравляем с наступающим Новым Годом и Рождеством!</w:t>
      </w:r>
    </w:p>
    <w:p w:rsidR="00DD2DFC" w:rsidRPr="00DD2DFC" w:rsidRDefault="00DD2DFC" w:rsidP="004301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EC049F" w:rsidRPr="008203D1" w:rsidRDefault="00495D2D" w:rsidP="007439A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  <w:r w:rsidRPr="008203D1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Пусть </w:t>
      </w:r>
      <w:r w:rsidR="00DD2DFC" w:rsidRPr="008203D1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новый</w:t>
      </w:r>
      <w:r w:rsidRPr="008203D1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 год будет </w:t>
      </w:r>
      <w:r w:rsidR="00DD2DFC" w:rsidRPr="008203D1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счастливым</w:t>
      </w:r>
      <w:r w:rsidRPr="008203D1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 и стабильным для Вас и Ваших близких, а мечты </w:t>
      </w:r>
      <w:r w:rsidR="00DD2DFC" w:rsidRPr="008203D1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и творческие идеи найдут свое воплощение! </w:t>
      </w:r>
    </w:p>
    <w:p w:rsidR="00EC049F" w:rsidRPr="008203D1" w:rsidRDefault="00DD2DFC" w:rsidP="007439A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  <w:r w:rsidRPr="008203D1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Пусть работа будет только в радость! </w:t>
      </w:r>
    </w:p>
    <w:p w:rsidR="00DD2DFC" w:rsidRPr="008203D1" w:rsidRDefault="00DD2DFC" w:rsidP="007439A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  <w:r w:rsidRPr="008203D1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Пусть наступающий год принесет больше позитива и заставит всех нас поверить в чудеса!</w:t>
      </w:r>
    </w:p>
    <w:p w:rsidR="00495D2D" w:rsidRDefault="00495D2D" w:rsidP="00DD2DF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203D1" w:rsidRDefault="008203D1" w:rsidP="00DD2DF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203D1" w:rsidRPr="008203D1" w:rsidRDefault="008203D1" w:rsidP="008203D1">
      <w:pPr>
        <w:rPr>
          <w:rFonts w:ascii="Times New Roman" w:hAnsi="Times New Roman" w:cs="Times New Roman"/>
          <w:b/>
          <w:i/>
          <w:sz w:val="20"/>
          <w:szCs w:val="20"/>
          <w:u w:val="single"/>
        </w:rPr>
      </w:pPr>
      <w:r w:rsidRPr="008203D1">
        <w:rPr>
          <w:rFonts w:ascii="Times New Roman" w:hAnsi="Times New Roman" w:cs="Times New Roman"/>
          <w:b/>
          <w:i/>
          <w:sz w:val="20"/>
          <w:szCs w:val="20"/>
          <w:u w:val="single"/>
        </w:rPr>
        <w:t>Информируем:</w:t>
      </w:r>
    </w:p>
    <w:p w:rsidR="008203D1" w:rsidRPr="008203D1" w:rsidRDefault="008203D1" w:rsidP="008203D1">
      <w:pPr>
        <w:numPr>
          <w:ilvl w:val="0"/>
          <w:numId w:val="5"/>
        </w:numPr>
        <w:tabs>
          <w:tab w:val="num" w:pos="851"/>
          <w:tab w:val="num" w:pos="928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8203D1">
        <w:rPr>
          <w:rFonts w:ascii="Times New Roman" w:hAnsi="Times New Roman" w:cs="Times New Roman"/>
          <w:sz w:val="20"/>
          <w:szCs w:val="20"/>
        </w:rPr>
        <w:t xml:space="preserve">О проведении </w:t>
      </w:r>
      <w:r w:rsidRPr="008203D1">
        <w:rPr>
          <w:rFonts w:ascii="Times New Roman" w:hAnsi="Times New Roman" w:cs="Times New Roman"/>
          <w:b/>
          <w:sz w:val="20"/>
          <w:szCs w:val="20"/>
        </w:rPr>
        <w:t xml:space="preserve">02.12 </w:t>
      </w:r>
      <w:r w:rsidRPr="008203D1">
        <w:rPr>
          <w:rFonts w:ascii="Times New Roman" w:hAnsi="Times New Roman" w:cs="Times New Roman"/>
          <w:sz w:val="20"/>
          <w:szCs w:val="20"/>
        </w:rPr>
        <w:t xml:space="preserve">Рождественских образовательных чтений </w:t>
      </w:r>
      <w:r w:rsidRPr="008203D1">
        <w:rPr>
          <w:rFonts w:ascii="Times New Roman" w:hAnsi="Times New Roman" w:cs="Times New Roman"/>
          <w:b/>
          <w:sz w:val="20"/>
          <w:szCs w:val="20"/>
        </w:rPr>
        <w:t>«</w:t>
      </w:r>
      <w:r w:rsidRPr="008203D1">
        <w:rPr>
          <w:rStyle w:val="ac"/>
          <w:rFonts w:ascii="Times New Roman" w:hAnsi="Times New Roman" w:cs="Times New Roman"/>
          <w:b w:val="0"/>
          <w:sz w:val="20"/>
          <w:szCs w:val="20"/>
          <w:shd w:val="clear" w:color="auto" w:fill="FFFFFF"/>
        </w:rPr>
        <w:t>Александр Невский: Запад и Восток, историческая память народа</w:t>
      </w:r>
      <w:r w:rsidRPr="008203D1">
        <w:rPr>
          <w:rFonts w:ascii="Times New Roman" w:hAnsi="Times New Roman" w:cs="Times New Roman"/>
          <w:b/>
          <w:bCs/>
          <w:sz w:val="20"/>
          <w:szCs w:val="20"/>
        </w:rPr>
        <w:t>»</w:t>
      </w:r>
      <w:r w:rsidRPr="008203D1">
        <w:rPr>
          <w:rFonts w:ascii="Times New Roman" w:hAnsi="Times New Roman" w:cs="Times New Roman"/>
          <w:sz w:val="20"/>
          <w:szCs w:val="20"/>
        </w:rPr>
        <w:t xml:space="preserve">. Начало </w:t>
      </w:r>
      <w:r w:rsidRPr="008203D1">
        <w:rPr>
          <w:rFonts w:ascii="Times New Roman" w:hAnsi="Times New Roman" w:cs="Times New Roman"/>
          <w:b/>
          <w:sz w:val="20"/>
          <w:szCs w:val="20"/>
        </w:rPr>
        <w:t>в 15.30</w:t>
      </w:r>
      <w:r w:rsidRPr="008203D1">
        <w:rPr>
          <w:rFonts w:ascii="Times New Roman" w:hAnsi="Times New Roman" w:cs="Times New Roman"/>
          <w:sz w:val="20"/>
          <w:szCs w:val="20"/>
        </w:rPr>
        <w:t>. Регистрация с 15.00. Ссылка для подключения</w:t>
      </w:r>
      <w:r w:rsidRPr="008203D1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hyperlink r:id="rId7" w:tgtFrame="_blank" w:history="1">
        <w:r w:rsidRPr="008203D1">
          <w:rPr>
            <w:rStyle w:val="a5"/>
            <w:rFonts w:ascii="Times New Roman" w:hAnsi="Times New Roman" w:cs="Times New Roman"/>
            <w:color w:val="0070C0"/>
            <w:sz w:val="20"/>
            <w:szCs w:val="20"/>
            <w:shd w:val="clear" w:color="auto" w:fill="FFFFFF"/>
          </w:rPr>
          <w:t>https://zoom.us/j/93485500420?pwd=V0lmWFRRL0R6Tm56QTdRUHNoMWI3QT09</w:t>
        </w:r>
      </w:hyperlink>
      <w:r w:rsidRPr="008203D1">
        <w:rPr>
          <w:rFonts w:ascii="Times New Roman" w:hAnsi="Times New Roman" w:cs="Times New Roman"/>
          <w:sz w:val="20"/>
          <w:szCs w:val="20"/>
        </w:rPr>
        <w:t xml:space="preserve">;  </w:t>
      </w:r>
    </w:p>
    <w:p w:rsidR="008203D1" w:rsidRPr="008203D1" w:rsidRDefault="008203D1" w:rsidP="008203D1">
      <w:pPr>
        <w:numPr>
          <w:ilvl w:val="0"/>
          <w:numId w:val="5"/>
        </w:numPr>
        <w:tabs>
          <w:tab w:val="num" w:pos="851"/>
          <w:tab w:val="num" w:pos="6456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bCs/>
          <w:iCs/>
          <w:sz w:val="20"/>
          <w:szCs w:val="20"/>
        </w:rPr>
      </w:pPr>
      <w:r w:rsidRPr="008203D1">
        <w:rPr>
          <w:rFonts w:ascii="Times New Roman" w:hAnsi="Times New Roman" w:cs="Times New Roman"/>
          <w:bCs/>
          <w:iCs/>
          <w:sz w:val="20"/>
          <w:szCs w:val="20"/>
        </w:rPr>
        <w:t>О проведении Конкурса педагогических достижений Кировского района Санкт-Пе</w:t>
      </w:r>
      <w:r>
        <w:rPr>
          <w:rFonts w:ascii="Times New Roman" w:hAnsi="Times New Roman" w:cs="Times New Roman"/>
          <w:bCs/>
          <w:iCs/>
          <w:sz w:val="20"/>
          <w:szCs w:val="20"/>
        </w:rPr>
        <w:t>тербурга (по графику номинаций).</w:t>
      </w:r>
    </w:p>
    <w:p w:rsidR="004301FB" w:rsidRPr="004301FB" w:rsidRDefault="004301FB" w:rsidP="004301FB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18"/>
          <w:szCs w:val="18"/>
          <w:lang w:eastAsia="ru-RU"/>
        </w:rPr>
      </w:pPr>
    </w:p>
    <w:tbl>
      <w:tblPr>
        <w:tblStyle w:val="a3"/>
        <w:tblW w:w="5084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339"/>
        <w:gridCol w:w="94"/>
        <w:gridCol w:w="3065"/>
        <w:gridCol w:w="9"/>
        <w:gridCol w:w="25"/>
        <w:gridCol w:w="1118"/>
        <w:gridCol w:w="128"/>
        <w:gridCol w:w="26"/>
        <w:gridCol w:w="8"/>
        <w:gridCol w:w="1114"/>
        <w:gridCol w:w="13"/>
        <w:gridCol w:w="8"/>
        <w:gridCol w:w="49"/>
        <w:gridCol w:w="1630"/>
        <w:gridCol w:w="8"/>
        <w:gridCol w:w="179"/>
        <w:gridCol w:w="1630"/>
      </w:tblGrid>
      <w:tr w:rsidR="004301FB" w:rsidRPr="00231229" w:rsidTr="00A8264B">
        <w:trPr>
          <w:trHeight w:val="775"/>
        </w:trPr>
        <w:tc>
          <w:tcPr>
            <w:tcW w:w="5000" w:type="pct"/>
            <w:gridSpan w:val="17"/>
            <w:vAlign w:val="center"/>
          </w:tcPr>
          <w:p w:rsidR="004301FB" w:rsidRPr="00231229" w:rsidRDefault="004301FB" w:rsidP="004301FB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eastAsia="ru-RU"/>
              </w:rPr>
            </w:pPr>
            <w:r w:rsidRPr="00231229"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ru-RU"/>
              </w:rPr>
              <w:t>Модернизация экономических отношений в системе образования. Повышение эффективности управления и оптимизация</w:t>
            </w:r>
            <w:r w:rsidRPr="00231229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eastAsia="ru-RU"/>
              </w:rPr>
              <w:t xml:space="preserve"> взаимодействия образовательных учреждений</w:t>
            </w:r>
          </w:p>
        </w:tc>
      </w:tr>
      <w:tr w:rsidR="004301FB" w:rsidRPr="00231229" w:rsidTr="00A8264B">
        <w:trPr>
          <w:trHeight w:val="149"/>
        </w:trPr>
        <w:tc>
          <w:tcPr>
            <w:tcW w:w="5000" w:type="pct"/>
            <w:gridSpan w:val="17"/>
            <w:vAlign w:val="center"/>
          </w:tcPr>
          <w:p w:rsidR="004301FB" w:rsidRPr="00231229" w:rsidRDefault="004301FB" w:rsidP="004301FB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312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План совместной работы ОО, ИМЦ и ДОУ</w:t>
            </w:r>
          </w:p>
        </w:tc>
      </w:tr>
      <w:tr w:rsidR="002A0538" w:rsidRPr="00231229" w:rsidTr="008203D1">
        <w:trPr>
          <w:trHeight w:val="149"/>
        </w:trPr>
        <w:tc>
          <w:tcPr>
            <w:tcW w:w="179" w:type="pct"/>
            <w:vAlign w:val="center"/>
          </w:tcPr>
          <w:p w:rsidR="004301FB" w:rsidRPr="00231229" w:rsidRDefault="004301FB" w:rsidP="004301FB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1" w:type="pct"/>
            <w:gridSpan w:val="4"/>
            <w:vAlign w:val="center"/>
          </w:tcPr>
          <w:p w:rsidR="004301FB" w:rsidRPr="00231229" w:rsidRDefault="004301FB" w:rsidP="004301FB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12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Содержание работы</w:t>
            </w:r>
          </w:p>
        </w:tc>
        <w:tc>
          <w:tcPr>
            <w:tcW w:w="678" w:type="pct"/>
            <w:gridSpan w:val="4"/>
            <w:vAlign w:val="center"/>
          </w:tcPr>
          <w:p w:rsidR="004301FB" w:rsidRPr="00231229" w:rsidRDefault="004301FB" w:rsidP="004301FB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12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601" w:type="pct"/>
            <w:gridSpan w:val="3"/>
            <w:vAlign w:val="center"/>
          </w:tcPr>
          <w:p w:rsidR="004301FB" w:rsidRPr="00231229" w:rsidRDefault="004301FB" w:rsidP="004301FB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12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Время</w:t>
            </w:r>
          </w:p>
        </w:tc>
        <w:tc>
          <w:tcPr>
            <w:tcW w:w="988" w:type="pct"/>
            <w:gridSpan w:val="4"/>
            <w:vAlign w:val="center"/>
          </w:tcPr>
          <w:p w:rsidR="004301FB" w:rsidRPr="00231229" w:rsidRDefault="004301FB" w:rsidP="004301FB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12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</w:t>
            </w:r>
          </w:p>
        </w:tc>
        <w:tc>
          <w:tcPr>
            <w:tcW w:w="863" w:type="pct"/>
            <w:vAlign w:val="center"/>
          </w:tcPr>
          <w:p w:rsidR="004301FB" w:rsidRPr="00231229" w:rsidRDefault="004301FB" w:rsidP="004301FB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12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Ответственный</w:t>
            </w:r>
          </w:p>
        </w:tc>
      </w:tr>
      <w:tr w:rsidR="004301FB" w:rsidRPr="00231229" w:rsidTr="00A8264B">
        <w:trPr>
          <w:trHeight w:val="149"/>
        </w:trPr>
        <w:tc>
          <w:tcPr>
            <w:tcW w:w="5000" w:type="pct"/>
            <w:gridSpan w:val="17"/>
            <w:vAlign w:val="center"/>
          </w:tcPr>
          <w:p w:rsidR="004301FB" w:rsidRPr="00231229" w:rsidRDefault="004301FB" w:rsidP="004301FB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312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Управление</w:t>
            </w:r>
          </w:p>
        </w:tc>
      </w:tr>
      <w:tr w:rsidR="002A0538" w:rsidRPr="00231229" w:rsidTr="008203D1">
        <w:trPr>
          <w:trHeight w:val="557"/>
        </w:trPr>
        <w:tc>
          <w:tcPr>
            <w:tcW w:w="179" w:type="pct"/>
            <w:vAlign w:val="center"/>
          </w:tcPr>
          <w:p w:rsidR="00231229" w:rsidRPr="00231229" w:rsidRDefault="00231229" w:rsidP="004301FB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12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91" w:type="pct"/>
            <w:gridSpan w:val="4"/>
            <w:vAlign w:val="center"/>
          </w:tcPr>
          <w:p w:rsidR="00231229" w:rsidRPr="00231229" w:rsidRDefault="00231229" w:rsidP="00231229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12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Рождественские образовательные чтения «Александр Невский: культурное и географическое наследие»</w:t>
            </w:r>
          </w:p>
        </w:tc>
        <w:tc>
          <w:tcPr>
            <w:tcW w:w="678" w:type="pct"/>
            <w:gridSpan w:val="4"/>
            <w:vAlign w:val="center"/>
          </w:tcPr>
          <w:p w:rsidR="00231229" w:rsidRPr="00231229" w:rsidRDefault="00231229" w:rsidP="00231229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2312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02.12</w:t>
            </w:r>
          </w:p>
        </w:tc>
        <w:tc>
          <w:tcPr>
            <w:tcW w:w="601" w:type="pct"/>
            <w:gridSpan w:val="3"/>
            <w:vAlign w:val="center"/>
          </w:tcPr>
          <w:p w:rsidR="00231229" w:rsidRPr="00231229" w:rsidRDefault="00231229" w:rsidP="00231229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15.30</w:t>
            </w:r>
          </w:p>
        </w:tc>
        <w:tc>
          <w:tcPr>
            <w:tcW w:w="988" w:type="pct"/>
            <w:gridSpan w:val="4"/>
            <w:vAlign w:val="center"/>
          </w:tcPr>
          <w:p w:rsidR="00231229" w:rsidRPr="00231229" w:rsidRDefault="00231229" w:rsidP="004265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12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формате</w:t>
            </w:r>
          </w:p>
          <w:p w:rsidR="00231229" w:rsidRPr="00231229" w:rsidRDefault="00231229" w:rsidP="004265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12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видеоконференции</w:t>
            </w:r>
          </w:p>
          <w:p w:rsidR="00231229" w:rsidRDefault="00231229" w:rsidP="004265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12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</w:t>
            </w:r>
            <w:proofErr w:type="spellStart"/>
            <w:r w:rsidRPr="002312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Zoom</w:t>
            </w:r>
            <w:proofErr w:type="spellEnd"/>
          </w:p>
          <w:p w:rsidR="008203D1" w:rsidRPr="00231229" w:rsidRDefault="00BA408D" w:rsidP="004265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8" w:tgtFrame="_blank" w:history="1">
              <w:r w:rsidR="008203D1" w:rsidRPr="008203D1">
                <w:rPr>
                  <w:rStyle w:val="a5"/>
                  <w:rFonts w:ascii="Times New Roman" w:hAnsi="Times New Roman" w:cs="Times New Roman"/>
                  <w:color w:val="0070C0"/>
                  <w:sz w:val="20"/>
                  <w:szCs w:val="20"/>
                  <w:shd w:val="clear" w:color="auto" w:fill="FFFFFF"/>
                </w:rPr>
                <w:t>https://zoom.us/j/93485500420?pwd=V0lmWFRRL0R6Tm56QTdRUHNoMWI3QT09</w:t>
              </w:r>
            </w:hyperlink>
          </w:p>
        </w:tc>
        <w:tc>
          <w:tcPr>
            <w:tcW w:w="863" w:type="pct"/>
            <w:vAlign w:val="center"/>
          </w:tcPr>
          <w:p w:rsidR="00231229" w:rsidRPr="00231229" w:rsidRDefault="00231229" w:rsidP="004301FB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12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Казанцева Ю.Г.</w:t>
            </w:r>
          </w:p>
          <w:p w:rsidR="00231229" w:rsidRPr="00231229" w:rsidRDefault="00231229" w:rsidP="004301FB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12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Серебрякова И.В.</w:t>
            </w:r>
          </w:p>
        </w:tc>
      </w:tr>
      <w:tr w:rsidR="002A0538" w:rsidRPr="00231229" w:rsidTr="008203D1">
        <w:trPr>
          <w:trHeight w:val="777"/>
        </w:trPr>
        <w:tc>
          <w:tcPr>
            <w:tcW w:w="179" w:type="pct"/>
            <w:vAlign w:val="center"/>
          </w:tcPr>
          <w:p w:rsidR="00231229" w:rsidRPr="00231229" w:rsidRDefault="00231229" w:rsidP="00D442D8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</w:t>
            </w:r>
          </w:p>
        </w:tc>
        <w:tc>
          <w:tcPr>
            <w:tcW w:w="1691" w:type="pct"/>
            <w:gridSpan w:val="4"/>
            <w:vAlign w:val="center"/>
          </w:tcPr>
          <w:p w:rsidR="00231229" w:rsidRPr="00231229" w:rsidRDefault="00231229" w:rsidP="00D442D8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12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Конкурс педагогических достижений в Кировском районе в 2020-2021 учебном году</w:t>
            </w:r>
          </w:p>
        </w:tc>
        <w:tc>
          <w:tcPr>
            <w:tcW w:w="2267" w:type="pct"/>
            <w:gridSpan w:val="11"/>
            <w:vAlign w:val="center"/>
          </w:tcPr>
          <w:p w:rsidR="00231229" w:rsidRPr="00231229" w:rsidRDefault="00231229" w:rsidP="00D442D8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12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графику проведения номинаций конкурса</w:t>
            </w:r>
          </w:p>
        </w:tc>
        <w:tc>
          <w:tcPr>
            <w:tcW w:w="863" w:type="pct"/>
            <w:vAlign w:val="center"/>
          </w:tcPr>
          <w:p w:rsidR="00231229" w:rsidRPr="00231229" w:rsidRDefault="00231229" w:rsidP="00D442D8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12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Казанцева Ю.Г.</w:t>
            </w:r>
          </w:p>
          <w:p w:rsidR="00231229" w:rsidRPr="00231229" w:rsidRDefault="00231229" w:rsidP="00D442D8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12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Серебрякова И.В.</w:t>
            </w:r>
          </w:p>
        </w:tc>
      </w:tr>
      <w:tr w:rsidR="002A0538" w:rsidRPr="00231229" w:rsidTr="008203D1">
        <w:trPr>
          <w:trHeight w:val="777"/>
        </w:trPr>
        <w:tc>
          <w:tcPr>
            <w:tcW w:w="179" w:type="pct"/>
            <w:vAlign w:val="center"/>
          </w:tcPr>
          <w:p w:rsidR="00231229" w:rsidRPr="00231229" w:rsidRDefault="008203D1" w:rsidP="004301FB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91" w:type="pct"/>
            <w:gridSpan w:val="4"/>
            <w:vAlign w:val="center"/>
          </w:tcPr>
          <w:p w:rsidR="00231229" w:rsidRPr="00231229" w:rsidRDefault="00231229" w:rsidP="00231229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12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Формирование заявок на обучение в 2021 году педагогических и руководящих работников ОУ по персонифицированной модели повышения квалификации</w:t>
            </w:r>
          </w:p>
        </w:tc>
        <w:tc>
          <w:tcPr>
            <w:tcW w:w="1279" w:type="pct"/>
            <w:gridSpan w:val="7"/>
            <w:vAlign w:val="center"/>
          </w:tcPr>
          <w:p w:rsidR="00231229" w:rsidRPr="00231229" w:rsidRDefault="00231229" w:rsidP="00231229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12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 10.12</w:t>
            </w:r>
          </w:p>
        </w:tc>
        <w:tc>
          <w:tcPr>
            <w:tcW w:w="988" w:type="pct"/>
            <w:gridSpan w:val="4"/>
            <w:vAlign w:val="center"/>
          </w:tcPr>
          <w:p w:rsidR="00231229" w:rsidRPr="00231229" w:rsidRDefault="00231229" w:rsidP="004301FB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12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</w:t>
            </w:r>
          </w:p>
        </w:tc>
        <w:tc>
          <w:tcPr>
            <w:tcW w:w="863" w:type="pct"/>
            <w:vAlign w:val="center"/>
          </w:tcPr>
          <w:p w:rsidR="00231229" w:rsidRPr="00231229" w:rsidRDefault="00231229" w:rsidP="004301FB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12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Казанцева Ю.Г.</w:t>
            </w:r>
          </w:p>
          <w:p w:rsidR="00231229" w:rsidRPr="00231229" w:rsidRDefault="00231229" w:rsidP="004301FB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12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Серебрякова И.В.</w:t>
            </w:r>
          </w:p>
        </w:tc>
      </w:tr>
      <w:tr w:rsidR="008203D1" w:rsidRPr="00231229" w:rsidTr="008203D1">
        <w:trPr>
          <w:trHeight w:val="777"/>
        </w:trPr>
        <w:tc>
          <w:tcPr>
            <w:tcW w:w="179" w:type="pct"/>
            <w:vAlign w:val="center"/>
          </w:tcPr>
          <w:p w:rsidR="008203D1" w:rsidRDefault="008203D1" w:rsidP="004301FB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691" w:type="pct"/>
            <w:gridSpan w:val="4"/>
            <w:vAlign w:val="center"/>
          </w:tcPr>
          <w:p w:rsidR="008203D1" w:rsidRPr="00231229" w:rsidRDefault="008203D1" w:rsidP="00231229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12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одготовка и п</w:t>
            </w:r>
            <w:r w:rsidRPr="002312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рием документов на ведомственные награды Министерства просвещения Российской Федерации</w:t>
            </w:r>
          </w:p>
        </w:tc>
        <w:tc>
          <w:tcPr>
            <w:tcW w:w="1279" w:type="pct"/>
            <w:gridSpan w:val="7"/>
            <w:vAlign w:val="center"/>
          </w:tcPr>
          <w:p w:rsidR="008203D1" w:rsidRPr="00231229" w:rsidRDefault="008203D1" w:rsidP="00863E0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12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будет сообщено дополнительно</w:t>
            </w:r>
          </w:p>
        </w:tc>
        <w:tc>
          <w:tcPr>
            <w:tcW w:w="988" w:type="pct"/>
            <w:gridSpan w:val="4"/>
            <w:vAlign w:val="center"/>
          </w:tcPr>
          <w:p w:rsidR="008203D1" w:rsidRPr="00231229" w:rsidRDefault="008203D1" w:rsidP="00863E0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12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</w:t>
            </w:r>
          </w:p>
        </w:tc>
        <w:tc>
          <w:tcPr>
            <w:tcW w:w="863" w:type="pct"/>
            <w:vAlign w:val="center"/>
          </w:tcPr>
          <w:p w:rsidR="008203D1" w:rsidRPr="00231229" w:rsidRDefault="008203D1" w:rsidP="00863E0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12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Казанцева Ю.Г.</w:t>
            </w:r>
          </w:p>
        </w:tc>
      </w:tr>
      <w:tr w:rsidR="008203D1" w:rsidRPr="002A0538" w:rsidTr="00A8264B">
        <w:trPr>
          <w:trHeight w:val="296"/>
        </w:trPr>
        <w:tc>
          <w:tcPr>
            <w:tcW w:w="5000" w:type="pct"/>
            <w:gridSpan w:val="17"/>
            <w:vAlign w:val="center"/>
          </w:tcPr>
          <w:p w:rsidR="008203D1" w:rsidRPr="002A0538" w:rsidRDefault="008203D1" w:rsidP="004301FB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053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Аналитическая работа</w:t>
            </w:r>
          </w:p>
        </w:tc>
      </w:tr>
      <w:tr w:rsidR="008203D1" w:rsidRPr="00231229" w:rsidTr="008203D1">
        <w:trPr>
          <w:trHeight w:val="777"/>
        </w:trPr>
        <w:tc>
          <w:tcPr>
            <w:tcW w:w="179" w:type="pct"/>
            <w:vAlign w:val="center"/>
          </w:tcPr>
          <w:p w:rsidR="008203D1" w:rsidRPr="00231229" w:rsidRDefault="008203D1" w:rsidP="004301FB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12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91" w:type="pct"/>
            <w:gridSpan w:val="4"/>
            <w:vAlign w:val="center"/>
          </w:tcPr>
          <w:p w:rsidR="008203D1" w:rsidRPr="00231229" w:rsidRDefault="008203D1" w:rsidP="004301FB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12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Анализ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деятельности по организации </w:t>
            </w:r>
            <w:r w:rsidRPr="002312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повышения квалификации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педагогов и руководящих кадров</w:t>
            </w:r>
          </w:p>
          <w:p w:rsidR="008203D1" w:rsidRPr="00231229" w:rsidRDefault="008203D1" w:rsidP="00231229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12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 2020 год</w:t>
            </w:r>
          </w:p>
        </w:tc>
        <w:tc>
          <w:tcPr>
            <w:tcW w:w="1274" w:type="pct"/>
            <w:gridSpan w:val="6"/>
            <w:vAlign w:val="center"/>
          </w:tcPr>
          <w:p w:rsidR="008203D1" w:rsidRPr="00231229" w:rsidRDefault="008203D1" w:rsidP="008203D1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12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  <w:r w:rsidRPr="002312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.12</w:t>
            </w:r>
          </w:p>
        </w:tc>
        <w:tc>
          <w:tcPr>
            <w:tcW w:w="992" w:type="pct"/>
            <w:gridSpan w:val="5"/>
            <w:vAlign w:val="center"/>
          </w:tcPr>
          <w:p w:rsidR="008203D1" w:rsidRPr="00231229" w:rsidRDefault="008203D1" w:rsidP="004301FB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12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</w:t>
            </w:r>
          </w:p>
        </w:tc>
        <w:tc>
          <w:tcPr>
            <w:tcW w:w="863" w:type="pct"/>
            <w:vAlign w:val="center"/>
          </w:tcPr>
          <w:p w:rsidR="008203D1" w:rsidRPr="00231229" w:rsidRDefault="008203D1" w:rsidP="004301FB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12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Казанцева Ю.Г.</w:t>
            </w:r>
          </w:p>
        </w:tc>
      </w:tr>
      <w:tr w:rsidR="008203D1" w:rsidRPr="00231229" w:rsidTr="008203D1">
        <w:trPr>
          <w:trHeight w:val="777"/>
        </w:trPr>
        <w:tc>
          <w:tcPr>
            <w:tcW w:w="179" w:type="pct"/>
            <w:vAlign w:val="center"/>
          </w:tcPr>
          <w:p w:rsidR="008203D1" w:rsidRPr="00231229" w:rsidRDefault="008203D1" w:rsidP="004301FB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12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91" w:type="pct"/>
            <w:gridSpan w:val="4"/>
            <w:vAlign w:val="center"/>
          </w:tcPr>
          <w:p w:rsidR="008203D1" w:rsidRDefault="008203D1" w:rsidP="004301FB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12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Анализ реализации Плана мероприятий по противодействию коррупции в администрации Кировского района </w:t>
            </w:r>
          </w:p>
          <w:p w:rsidR="008203D1" w:rsidRPr="00231229" w:rsidRDefault="008203D1" w:rsidP="004301FB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12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Санкт-Петербурга</w:t>
            </w:r>
          </w:p>
        </w:tc>
        <w:tc>
          <w:tcPr>
            <w:tcW w:w="1274" w:type="pct"/>
            <w:gridSpan w:val="6"/>
            <w:vAlign w:val="center"/>
          </w:tcPr>
          <w:p w:rsidR="008203D1" w:rsidRPr="00231229" w:rsidRDefault="008203D1" w:rsidP="004301FB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12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течение месяца</w:t>
            </w:r>
          </w:p>
        </w:tc>
        <w:tc>
          <w:tcPr>
            <w:tcW w:w="992" w:type="pct"/>
            <w:gridSpan w:val="5"/>
            <w:vAlign w:val="center"/>
          </w:tcPr>
          <w:p w:rsidR="008203D1" w:rsidRPr="00231229" w:rsidRDefault="008203D1" w:rsidP="004301FB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12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</w:t>
            </w:r>
          </w:p>
        </w:tc>
        <w:tc>
          <w:tcPr>
            <w:tcW w:w="863" w:type="pct"/>
            <w:vAlign w:val="center"/>
          </w:tcPr>
          <w:p w:rsidR="008203D1" w:rsidRPr="00231229" w:rsidRDefault="008203D1" w:rsidP="004301FB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12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Казанцева Ю.Г.</w:t>
            </w:r>
          </w:p>
        </w:tc>
      </w:tr>
      <w:tr w:rsidR="008203D1" w:rsidRPr="002A0538" w:rsidTr="00A8264B">
        <w:trPr>
          <w:trHeight w:val="225"/>
        </w:trPr>
        <w:tc>
          <w:tcPr>
            <w:tcW w:w="5000" w:type="pct"/>
            <w:gridSpan w:val="17"/>
            <w:vAlign w:val="center"/>
          </w:tcPr>
          <w:p w:rsidR="008203D1" w:rsidRPr="002A0538" w:rsidRDefault="008203D1" w:rsidP="004301FB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A053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Контроль</w:t>
            </w:r>
          </w:p>
        </w:tc>
      </w:tr>
      <w:tr w:rsidR="008203D1" w:rsidRPr="00231229" w:rsidTr="008203D1">
        <w:trPr>
          <w:trHeight w:val="561"/>
        </w:trPr>
        <w:tc>
          <w:tcPr>
            <w:tcW w:w="179" w:type="pct"/>
            <w:vAlign w:val="center"/>
          </w:tcPr>
          <w:p w:rsidR="008203D1" w:rsidRPr="00231229" w:rsidRDefault="008203D1" w:rsidP="004301FB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12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91" w:type="pct"/>
            <w:gridSpan w:val="4"/>
            <w:vAlign w:val="center"/>
          </w:tcPr>
          <w:p w:rsidR="008203D1" w:rsidRPr="00231229" w:rsidRDefault="008203D1" w:rsidP="004301FB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12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Мониторинг по антикоррупционной деятельности</w:t>
            </w:r>
          </w:p>
        </w:tc>
        <w:tc>
          <w:tcPr>
            <w:tcW w:w="1274" w:type="pct"/>
            <w:gridSpan w:val="6"/>
            <w:vAlign w:val="center"/>
          </w:tcPr>
          <w:p w:rsidR="008203D1" w:rsidRPr="00231229" w:rsidRDefault="008203D1" w:rsidP="004301FB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12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течение месяца</w:t>
            </w:r>
          </w:p>
        </w:tc>
        <w:tc>
          <w:tcPr>
            <w:tcW w:w="992" w:type="pct"/>
            <w:gridSpan w:val="5"/>
            <w:vAlign w:val="center"/>
          </w:tcPr>
          <w:p w:rsidR="008203D1" w:rsidRPr="00231229" w:rsidRDefault="008203D1" w:rsidP="004301FB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12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</w:t>
            </w:r>
          </w:p>
        </w:tc>
        <w:tc>
          <w:tcPr>
            <w:tcW w:w="863" w:type="pct"/>
            <w:vAlign w:val="center"/>
          </w:tcPr>
          <w:p w:rsidR="008203D1" w:rsidRPr="00231229" w:rsidRDefault="008203D1" w:rsidP="004301FB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12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Казанцева Ю.Г.</w:t>
            </w:r>
          </w:p>
        </w:tc>
      </w:tr>
      <w:tr w:rsidR="008203D1" w:rsidRPr="00231229" w:rsidTr="008203D1">
        <w:trPr>
          <w:trHeight w:val="561"/>
        </w:trPr>
        <w:tc>
          <w:tcPr>
            <w:tcW w:w="179" w:type="pct"/>
            <w:vAlign w:val="center"/>
          </w:tcPr>
          <w:p w:rsidR="008203D1" w:rsidRPr="00231229" w:rsidRDefault="008203D1" w:rsidP="004301FB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12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91" w:type="pct"/>
            <w:gridSpan w:val="4"/>
            <w:vAlign w:val="center"/>
          </w:tcPr>
          <w:p w:rsidR="008203D1" w:rsidRPr="00231229" w:rsidRDefault="008203D1" w:rsidP="00231229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12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Проведение заседаний комиссий по противодействию коррупции в ОУ</w:t>
            </w:r>
          </w:p>
        </w:tc>
        <w:tc>
          <w:tcPr>
            <w:tcW w:w="1274" w:type="pct"/>
            <w:gridSpan w:val="6"/>
            <w:vAlign w:val="center"/>
          </w:tcPr>
          <w:p w:rsidR="008203D1" w:rsidRPr="00231229" w:rsidRDefault="008203D1" w:rsidP="004301FB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12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графику</w:t>
            </w:r>
          </w:p>
        </w:tc>
        <w:tc>
          <w:tcPr>
            <w:tcW w:w="992" w:type="pct"/>
            <w:gridSpan w:val="5"/>
            <w:vAlign w:val="center"/>
          </w:tcPr>
          <w:p w:rsidR="008203D1" w:rsidRPr="00231229" w:rsidRDefault="008203D1" w:rsidP="004301FB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12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района</w:t>
            </w:r>
          </w:p>
        </w:tc>
        <w:tc>
          <w:tcPr>
            <w:tcW w:w="863" w:type="pct"/>
            <w:vAlign w:val="center"/>
          </w:tcPr>
          <w:p w:rsidR="008203D1" w:rsidRPr="00231229" w:rsidRDefault="008203D1" w:rsidP="004301FB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12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Казанцева Ю.Г.</w:t>
            </w:r>
          </w:p>
        </w:tc>
      </w:tr>
      <w:tr w:rsidR="008203D1" w:rsidRPr="00231229" w:rsidTr="008203D1">
        <w:trPr>
          <w:trHeight w:val="561"/>
        </w:trPr>
        <w:tc>
          <w:tcPr>
            <w:tcW w:w="179" w:type="pct"/>
            <w:vAlign w:val="center"/>
          </w:tcPr>
          <w:p w:rsidR="008203D1" w:rsidRPr="00231229" w:rsidRDefault="008203D1" w:rsidP="004301FB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91" w:type="pct"/>
            <w:gridSpan w:val="4"/>
            <w:vAlign w:val="center"/>
          </w:tcPr>
          <w:p w:rsidR="008203D1" w:rsidRPr="00231229" w:rsidRDefault="008203D1" w:rsidP="00231229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Мониторинг сайтов ДОУ</w:t>
            </w:r>
          </w:p>
        </w:tc>
        <w:tc>
          <w:tcPr>
            <w:tcW w:w="1274" w:type="pct"/>
            <w:gridSpan w:val="6"/>
            <w:vAlign w:val="center"/>
          </w:tcPr>
          <w:p w:rsidR="008203D1" w:rsidRPr="00231229" w:rsidRDefault="008203D1" w:rsidP="004301FB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22.12-28.12</w:t>
            </w:r>
          </w:p>
        </w:tc>
        <w:tc>
          <w:tcPr>
            <w:tcW w:w="992" w:type="pct"/>
            <w:gridSpan w:val="5"/>
            <w:vAlign w:val="center"/>
          </w:tcPr>
          <w:p w:rsidR="008203D1" w:rsidRPr="00231229" w:rsidRDefault="008203D1" w:rsidP="004301FB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</w:t>
            </w:r>
          </w:p>
        </w:tc>
        <w:tc>
          <w:tcPr>
            <w:tcW w:w="863" w:type="pct"/>
            <w:vAlign w:val="center"/>
          </w:tcPr>
          <w:p w:rsidR="008203D1" w:rsidRDefault="008203D1" w:rsidP="004301FB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Казанцева Ю.Г.</w:t>
            </w:r>
          </w:p>
          <w:p w:rsidR="008203D1" w:rsidRPr="00231229" w:rsidRDefault="008203D1" w:rsidP="004301FB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Хазова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С.И.</w:t>
            </w:r>
          </w:p>
        </w:tc>
      </w:tr>
      <w:tr w:rsidR="008203D1" w:rsidRPr="004301FB" w:rsidTr="00A8264B">
        <w:trPr>
          <w:trHeight w:val="219"/>
        </w:trPr>
        <w:tc>
          <w:tcPr>
            <w:tcW w:w="5000" w:type="pct"/>
            <w:gridSpan w:val="17"/>
          </w:tcPr>
          <w:p w:rsidR="008203D1" w:rsidRPr="000C7C02" w:rsidRDefault="008203D1" w:rsidP="004301F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C7C0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Совещания и семинары заведующих ДОУ</w:t>
            </w:r>
          </w:p>
        </w:tc>
      </w:tr>
      <w:tr w:rsidR="008203D1" w:rsidRPr="004301FB" w:rsidTr="008203D1">
        <w:trPr>
          <w:trHeight w:val="420"/>
        </w:trPr>
        <w:tc>
          <w:tcPr>
            <w:tcW w:w="229" w:type="pct"/>
            <w:gridSpan w:val="2"/>
          </w:tcPr>
          <w:p w:rsidR="008203D1" w:rsidRPr="00EC049F" w:rsidRDefault="008203D1" w:rsidP="004301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203D1" w:rsidRPr="00EC049F" w:rsidRDefault="008203D1" w:rsidP="004301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04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41" w:type="pct"/>
            <w:gridSpan w:val="3"/>
          </w:tcPr>
          <w:p w:rsidR="008203D1" w:rsidRPr="000C7C02" w:rsidRDefault="008203D1" w:rsidP="004301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7C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Информационное совещание заведующих ДОУ</w:t>
            </w:r>
          </w:p>
        </w:tc>
        <w:tc>
          <w:tcPr>
            <w:tcW w:w="1274" w:type="pct"/>
            <w:gridSpan w:val="6"/>
          </w:tcPr>
          <w:p w:rsidR="008203D1" w:rsidRPr="00EC049F" w:rsidRDefault="008203D1" w:rsidP="004301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04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будет сообщено дополнительно</w:t>
            </w:r>
          </w:p>
        </w:tc>
        <w:tc>
          <w:tcPr>
            <w:tcW w:w="992" w:type="pct"/>
            <w:gridSpan w:val="5"/>
          </w:tcPr>
          <w:p w:rsidR="008203D1" w:rsidRPr="00EC049F" w:rsidRDefault="008203D1" w:rsidP="004301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04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</w:t>
            </w:r>
          </w:p>
          <w:p w:rsidR="008203D1" w:rsidRPr="00EC049F" w:rsidRDefault="008203D1" w:rsidP="004301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04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пр. Стачек, 18</w:t>
            </w:r>
          </w:p>
        </w:tc>
        <w:tc>
          <w:tcPr>
            <w:tcW w:w="863" w:type="pct"/>
          </w:tcPr>
          <w:p w:rsidR="008203D1" w:rsidRPr="00EC049F" w:rsidRDefault="008203D1" w:rsidP="004301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04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Савинова Е.Н.</w:t>
            </w:r>
          </w:p>
        </w:tc>
      </w:tr>
      <w:tr w:rsidR="008203D1" w:rsidRPr="004301FB" w:rsidTr="00A8264B">
        <w:trPr>
          <w:trHeight w:val="190"/>
        </w:trPr>
        <w:tc>
          <w:tcPr>
            <w:tcW w:w="5000" w:type="pct"/>
            <w:gridSpan w:val="17"/>
          </w:tcPr>
          <w:p w:rsidR="008203D1" w:rsidRPr="000C7C02" w:rsidRDefault="008203D1" w:rsidP="004301F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C7C0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Совещания и семинары старших воспитателей ДОУ</w:t>
            </w:r>
          </w:p>
        </w:tc>
      </w:tr>
      <w:tr w:rsidR="008203D1" w:rsidRPr="004301FB" w:rsidTr="008203D1">
        <w:trPr>
          <w:trHeight w:val="420"/>
        </w:trPr>
        <w:tc>
          <w:tcPr>
            <w:tcW w:w="229" w:type="pct"/>
            <w:gridSpan w:val="2"/>
            <w:vAlign w:val="center"/>
          </w:tcPr>
          <w:p w:rsidR="008203D1" w:rsidRPr="00D121C3" w:rsidRDefault="008203D1" w:rsidP="004301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21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23" w:type="pct"/>
            <w:vAlign w:val="center"/>
          </w:tcPr>
          <w:p w:rsidR="008203D1" w:rsidRPr="00D121C3" w:rsidRDefault="008203D1" w:rsidP="004301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203D1" w:rsidRPr="00D121C3" w:rsidRDefault="008203D1" w:rsidP="004301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21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Совещание старших воспитателей</w:t>
            </w:r>
          </w:p>
          <w:p w:rsidR="008203D1" w:rsidRPr="00D121C3" w:rsidRDefault="008203D1" w:rsidP="004301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21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Приоритетные направления в работе с детьми раннего возраста</w:t>
            </w:r>
          </w:p>
          <w:p w:rsidR="008203D1" w:rsidRPr="00D121C3" w:rsidRDefault="008203D1" w:rsidP="004301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pct"/>
            <w:gridSpan w:val="6"/>
            <w:vAlign w:val="center"/>
          </w:tcPr>
          <w:p w:rsidR="008203D1" w:rsidRPr="00D121C3" w:rsidRDefault="008203D1" w:rsidP="004301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21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10.12</w:t>
            </w:r>
          </w:p>
        </w:tc>
        <w:tc>
          <w:tcPr>
            <w:tcW w:w="597" w:type="pct"/>
            <w:gridSpan w:val="2"/>
            <w:vAlign w:val="center"/>
          </w:tcPr>
          <w:p w:rsidR="008203D1" w:rsidRPr="00D121C3" w:rsidRDefault="008203D1" w:rsidP="004301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21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10. 00</w:t>
            </w:r>
          </w:p>
        </w:tc>
        <w:tc>
          <w:tcPr>
            <w:tcW w:w="992" w:type="pct"/>
            <w:gridSpan w:val="5"/>
            <w:vAlign w:val="center"/>
          </w:tcPr>
          <w:p w:rsidR="008203D1" w:rsidRPr="00A8264B" w:rsidRDefault="008203D1" w:rsidP="004265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r w:rsidRPr="00A826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формате</w:t>
            </w:r>
          </w:p>
          <w:p w:rsidR="008203D1" w:rsidRPr="00A8264B" w:rsidRDefault="008203D1" w:rsidP="004265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6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видеоконференции</w:t>
            </w:r>
          </w:p>
          <w:p w:rsidR="008203D1" w:rsidRPr="00A8264B" w:rsidRDefault="008203D1" w:rsidP="004265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6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</w:t>
            </w:r>
            <w:proofErr w:type="spellStart"/>
            <w:r w:rsidRPr="00A826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Zoom</w:t>
            </w:r>
            <w:proofErr w:type="spellEnd"/>
          </w:p>
        </w:tc>
        <w:tc>
          <w:tcPr>
            <w:tcW w:w="863" w:type="pct"/>
            <w:vAlign w:val="center"/>
          </w:tcPr>
          <w:p w:rsidR="008203D1" w:rsidRPr="00D121C3" w:rsidRDefault="008203D1" w:rsidP="004301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121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D121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  <w:p w:rsidR="008203D1" w:rsidRPr="00D121C3" w:rsidRDefault="008203D1" w:rsidP="00BE09C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21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Булатова И.Н.</w:t>
            </w:r>
          </w:p>
          <w:p w:rsidR="008203D1" w:rsidRPr="00D121C3" w:rsidRDefault="008203D1" w:rsidP="00BE09C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21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Зайцева Н.А.</w:t>
            </w:r>
          </w:p>
          <w:p w:rsidR="008203D1" w:rsidRPr="00D121C3" w:rsidRDefault="008203D1" w:rsidP="00BE09C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121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Епринцева</w:t>
            </w:r>
            <w:proofErr w:type="spellEnd"/>
            <w:r w:rsidRPr="00D121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Н.Г.</w:t>
            </w:r>
          </w:p>
        </w:tc>
      </w:tr>
      <w:tr w:rsidR="008203D1" w:rsidRPr="004301FB" w:rsidTr="008203D1">
        <w:trPr>
          <w:trHeight w:val="420"/>
        </w:trPr>
        <w:tc>
          <w:tcPr>
            <w:tcW w:w="229" w:type="pct"/>
            <w:gridSpan w:val="2"/>
            <w:vAlign w:val="center"/>
          </w:tcPr>
          <w:p w:rsidR="008203D1" w:rsidRPr="004B4B2F" w:rsidRDefault="008203D1" w:rsidP="004301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4B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23" w:type="pct"/>
            <w:vAlign w:val="center"/>
          </w:tcPr>
          <w:p w:rsidR="008203D1" w:rsidRPr="004B4B2F" w:rsidRDefault="008203D1" w:rsidP="004301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4B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Тренинг профессионального роста для начинающих старших воспитателей  «Методический кабинет в ДОО»</w:t>
            </w:r>
          </w:p>
        </w:tc>
        <w:tc>
          <w:tcPr>
            <w:tcW w:w="696" w:type="pct"/>
            <w:gridSpan w:val="6"/>
            <w:vAlign w:val="center"/>
          </w:tcPr>
          <w:p w:rsidR="008203D1" w:rsidRPr="004B4B2F" w:rsidRDefault="008203D1" w:rsidP="004301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4B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16.12</w:t>
            </w:r>
          </w:p>
        </w:tc>
        <w:tc>
          <w:tcPr>
            <w:tcW w:w="597" w:type="pct"/>
            <w:gridSpan w:val="2"/>
            <w:vAlign w:val="center"/>
          </w:tcPr>
          <w:p w:rsidR="008203D1" w:rsidRPr="004B4B2F" w:rsidRDefault="008203D1" w:rsidP="004301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4B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992" w:type="pct"/>
            <w:gridSpan w:val="5"/>
            <w:vAlign w:val="center"/>
          </w:tcPr>
          <w:p w:rsidR="008203D1" w:rsidRPr="004B4B2F" w:rsidRDefault="008203D1" w:rsidP="004301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4B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24</w:t>
            </w:r>
          </w:p>
        </w:tc>
        <w:tc>
          <w:tcPr>
            <w:tcW w:w="863" w:type="pct"/>
            <w:vAlign w:val="center"/>
          </w:tcPr>
          <w:p w:rsidR="008203D1" w:rsidRPr="004B4B2F" w:rsidRDefault="008203D1" w:rsidP="004301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B4B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</w:t>
            </w:r>
            <w:proofErr w:type="spellEnd"/>
            <w:r w:rsidRPr="004B4B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М.Г.</w:t>
            </w:r>
          </w:p>
          <w:p w:rsidR="008203D1" w:rsidRPr="004B4B2F" w:rsidRDefault="008203D1" w:rsidP="004301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4B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Васильева И.Н.</w:t>
            </w:r>
          </w:p>
        </w:tc>
      </w:tr>
      <w:tr w:rsidR="008203D1" w:rsidRPr="004301FB" w:rsidTr="00A8264B">
        <w:trPr>
          <w:trHeight w:val="189"/>
        </w:trPr>
        <w:tc>
          <w:tcPr>
            <w:tcW w:w="5000" w:type="pct"/>
            <w:gridSpan w:val="17"/>
          </w:tcPr>
          <w:p w:rsidR="008203D1" w:rsidRPr="004301FB" w:rsidRDefault="008203D1" w:rsidP="004301FB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5A18B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Консультации</w:t>
            </w:r>
          </w:p>
        </w:tc>
      </w:tr>
      <w:tr w:rsidR="008203D1" w:rsidRPr="004301FB" w:rsidTr="008203D1">
        <w:trPr>
          <w:trHeight w:val="225"/>
        </w:trPr>
        <w:tc>
          <w:tcPr>
            <w:tcW w:w="229" w:type="pct"/>
            <w:gridSpan w:val="2"/>
            <w:vAlign w:val="center"/>
          </w:tcPr>
          <w:p w:rsidR="008203D1" w:rsidRPr="005A18B2" w:rsidRDefault="008203D1" w:rsidP="004301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18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23" w:type="pct"/>
            <w:vAlign w:val="center"/>
          </w:tcPr>
          <w:p w:rsidR="008203D1" w:rsidRPr="005A18B2" w:rsidRDefault="008203D1" w:rsidP="004301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18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Консультации по вопросам регламентации деятельности учреждений образования</w:t>
            </w:r>
          </w:p>
        </w:tc>
        <w:tc>
          <w:tcPr>
            <w:tcW w:w="696" w:type="pct"/>
            <w:gridSpan w:val="6"/>
            <w:vAlign w:val="center"/>
          </w:tcPr>
          <w:p w:rsidR="008203D1" w:rsidRPr="005A18B2" w:rsidRDefault="008203D1" w:rsidP="004301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18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понедельник</w:t>
            </w:r>
          </w:p>
        </w:tc>
        <w:tc>
          <w:tcPr>
            <w:tcW w:w="627" w:type="pct"/>
            <w:gridSpan w:val="4"/>
            <w:vAlign w:val="center"/>
          </w:tcPr>
          <w:p w:rsidR="008203D1" w:rsidRPr="005A18B2" w:rsidRDefault="008203D1" w:rsidP="004301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18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14.00-18.00</w:t>
            </w:r>
          </w:p>
        </w:tc>
        <w:tc>
          <w:tcPr>
            <w:tcW w:w="962" w:type="pct"/>
            <w:gridSpan w:val="3"/>
            <w:vAlign w:val="center"/>
          </w:tcPr>
          <w:p w:rsidR="008203D1" w:rsidRPr="005A18B2" w:rsidRDefault="008203D1" w:rsidP="004301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18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</w:t>
            </w:r>
          </w:p>
        </w:tc>
        <w:tc>
          <w:tcPr>
            <w:tcW w:w="863" w:type="pct"/>
            <w:vAlign w:val="center"/>
          </w:tcPr>
          <w:p w:rsidR="008203D1" w:rsidRPr="005A18B2" w:rsidRDefault="008203D1" w:rsidP="004301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18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Савинова Е.Н.</w:t>
            </w:r>
          </w:p>
        </w:tc>
      </w:tr>
      <w:tr w:rsidR="008203D1" w:rsidRPr="004301FB" w:rsidTr="008203D1">
        <w:trPr>
          <w:trHeight w:val="982"/>
        </w:trPr>
        <w:tc>
          <w:tcPr>
            <w:tcW w:w="229" w:type="pct"/>
            <w:gridSpan w:val="2"/>
            <w:vMerge w:val="restart"/>
            <w:vAlign w:val="center"/>
          </w:tcPr>
          <w:p w:rsidR="008203D1" w:rsidRPr="005A18B2" w:rsidRDefault="008203D1" w:rsidP="004301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18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  <w:p w:rsidR="008203D1" w:rsidRPr="005A18B2" w:rsidRDefault="008203D1" w:rsidP="004301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23" w:type="pct"/>
            <w:vMerge w:val="restart"/>
            <w:vAlign w:val="center"/>
          </w:tcPr>
          <w:p w:rsidR="008203D1" w:rsidRPr="005A18B2" w:rsidRDefault="008203D1" w:rsidP="004301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18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Индивидуальные консультации для старших воспитателей по вопросам воспитания и образования детей дошкольного возраста</w:t>
            </w:r>
          </w:p>
        </w:tc>
        <w:tc>
          <w:tcPr>
            <w:tcW w:w="696" w:type="pct"/>
            <w:gridSpan w:val="6"/>
            <w:vAlign w:val="center"/>
          </w:tcPr>
          <w:p w:rsidR="008203D1" w:rsidRPr="005A18B2" w:rsidRDefault="008203D1" w:rsidP="004301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18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вторник</w:t>
            </w:r>
          </w:p>
          <w:p w:rsidR="008203D1" w:rsidRPr="005A18B2" w:rsidRDefault="008203D1" w:rsidP="004301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18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четверг</w:t>
            </w:r>
          </w:p>
        </w:tc>
        <w:tc>
          <w:tcPr>
            <w:tcW w:w="627" w:type="pct"/>
            <w:gridSpan w:val="4"/>
            <w:vAlign w:val="center"/>
          </w:tcPr>
          <w:p w:rsidR="008203D1" w:rsidRPr="005A18B2" w:rsidRDefault="008203D1" w:rsidP="00F721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18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14.00-17.00</w:t>
            </w:r>
          </w:p>
        </w:tc>
        <w:tc>
          <w:tcPr>
            <w:tcW w:w="962" w:type="pct"/>
            <w:gridSpan w:val="3"/>
            <w:vAlign w:val="center"/>
          </w:tcPr>
          <w:p w:rsidR="008203D1" w:rsidRPr="005A18B2" w:rsidRDefault="008203D1" w:rsidP="004301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18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863" w:type="pct"/>
            <w:vAlign w:val="center"/>
          </w:tcPr>
          <w:p w:rsidR="008203D1" w:rsidRPr="005A18B2" w:rsidRDefault="008203D1" w:rsidP="004301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A18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5A18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</w:tc>
      </w:tr>
      <w:tr w:rsidR="008203D1" w:rsidRPr="004301FB" w:rsidTr="008203D1">
        <w:trPr>
          <w:trHeight w:val="839"/>
        </w:trPr>
        <w:tc>
          <w:tcPr>
            <w:tcW w:w="229" w:type="pct"/>
            <w:gridSpan w:val="2"/>
            <w:vMerge/>
            <w:vAlign w:val="center"/>
          </w:tcPr>
          <w:p w:rsidR="008203D1" w:rsidRPr="005A18B2" w:rsidRDefault="008203D1" w:rsidP="004301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23" w:type="pct"/>
            <w:vMerge/>
            <w:vAlign w:val="center"/>
          </w:tcPr>
          <w:p w:rsidR="008203D1" w:rsidRPr="005A18B2" w:rsidRDefault="008203D1" w:rsidP="004301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pct"/>
            <w:gridSpan w:val="6"/>
            <w:vAlign w:val="center"/>
          </w:tcPr>
          <w:p w:rsidR="008203D1" w:rsidRPr="005A18B2" w:rsidRDefault="008203D1" w:rsidP="004301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18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среда</w:t>
            </w:r>
          </w:p>
          <w:p w:rsidR="008203D1" w:rsidRPr="005A18B2" w:rsidRDefault="008203D1" w:rsidP="004301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18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пятница</w:t>
            </w:r>
          </w:p>
        </w:tc>
        <w:tc>
          <w:tcPr>
            <w:tcW w:w="627" w:type="pct"/>
            <w:gridSpan w:val="4"/>
            <w:vAlign w:val="center"/>
          </w:tcPr>
          <w:p w:rsidR="008203D1" w:rsidRPr="005A18B2" w:rsidRDefault="008203D1" w:rsidP="004301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18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11.00-13.00</w:t>
            </w:r>
          </w:p>
          <w:p w:rsidR="008203D1" w:rsidRPr="005A18B2" w:rsidRDefault="008203D1" w:rsidP="004301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18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14.00-16.00</w:t>
            </w:r>
          </w:p>
        </w:tc>
        <w:tc>
          <w:tcPr>
            <w:tcW w:w="962" w:type="pct"/>
            <w:gridSpan w:val="3"/>
            <w:vAlign w:val="center"/>
          </w:tcPr>
          <w:p w:rsidR="008203D1" w:rsidRPr="005A18B2" w:rsidRDefault="008203D1" w:rsidP="004301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18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863" w:type="pct"/>
            <w:vAlign w:val="center"/>
          </w:tcPr>
          <w:p w:rsidR="008203D1" w:rsidRPr="005A18B2" w:rsidRDefault="008203D1" w:rsidP="004301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A18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</w:t>
            </w:r>
            <w:proofErr w:type="spellEnd"/>
            <w:r w:rsidRPr="005A18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М.Г.</w:t>
            </w:r>
          </w:p>
        </w:tc>
      </w:tr>
      <w:tr w:rsidR="008203D1" w:rsidRPr="004301FB" w:rsidTr="008203D1">
        <w:trPr>
          <w:trHeight w:val="225"/>
        </w:trPr>
        <w:tc>
          <w:tcPr>
            <w:tcW w:w="229" w:type="pct"/>
            <w:gridSpan w:val="2"/>
            <w:vAlign w:val="center"/>
          </w:tcPr>
          <w:p w:rsidR="008203D1" w:rsidRPr="005A18B2" w:rsidRDefault="008203D1" w:rsidP="004301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18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23" w:type="pct"/>
            <w:vAlign w:val="center"/>
          </w:tcPr>
          <w:p w:rsidR="008203D1" w:rsidRPr="005A18B2" w:rsidRDefault="008203D1" w:rsidP="004301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18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Консультации для ответственных по БДД в ДОУ «Организация работы по пропаганде БДД»</w:t>
            </w:r>
          </w:p>
        </w:tc>
        <w:tc>
          <w:tcPr>
            <w:tcW w:w="696" w:type="pct"/>
            <w:gridSpan w:val="6"/>
            <w:vAlign w:val="center"/>
          </w:tcPr>
          <w:p w:rsidR="008203D1" w:rsidRPr="005A18B2" w:rsidRDefault="008203D1" w:rsidP="004301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18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понедельник</w:t>
            </w:r>
          </w:p>
          <w:p w:rsidR="008203D1" w:rsidRPr="005A18B2" w:rsidRDefault="008203D1" w:rsidP="004301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18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четверг</w:t>
            </w:r>
          </w:p>
        </w:tc>
        <w:tc>
          <w:tcPr>
            <w:tcW w:w="627" w:type="pct"/>
            <w:gridSpan w:val="4"/>
            <w:vAlign w:val="center"/>
          </w:tcPr>
          <w:p w:rsidR="008203D1" w:rsidRPr="005A18B2" w:rsidRDefault="008203D1" w:rsidP="004301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18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14.00-17.00</w:t>
            </w:r>
          </w:p>
        </w:tc>
        <w:tc>
          <w:tcPr>
            <w:tcW w:w="962" w:type="pct"/>
            <w:gridSpan w:val="3"/>
            <w:vAlign w:val="center"/>
          </w:tcPr>
          <w:p w:rsidR="008203D1" w:rsidRPr="005A18B2" w:rsidRDefault="008203D1" w:rsidP="004301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18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ЦДЮТТ</w:t>
            </w:r>
          </w:p>
        </w:tc>
        <w:tc>
          <w:tcPr>
            <w:tcW w:w="863" w:type="pct"/>
            <w:vAlign w:val="center"/>
          </w:tcPr>
          <w:p w:rsidR="008203D1" w:rsidRPr="005A18B2" w:rsidRDefault="008203D1" w:rsidP="004301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18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Бычкова Е.Н.</w:t>
            </w:r>
          </w:p>
        </w:tc>
      </w:tr>
      <w:tr w:rsidR="008203D1" w:rsidRPr="004301FB" w:rsidTr="00A8264B">
        <w:trPr>
          <w:trHeight w:val="225"/>
        </w:trPr>
        <w:tc>
          <w:tcPr>
            <w:tcW w:w="5000" w:type="pct"/>
            <w:gridSpan w:val="17"/>
          </w:tcPr>
          <w:p w:rsidR="008203D1" w:rsidRPr="005A18B2" w:rsidRDefault="008203D1" w:rsidP="002A0538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A18B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Аттес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тация педагогических работников</w:t>
            </w:r>
          </w:p>
        </w:tc>
      </w:tr>
      <w:tr w:rsidR="008203D1" w:rsidRPr="004301FB" w:rsidTr="008203D1">
        <w:trPr>
          <w:trHeight w:val="225"/>
        </w:trPr>
        <w:tc>
          <w:tcPr>
            <w:tcW w:w="229" w:type="pct"/>
            <w:gridSpan w:val="2"/>
            <w:vAlign w:val="center"/>
          </w:tcPr>
          <w:p w:rsidR="008203D1" w:rsidRPr="005A18B2" w:rsidRDefault="008203D1" w:rsidP="004301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23" w:type="pct"/>
            <w:vAlign w:val="center"/>
          </w:tcPr>
          <w:p w:rsidR="008203D1" w:rsidRPr="005A18B2" w:rsidRDefault="008203D1" w:rsidP="004301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18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Прием индивидуальных папок</w:t>
            </w:r>
          </w:p>
        </w:tc>
        <w:tc>
          <w:tcPr>
            <w:tcW w:w="696" w:type="pct"/>
            <w:gridSpan w:val="6"/>
            <w:vAlign w:val="center"/>
          </w:tcPr>
          <w:p w:rsidR="008203D1" w:rsidRPr="005A18B2" w:rsidRDefault="008203D1" w:rsidP="004301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18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среда</w:t>
            </w:r>
          </w:p>
        </w:tc>
        <w:tc>
          <w:tcPr>
            <w:tcW w:w="627" w:type="pct"/>
            <w:gridSpan w:val="4"/>
            <w:vAlign w:val="center"/>
          </w:tcPr>
          <w:p w:rsidR="008203D1" w:rsidRPr="005A18B2" w:rsidRDefault="008203D1" w:rsidP="004301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18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графику</w:t>
            </w:r>
          </w:p>
        </w:tc>
        <w:tc>
          <w:tcPr>
            <w:tcW w:w="962" w:type="pct"/>
            <w:gridSpan w:val="3"/>
            <w:vAlign w:val="center"/>
          </w:tcPr>
          <w:p w:rsidR="008203D1" w:rsidRPr="005A18B2" w:rsidRDefault="008203D1" w:rsidP="00BA408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18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</w:t>
            </w:r>
            <w:r w:rsidR="00BA40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 </w:t>
            </w:r>
            <w:r w:rsidRPr="005A18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ГБУ «Центр аттестации и мониторинга»</w:t>
            </w:r>
          </w:p>
        </w:tc>
        <w:tc>
          <w:tcPr>
            <w:tcW w:w="863" w:type="pct"/>
            <w:vAlign w:val="center"/>
          </w:tcPr>
          <w:p w:rsidR="008203D1" w:rsidRPr="005A18B2" w:rsidRDefault="008203D1" w:rsidP="004301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18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Сохина А.Х.</w:t>
            </w:r>
          </w:p>
        </w:tc>
      </w:tr>
      <w:tr w:rsidR="008203D1" w:rsidRPr="004301FB" w:rsidTr="008203D1">
        <w:trPr>
          <w:trHeight w:val="225"/>
        </w:trPr>
        <w:tc>
          <w:tcPr>
            <w:tcW w:w="229" w:type="pct"/>
            <w:gridSpan w:val="2"/>
            <w:vAlign w:val="center"/>
          </w:tcPr>
          <w:p w:rsidR="008203D1" w:rsidRPr="005A18B2" w:rsidRDefault="008203D1" w:rsidP="004301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23" w:type="pct"/>
            <w:vAlign w:val="center"/>
          </w:tcPr>
          <w:p w:rsidR="008203D1" w:rsidRPr="005A18B2" w:rsidRDefault="008203D1" w:rsidP="004301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18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Индивидуальные консультации по аттестации педагогических работников</w:t>
            </w:r>
          </w:p>
        </w:tc>
        <w:tc>
          <w:tcPr>
            <w:tcW w:w="1323" w:type="pct"/>
            <w:gridSpan w:val="10"/>
            <w:vAlign w:val="center"/>
          </w:tcPr>
          <w:p w:rsidR="008203D1" w:rsidRPr="005A18B2" w:rsidRDefault="008203D1" w:rsidP="008441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18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вторник</w:t>
            </w:r>
          </w:p>
          <w:p w:rsidR="008203D1" w:rsidRPr="005A18B2" w:rsidRDefault="008203D1" w:rsidP="008441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18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четверг</w:t>
            </w:r>
          </w:p>
        </w:tc>
        <w:tc>
          <w:tcPr>
            <w:tcW w:w="962" w:type="pct"/>
            <w:gridSpan w:val="3"/>
            <w:vAlign w:val="center"/>
          </w:tcPr>
          <w:p w:rsidR="008203D1" w:rsidRPr="005A18B2" w:rsidRDefault="008203D1" w:rsidP="00A51EC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18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предварительной записи</w:t>
            </w:r>
          </w:p>
          <w:p w:rsidR="008203D1" w:rsidRPr="005A18B2" w:rsidRDefault="008203D1" w:rsidP="00A51EC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18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753-79-37</w:t>
            </w:r>
          </w:p>
        </w:tc>
        <w:tc>
          <w:tcPr>
            <w:tcW w:w="863" w:type="pct"/>
            <w:vAlign w:val="center"/>
          </w:tcPr>
          <w:p w:rsidR="008203D1" w:rsidRPr="005A18B2" w:rsidRDefault="008203D1" w:rsidP="004301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18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Сохина А.Х.</w:t>
            </w:r>
          </w:p>
        </w:tc>
      </w:tr>
      <w:tr w:rsidR="008203D1" w:rsidRPr="004301FB" w:rsidTr="00A8264B">
        <w:trPr>
          <w:trHeight w:val="225"/>
        </w:trPr>
        <w:tc>
          <w:tcPr>
            <w:tcW w:w="5000" w:type="pct"/>
            <w:gridSpan w:val="17"/>
          </w:tcPr>
          <w:p w:rsidR="008203D1" w:rsidRPr="005A18B2" w:rsidRDefault="008203D1" w:rsidP="004301F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A18B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lastRenderedPageBreak/>
              <w:t>Комиссия по комплектованию ОУ Кировского района Санкт-Петербурга, реализующих основную образовательную программу дошкольного образования</w:t>
            </w:r>
          </w:p>
        </w:tc>
      </w:tr>
      <w:tr w:rsidR="008203D1" w:rsidRPr="004301FB" w:rsidTr="008203D1">
        <w:trPr>
          <w:trHeight w:val="225"/>
        </w:trPr>
        <w:tc>
          <w:tcPr>
            <w:tcW w:w="229" w:type="pct"/>
            <w:gridSpan w:val="2"/>
            <w:vAlign w:val="center"/>
          </w:tcPr>
          <w:p w:rsidR="008203D1" w:rsidRPr="005A18B2" w:rsidRDefault="008203D1" w:rsidP="004301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18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23" w:type="pct"/>
            <w:vAlign w:val="center"/>
          </w:tcPr>
          <w:p w:rsidR="008203D1" w:rsidRPr="005A18B2" w:rsidRDefault="008203D1" w:rsidP="004301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18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Выдача направлений в дошкольные образовательные учреждения</w:t>
            </w:r>
          </w:p>
        </w:tc>
        <w:tc>
          <w:tcPr>
            <w:tcW w:w="696" w:type="pct"/>
            <w:gridSpan w:val="6"/>
            <w:vAlign w:val="center"/>
          </w:tcPr>
          <w:p w:rsidR="008203D1" w:rsidRPr="005A18B2" w:rsidRDefault="008203D1" w:rsidP="004301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18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вторник</w:t>
            </w:r>
          </w:p>
          <w:p w:rsidR="008203D1" w:rsidRPr="005A18B2" w:rsidRDefault="008203D1" w:rsidP="004301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18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четверг</w:t>
            </w:r>
          </w:p>
        </w:tc>
        <w:tc>
          <w:tcPr>
            <w:tcW w:w="627" w:type="pct"/>
            <w:gridSpan w:val="4"/>
            <w:vAlign w:val="center"/>
          </w:tcPr>
          <w:p w:rsidR="008203D1" w:rsidRPr="005A18B2" w:rsidRDefault="008203D1" w:rsidP="004301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18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14.00-18.00</w:t>
            </w:r>
          </w:p>
          <w:p w:rsidR="008203D1" w:rsidRPr="005A18B2" w:rsidRDefault="008203D1" w:rsidP="004301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18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10.00-13.00</w:t>
            </w:r>
          </w:p>
        </w:tc>
        <w:tc>
          <w:tcPr>
            <w:tcW w:w="962" w:type="pct"/>
            <w:gridSpan w:val="3"/>
            <w:vAlign w:val="center"/>
          </w:tcPr>
          <w:p w:rsidR="008203D1" w:rsidRPr="005A18B2" w:rsidRDefault="008203D1" w:rsidP="004301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18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863" w:type="pct"/>
            <w:vAlign w:val="center"/>
          </w:tcPr>
          <w:p w:rsidR="008203D1" w:rsidRPr="005A18B2" w:rsidRDefault="008203D1" w:rsidP="004301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18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Савинова Е.Н.</w:t>
            </w:r>
          </w:p>
        </w:tc>
      </w:tr>
      <w:tr w:rsidR="008203D1" w:rsidRPr="004301FB" w:rsidTr="00EC5C6B">
        <w:tc>
          <w:tcPr>
            <w:tcW w:w="5000" w:type="pct"/>
            <w:gridSpan w:val="17"/>
          </w:tcPr>
          <w:p w:rsidR="008203D1" w:rsidRPr="00A8264B" w:rsidRDefault="008203D1" w:rsidP="00EC5C6B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A8264B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ИННОВАЦИОННАЯ И ОПЫТНО-ЭКСПЕРИМЕНТАЛЬНАЯ РАБОТА ДОУ</w:t>
            </w:r>
          </w:p>
          <w:p w:rsidR="008203D1" w:rsidRPr="00A8264B" w:rsidRDefault="008203D1" w:rsidP="00EC5C6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264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КИРОВСКОГО РАЙОНА</w:t>
            </w:r>
          </w:p>
        </w:tc>
      </w:tr>
      <w:tr w:rsidR="008203D1" w:rsidRPr="004301FB" w:rsidTr="008203D1">
        <w:trPr>
          <w:trHeight w:val="220"/>
        </w:trPr>
        <w:tc>
          <w:tcPr>
            <w:tcW w:w="229" w:type="pct"/>
            <w:gridSpan w:val="2"/>
          </w:tcPr>
          <w:p w:rsidR="008203D1" w:rsidRPr="004301FB" w:rsidRDefault="008203D1" w:rsidP="00EC5C6B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623" w:type="pct"/>
          </w:tcPr>
          <w:p w:rsidR="008203D1" w:rsidRPr="00A8264B" w:rsidRDefault="008203D1" w:rsidP="00EC5C6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6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Содержание работы</w:t>
            </w:r>
          </w:p>
        </w:tc>
        <w:tc>
          <w:tcPr>
            <w:tcW w:w="696" w:type="pct"/>
            <w:gridSpan w:val="6"/>
          </w:tcPr>
          <w:p w:rsidR="008203D1" w:rsidRPr="00A8264B" w:rsidRDefault="008203D1" w:rsidP="00EC5C6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6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627" w:type="pct"/>
            <w:gridSpan w:val="4"/>
          </w:tcPr>
          <w:p w:rsidR="008203D1" w:rsidRPr="00A8264B" w:rsidRDefault="008203D1" w:rsidP="00EC5C6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6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Время</w:t>
            </w:r>
          </w:p>
        </w:tc>
        <w:tc>
          <w:tcPr>
            <w:tcW w:w="962" w:type="pct"/>
            <w:gridSpan w:val="3"/>
          </w:tcPr>
          <w:p w:rsidR="008203D1" w:rsidRPr="00A8264B" w:rsidRDefault="008203D1" w:rsidP="00EC5C6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6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</w:t>
            </w:r>
          </w:p>
        </w:tc>
        <w:tc>
          <w:tcPr>
            <w:tcW w:w="863" w:type="pct"/>
          </w:tcPr>
          <w:p w:rsidR="008203D1" w:rsidRPr="00A8264B" w:rsidRDefault="008203D1" w:rsidP="00EC5C6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6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Ответственный</w:t>
            </w:r>
          </w:p>
        </w:tc>
      </w:tr>
      <w:tr w:rsidR="008203D1" w:rsidRPr="004301FB" w:rsidTr="008203D1">
        <w:trPr>
          <w:trHeight w:val="669"/>
        </w:trPr>
        <w:tc>
          <w:tcPr>
            <w:tcW w:w="229" w:type="pct"/>
            <w:gridSpan w:val="2"/>
            <w:vAlign w:val="center"/>
          </w:tcPr>
          <w:p w:rsidR="008203D1" w:rsidRPr="00A8264B" w:rsidRDefault="008203D1" w:rsidP="00EC5C6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6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23" w:type="pct"/>
            <w:vAlign w:val="center"/>
          </w:tcPr>
          <w:p w:rsidR="008203D1" w:rsidRPr="00A8264B" w:rsidRDefault="008203D1" w:rsidP="00EC5C6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6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Индивидуальные консультации по вопросам реализации в ОУ инновационной деятельности</w:t>
            </w:r>
          </w:p>
        </w:tc>
        <w:tc>
          <w:tcPr>
            <w:tcW w:w="1323" w:type="pct"/>
            <w:gridSpan w:val="10"/>
            <w:vAlign w:val="center"/>
          </w:tcPr>
          <w:p w:rsidR="008203D1" w:rsidRPr="00A8264B" w:rsidRDefault="008203D1" w:rsidP="00EC5C6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r w:rsidRPr="00A826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 предварительной записи</w:t>
            </w:r>
          </w:p>
          <w:p w:rsidR="008203D1" w:rsidRPr="00A8264B" w:rsidRDefault="00BA408D" w:rsidP="00EC5C6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9" w:history="1">
              <w:r w:rsidR="008203D1" w:rsidRPr="009E7E99">
                <w:rPr>
                  <w:rStyle w:val="a5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fedorchyknmc@mail.ru</w:t>
              </w:r>
            </w:hyperlink>
            <w:r w:rsidR="00820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62" w:type="pct"/>
            <w:gridSpan w:val="3"/>
            <w:vAlign w:val="center"/>
          </w:tcPr>
          <w:p w:rsidR="008203D1" w:rsidRPr="00A8264B" w:rsidRDefault="008203D1" w:rsidP="00EC5C6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6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863" w:type="pct"/>
            <w:vAlign w:val="center"/>
          </w:tcPr>
          <w:p w:rsidR="008203D1" w:rsidRPr="00A8264B" w:rsidRDefault="008203D1" w:rsidP="00EC5C6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A8264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Ванина Э.В.</w:t>
            </w:r>
          </w:p>
          <w:p w:rsidR="008203D1" w:rsidRPr="00A8264B" w:rsidRDefault="008203D1" w:rsidP="00EC5C6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8264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Федорчук</w:t>
            </w:r>
            <w:proofErr w:type="spellEnd"/>
            <w:r w:rsidRPr="00A8264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О.Ф.</w:t>
            </w:r>
          </w:p>
        </w:tc>
      </w:tr>
      <w:tr w:rsidR="008203D1" w:rsidRPr="004301FB" w:rsidTr="008203D1">
        <w:trPr>
          <w:trHeight w:val="673"/>
        </w:trPr>
        <w:tc>
          <w:tcPr>
            <w:tcW w:w="229" w:type="pct"/>
            <w:gridSpan w:val="2"/>
            <w:vAlign w:val="center"/>
          </w:tcPr>
          <w:p w:rsidR="008203D1" w:rsidRPr="00A8264B" w:rsidRDefault="008203D1" w:rsidP="00EC5C6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6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23" w:type="pct"/>
            <w:vAlign w:val="center"/>
          </w:tcPr>
          <w:p w:rsidR="008203D1" w:rsidRPr="00A8264B" w:rsidRDefault="008203D1" w:rsidP="00EC5C6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6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Семинар для руководителей ОУ и</w:t>
            </w:r>
          </w:p>
          <w:p w:rsidR="008203D1" w:rsidRPr="00A8264B" w:rsidRDefault="008203D1" w:rsidP="00EC5C6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6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района «</w:t>
            </w:r>
            <w:proofErr w:type="gramStart"/>
            <w:r w:rsidRPr="00A826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Инновационная</w:t>
            </w:r>
            <w:proofErr w:type="gramEnd"/>
          </w:p>
          <w:p w:rsidR="008203D1" w:rsidRPr="00A8264B" w:rsidRDefault="008203D1" w:rsidP="00EC5C6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6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деятельность </w:t>
            </w:r>
            <w:proofErr w:type="gramStart"/>
            <w:r w:rsidRPr="00A826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образовательных</w:t>
            </w:r>
            <w:proofErr w:type="gramEnd"/>
          </w:p>
          <w:p w:rsidR="008203D1" w:rsidRPr="00A8264B" w:rsidRDefault="008203D1" w:rsidP="00EC5C6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6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учреждений как ресурс</w:t>
            </w:r>
          </w:p>
          <w:p w:rsidR="008203D1" w:rsidRPr="00A8264B" w:rsidRDefault="008203D1" w:rsidP="00EC5C6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6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эффективного развития»</w:t>
            </w:r>
          </w:p>
        </w:tc>
        <w:tc>
          <w:tcPr>
            <w:tcW w:w="696" w:type="pct"/>
            <w:gridSpan w:val="6"/>
            <w:vAlign w:val="center"/>
          </w:tcPr>
          <w:p w:rsidR="008203D1" w:rsidRPr="00A8264B" w:rsidRDefault="008203D1" w:rsidP="00EC5C6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6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03.12</w:t>
            </w:r>
          </w:p>
        </w:tc>
        <w:tc>
          <w:tcPr>
            <w:tcW w:w="627" w:type="pct"/>
            <w:gridSpan w:val="4"/>
            <w:vAlign w:val="center"/>
          </w:tcPr>
          <w:p w:rsidR="008203D1" w:rsidRPr="00A8264B" w:rsidRDefault="008203D1" w:rsidP="00EC5C6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6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</w:t>
            </w:r>
          </w:p>
        </w:tc>
        <w:tc>
          <w:tcPr>
            <w:tcW w:w="962" w:type="pct"/>
            <w:gridSpan w:val="3"/>
            <w:vAlign w:val="center"/>
          </w:tcPr>
          <w:p w:rsidR="00BA408D" w:rsidRDefault="00BA408D" w:rsidP="00EC5C6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ОУ 261</w:t>
            </w:r>
          </w:p>
          <w:p w:rsidR="008203D1" w:rsidRPr="00A8264B" w:rsidRDefault="008203D1" w:rsidP="00EC5C6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r w:rsidRPr="00A826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формате</w:t>
            </w:r>
          </w:p>
          <w:p w:rsidR="008203D1" w:rsidRPr="00A8264B" w:rsidRDefault="008203D1" w:rsidP="00EC5C6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6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видеоконференции</w:t>
            </w:r>
          </w:p>
          <w:p w:rsidR="008203D1" w:rsidRPr="00A8264B" w:rsidRDefault="008203D1" w:rsidP="00EC5C6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6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</w:t>
            </w:r>
            <w:proofErr w:type="spellStart"/>
            <w:r w:rsidRPr="00A826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Zoom</w:t>
            </w:r>
            <w:proofErr w:type="spellEnd"/>
          </w:p>
        </w:tc>
        <w:tc>
          <w:tcPr>
            <w:tcW w:w="863" w:type="pct"/>
            <w:vAlign w:val="center"/>
          </w:tcPr>
          <w:p w:rsidR="008203D1" w:rsidRPr="00A8264B" w:rsidRDefault="008203D1" w:rsidP="00EC5C6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826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Хазова</w:t>
            </w:r>
            <w:proofErr w:type="spellEnd"/>
            <w:r w:rsidRPr="00A826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С.И.</w:t>
            </w:r>
          </w:p>
          <w:p w:rsidR="008203D1" w:rsidRPr="00A8264B" w:rsidRDefault="008203D1" w:rsidP="00EC5C6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6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Петренко И.В.</w:t>
            </w:r>
          </w:p>
        </w:tc>
      </w:tr>
      <w:tr w:rsidR="008203D1" w:rsidRPr="004301FB" w:rsidTr="008203D1">
        <w:trPr>
          <w:trHeight w:val="673"/>
        </w:trPr>
        <w:tc>
          <w:tcPr>
            <w:tcW w:w="229" w:type="pct"/>
            <w:gridSpan w:val="2"/>
            <w:vAlign w:val="center"/>
          </w:tcPr>
          <w:p w:rsidR="008203D1" w:rsidRPr="00A8264B" w:rsidRDefault="008203D1" w:rsidP="00EC5C6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6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23" w:type="pct"/>
            <w:vAlign w:val="center"/>
          </w:tcPr>
          <w:p w:rsidR="008203D1" w:rsidRPr="00A8264B" w:rsidRDefault="008203D1" w:rsidP="00EC5C6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6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Координационного совета</w:t>
            </w:r>
          </w:p>
        </w:tc>
        <w:tc>
          <w:tcPr>
            <w:tcW w:w="1323" w:type="pct"/>
            <w:gridSpan w:val="10"/>
            <w:vAlign w:val="center"/>
          </w:tcPr>
          <w:p w:rsidR="008203D1" w:rsidRPr="00A8264B" w:rsidRDefault="008203D1" w:rsidP="00EC5C6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  <w:r w:rsidRPr="00A826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ата и время будут</w:t>
            </w:r>
          </w:p>
          <w:p w:rsidR="008203D1" w:rsidRPr="00A8264B" w:rsidRDefault="008203D1" w:rsidP="00EC5C6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6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сообщены</w:t>
            </w:r>
          </w:p>
          <w:p w:rsidR="008203D1" w:rsidRPr="00A8264B" w:rsidRDefault="008203D1" w:rsidP="00EC5C6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6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дополнительно</w:t>
            </w:r>
          </w:p>
        </w:tc>
        <w:tc>
          <w:tcPr>
            <w:tcW w:w="962" w:type="pct"/>
            <w:gridSpan w:val="3"/>
            <w:vAlign w:val="center"/>
          </w:tcPr>
          <w:p w:rsidR="008203D1" w:rsidRPr="00A8264B" w:rsidRDefault="008203D1" w:rsidP="00EC5C6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6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863" w:type="pct"/>
            <w:vAlign w:val="center"/>
          </w:tcPr>
          <w:p w:rsidR="008203D1" w:rsidRPr="00A8264B" w:rsidRDefault="008203D1" w:rsidP="00EC5C6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6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Петренко И.В.</w:t>
            </w:r>
          </w:p>
          <w:p w:rsidR="008203D1" w:rsidRPr="00A8264B" w:rsidRDefault="008203D1" w:rsidP="00EC5C6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826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Хазова</w:t>
            </w:r>
            <w:proofErr w:type="spellEnd"/>
            <w:r w:rsidRPr="00A826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С.И.</w:t>
            </w:r>
          </w:p>
        </w:tc>
      </w:tr>
      <w:tr w:rsidR="008203D1" w:rsidRPr="004301FB" w:rsidTr="008203D1">
        <w:trPr>
          <w:trHeight w:val="673"/>
        </w:trPr>
        <w:tc>
          <w:tcPr>
            <w:tcW w:w="229" w:type="pct"/>
            <w:gridSpan w:val="2"/>
            <w:vAlign w:val="center"/>
          </w:tcPr>
          <w:p w:rsidR="008203D1" w:rsidRPr="00A8264B" w:rsidRDefault="008203D1" w:rsidP="00EC5C6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6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623" w:type="pct"/>
            <w:vAlign w:val="center"/>
          </w:tcPr>
          <w:p w:rsidR="008203D1" w:rsidRPr="00A8264B" w:rsidRDefault="008203D1" w:rsidP="00EC5C6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6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Прием материалов на конкурс</w:t>
            </w:r>
          </w:p>
          <w:p w:rsidR="008203D1" w:rsidRPr="00A8264B" w:rsidRDefault="008203D1" w:rsidP="00EC5C6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6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научно-методических статей </w:t>
            </w:r>
            <w:proofErr w:type="gramStart"/>
            <w:r w:rsidRPr="00A826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proofErr w:type="gramEnd"/>
          </w:p>
          <w:p w:rsidR="008203D1" w:rsidRPr="00A8264B" w:rsidRDefault="008203D1" w:rsidP="00EC5C6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A826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рамках</w:t>
            </w:r>
            <w:proofErr w:type="gramEnd"/>
            <w:r w:rsidRPr="00A826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XI Педагогических чтений</w:t>
            </w:r>
          </w:p>
          <w:p w:rsidR="008203D1" w:rsidRPr="00A8264B" w:rsidRDefault="008203D1" w:rsidP="00EC5C6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6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«Учимся вместе: новые форматы для новых результатов» (материалы пре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доставляются в электронном виде</w:t>
            </w:r>
            <w:r w:rsidRPr="00A826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696" w:type="pct"/>
            <w:gridSpan w:val="6"/>
            <w:vAlign w:val="center"/>
          </w:tcPr>
          <w:p w:rsidR="008203D1" w:rsidRPr="00A8264B" w:rsidRDefault="008203D1" w:rsidP="00EC5C6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6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01.12</w:t>
            </w:r>
          </w:p>
        </w:tc>
        <w:tc>
          <w:tcPr>
            <w:tcW w:w="627" w:type="pct"/>
            <w:gridSpan w:val="4"/>
            <w:vAlign w:val="center"/>
          </w:tcPr>
          <w:p w:rsidR="008203D1" w:rsidRPr="00A8264B" w:rsidRDefault="008203D1" w:rsidP="00EC5C6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  <w:r w:rsidRPr="00A826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 17.00</w:t>
            </w:r>
          </w:p>
        </w:tc>
        <w:tc>
          <w:tcPr>
            <w:tcW w:w="962" w:type="pct"/>
            <w:gridSpan w:val="3"/>
            <w:vAlign w:val="center"/>
          </w:tcPr>
          <w:p w:rsidR="008203D1" w:rsidRPr="00A8264B" w:rsidRDefault="008203D1" w:rsidP="00EC5C6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6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электронном виде на адрес</w:t>
            </w:r>
          </w:p>
          <w:p w:rsidR="008203D1" w:rsidRPr="00A8264B" w:rsidRDefault="00BA408D" w:rsidP="00EC5C6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0" w:history="1">
              <w:r w:rsidR="008203D1" w:rsidRPr="009E7E99">
                <w:rPr>
                  <w:rStyle w:val="a5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fedorchyknmc@mail.ru</w:t>
              </w:r>
            </w:hyperlink>
            <w:r w:rsidR="00820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863" w:type="pct"/>
            <w:vAlign w:val="center"/>
          </w:tcPr>
          <w:p w:rsidR="008203D1" w:rsidRPr="00A8264B" w:rsidRDefault="008203D1" w:rsidP="00EC5C6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826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Федорчук</w:t>
            </w:r>
            <w:proofErr w:type="spellEnd"/>
            <w:r w:rsidRPr="00A826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О.Ф.</w:t>
            </w:r>
          </w:p>
        </w:tc>
      </w:tr>
      <w:tr w:rsidR="008203D1" w:rsidRPr="004301FB" w:rsidTr="00EC5C6B">
        <w:trPr>
          <w:trHeight w:val="415"/>
        </w:trPr>
        <w:tc>
          <w:tcPr>
            <w:tcW w:w="5000" w:type="pct"/>
            <w:gridSpan w:val="17"/>
            <w:vAlign w:val="center"/>
          </w:tcPr>
          <w:p w:rsidR="008203D1" w:rsidRPr="004301FB" w:rsidRDefault="008203D1" w:rsidP="00EC5C6B">
            <w:pPr>
              <w:tabs>
                <w:tab w:val="num" w:pos="0"/>
              </w:tabs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C7C0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ЗДОРОВЬЕСОЗИДАЮЩАЯ ДЕЯТЕЛЬНОСТЬ ДОУ. ИНКЛЮЗИВНОЕ ОБРАЗОВАНИЕ</w:t>
            </w:r>
          </w:p>
        </w:tc>
      </w:tr>
      <w:tr w:rsidR="008203D1" w:rsidRPr="004301FB" w:rsidTr="008203D1">
        <w:trPr>
          <w:trHeight w:val="673"/>
        </w:trPr>
        <w:tc>
          <w:tcPr>
            <w:tcW w:w="229" w:type="pct"/>
            <w:gridSpan w:val="2"/>
            <w:vAlign w:val="center"/>
          </w:tcPr>
          <w:p w:rsidR="008203D1" w:rsidRPr="007C140F" w:rsidRDefault="008203D1" w:rsidP="00EC5C6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14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23" w:type="pct"/>
            <w:vAlign w:val="center"/>
          </w:tcPr>
          <w:p w:rsidR="008203D1" w:rsidRPr="007C140F" w:rsidRDefault="008203D1" w:rsidP="00EC5C6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14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Индивидуальные консультации по вопросам реализации в ДОУ </w:t>
            </w:r>
            <w:proofErr w:type="spellStart"/>
            <w:r w:rsidRPr="007C14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здоровьесозидающей</w:t>
            </w:r>
            <w:proofErr w:type="spellEnd"/>
          </w:p>
          <w:p w:rsidR="008203D1" w:rsidRPr="007C140F" w:rsidRDefault="008203D1" w:rsidP="00EC5C6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деятельности </w:t>
            </w:r>
          </w:p>
        </w:tc>
        <w:tc>
          <w:tcPr>
            <w:tcW w:w="1323" w:type="pct"/>
            <w:gridSpan w:val="10"/>
            <w:vAlign w:val="center"/>
          </w:tcPr>
          <w:p w:rsidR="008203D1" w:rsidRPr="007C140F" w:rsidRDefault="008203D1" w:rsidP="00EC5C6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14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 </w:t>
            </w:r>
            <w:r w:rsidRPr="007C140F">
              <w:t xml:space="preserve"> </w:t>
            </w:r>
            <w:r w:rsidRPr="007C14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предварительной записи</w:t>
            </w:r>
            <w:r w:rsidRPr="007C140F">
              <w:t xml:space="preserve"> </w:t>
            </w:r>
            <w:hyperlink r:id="rId11" w:history="1">
              <w:r w:rsidRPr="009E7E99">
                <w:rPr>
                  <w:rStyle w:val="a5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tvkot2010@mail.ru</w:t>
              </w:r>
            </w:hyperlink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62" w:type="pct"/>
            <w:gridSpan w:val="3"/>
            <w:vAlign w:val="center"/>
          </w:tcPr>
          <w:p w:rsidR="008203D1" w:rsidRDefault="008203D1" w:rsidP="00EC5C6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ЦИК</w:t>
            </w:r>
          </w:p>
          <w:p w:rsidR="008203D1" w:rsidRPr="007C140F" w:rsidRDefault="008203D1" w:rsidP="00EC5C6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C14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каб</w:t>
            </w:r>
            <w:proofErr w:type="spellEnd"/>
            <w:r w:rsidRPr="007C14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27</w:t>
            </w:r>
          </w:p>
        </w:tc>
        <w:tc>
          <w:tcPr>
            <w:tcW w:w="863" w:type="pct"/>
            <w:vAlign w:val="center"/>
          </w:tcPr>
          <w:p w:rsidR="008203D1" w:rsidRPr="007C140F" w:rsidRDefault="008203D1" w:rsidP="00EC5C6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14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 Т.В.</w:t>
            </w:r>
          </w:p>
        </w:tc>
      </w:tr>
      <w:tr w:rsidR="008203D1" w:rsidRPr="004301FB" w:rsidTr="00A8264B">
        <w:tc>
          <w:tcPr>
            <w:tcW w:w="5000" w:type="pct"/>
            <w:gridSpan w:val="17"/>
          </w:tcPr>
          <w:p w:rsidR="008203D1" w:rsidRPr="005A18B2" w:rsidRDefault="008203D1" w:rsidP="004301F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A18B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ПЕРЕХОД К НОВОМУ КАЧЕСТВУ СОДЕРЖАНИЯ, ФОРМ И ТЕХНОЛОГИЙ ОБРАЗОВАНИЯ</w:t>
            </w:r>
          </w:p>
        </w:tc>
      </w:tr>
      <w:tr w:rsidR="008203D1" w:rsidRPr="004301FB" w:rsidTr="008203D1">
        <w:trPr>
          <w:trHeight w:val="143"/>
        </w:trPr>
        <w:tc>
          <w:tcPr>
            <w:tcW w:w="229" w:type="pct"/>
            <w:gridSpan w:val="2"/>
          </w:tcPr>
          <w:p w:rsidR="008203D1" w:rsidRPr="004301FB" w:rsidRDefault="008203D1" w:rsidP="004301FB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623" w:type="pct"/>
          </w:tcPr>
          <w:p w:rsidR="008203D1" w:rsidRPr="005A18B2" w:rsidRDefault="008203D1" w:rsidP="004301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18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Содержание работы</w:t>
            </w:r>
          </w:p>
        </w:tc>
        <w:tc>
          <w:tcPr>
            <w:tcW w:w="696" w:type="pct"/>
            <w:gridSpan w:val="6"/>
          </w:tcPr>
          <w:p w:rsidR="008203D1" w:rsidRPr="005A18B2" w:rsidRDefault="008203D1" w:rsidP="004301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18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627" w:type="pct"/>
            <w:gridSpan w:val="4"/>
          </w:tcPr>
          <w:p w:rsidR="008203D1" w:rsidRPr="005A18B2" w:rsidRDefault="008203D1" w:rsidP="004301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18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Время</w:t>
            </w:r>
          </w:p>
        </w:tc>
        <w:tc>
          <w:tcPr>
            <w:tcW w:w="962" w:type="pct"/>
            <w:gridSpan w:val="3"/>
          </w:tcPr>
          <w:p w:rsidR="008203D1" w:rsidRPr="005A18B2" w:rsidRDefault="008203D1" w:rsidP="004301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18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</w:t>
            </w:r>
          </w:p>
        </w:tc>
        <w:tc>
          <w:tcPr>
            <w:tcW w:w="863" w:type="pct"/>
          </w:tcPr>
          <w:p w:rsidR="008203D1" w:rsidRPr="005A18B2" w:rsidRDefault="008203D1" w:rsidP="004301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18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Ответственный</w:t>
            </w:r>
          </w:p>
        </w:tc>
      </w:tr>
      <w:tr w:rsidR="008203D1" w:rsidRPr="004301FB" w:rsidTr="00A8264B">
        <w:tc>
          <w:tcPr>
            <w:tcW w:w="5000" w:type="pct"/>
            <w:gridSpan w:val="17"/>
          </w:tcPr>
          <w:p w:rsidR="008203D1" w:rsidRPr="009A1768" w:rsidRDefault="008203D1" w:rsidP="004301F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A176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Мероприятия для педагогов</w:t>
            </w:r>
          </w:p>
        </w:tc>
      </w:tr>
      <w:tr w:rsidR="008203D1" w:rsidRPr="004301FB" w:rsidTr="00A8264B">
        <w:tc>
          <w:tcPr>
            <w:tcW w:w="5000" w:type="pct"/>
            <w:gridSpan w:val="17"/>
          </w:tcPr>
          <w:p w:rsidR="008203D1" w:rsidRPr="009A1768" w:rsidRDefault="008203D1" w:rsidP="004301F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A176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Творческие группы</w:t>
            </w:r>
          </w:p>
        </w:tc>
      </w:tr>
      <w:tr w:rsidR="008203D1" w:rsidRPr="004301FB" w:rsidTr="008203D1">
        <w:tc>
          <w:tcPr>
            <w:tcW w:w="229" w:type="pct"/>
            <w:gridSpan w:val="2"/>
            <w:vAlign w:val="center"/>
          </w:tcPr>
          <w:p w:rsidR="008203D1" w:rsidRPr="009A1768" w:rsidRDefault="008203D1" w:rsidP="004301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17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1623" w:type="pct"/>
            <w:vAlign w:val="center"/>
          </w:tcPr>
          <w:p w:rsidR="008203D1" w:rsidRPr="009A1768" w:rsidRDefault="008203D1" w:rsidP="004301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17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Название творческой группы</w:t>
            </w:r>
          </w:p>
        </w:tc>
        <w:tc>
          <w:tcPr>
            <w:tcW w:w="696" w:type="pct"/>
            <w:gridSpan w:val="6"/>
            <w:vAlign w:val="center"/>
          </w:tcPr>
          <w:p w:rsidR="008203D1" w:rsidRPr="009A1768" w:rsidRDefault="008203D1" w:rsidP="004301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17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627" w:type="pct"/>
            <w:gridSpan w:val="4"/>
            <w:vAlign w:val="center"/>
          </w:tcPr>
          <w:p w:rsidR="008203D1" w:rsidRPr="009A1768" w:rsidRDefault="008203D1" w:rsidP="004301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17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Время</w:t>
            </w:r>
          </w:p>
        </w:tc>
        <w:tc>
          <w:tcPr>
            <w:tcW w:w="962" w:type="pct"/>
            <w:gridSpan w:val="3"/>
            <w:vAlign w:val="center"/>
          </w:tcPr>
          <w:p w:rsidR="008203D1" w:rsidRPr="009A1768" w:rsidRDefault="008203D1" w:rsidP="004301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17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</w:t>
            </w:r>
          </w:p>
        </w:tc>
        <w:tc>
          <w:tcPr>
            <w:tcW w:w="863" w:type="pct"/>
            <w:vAlign w:val="center"/>
          </w:tcPr>
          <w:p w:rsidR="008203D1" w:rsidRPr="009A1768" w:rsidRDefault="008203D1" w:rsidP="004301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17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Ответственные:</w:t>
            </w:r>
          </w:p>
          <w:p w:rsidR="008203D1" w:rsidRPr="009A1768" w:rsidRDefault="008203D1" w:rsidP="004301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A17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9A17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 </w:t>
            </w:r>
            <w:proofErr w:type="spellStart"/>
            <w:r w:rsidRPr="009A17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</w:t>
            </w:r>
            <w:proofErr w:type="spellEnd"/>
            <w:r w:rsidRPr="009A17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М.Г.</w:t>
            </w:r>
          </w:p>
          <w:p w:rsidR="008203D1" w:rsidRPr="009A1768" w:rsidRDefault="008203D1" w:rsidP="004301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17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руководители творческих групп</w:t>
            </w:r>
          </w:p>
        </w:tc>
      </w:tr>
      <w:tr w:rsidR="008203D1" w:rsidRPr="004301FB" w:rsidTr="008203D1">
        <w:trPr>
          <w:trHeight w:val="704"/>
        </w:trPr>
        <w:tc>
          <w:tcPr>
            <w:tcW w:w="229" w:type="pct"/>
            <w:gridSpan w:val="2"/>
            <w:vAlign w:val="center"/>
          </w:tcPr>
          <w:p w:rsidR="008203D1" w:rsidRPr="009A1768" w:rsidRDefault="008203D1" w:rsidP="004301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17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23" w:type="pct"/>
            <w:vAlign w:val="center"/>
          </w:tcPr>
          <w:p w:rsidR="008203D1" w:rsidRPr="009A1768" w:rsidRDefault="008203D1" w:rsidP="004301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17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творческой группы «Здоровый дошкольник»</w:t>
            </w:r>
          </w:p>
        </w:tc>
        <w:tc>
          <w:tcPr>
            <w:tcW w:w="696" w:type="pct"/>
            <w:gridSpan w:val="6"/>
            <w:vAlign w:val="center"/>
          </w:tcPr>
          <w:p w:rsidR="008203D1" w:rsidRPr="009A1768" w:rsidRDefault="008203D1" w:rsidP="004301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17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16.12</w:t>
            </w:r>
          </w:p>
        </w:tc>
        <w:tc>
          <w:tcPr>
            <w:tcW w:w="627" w:type="pct"/>
            <w:gridSpan w:val="4"/>
            <w:vAlign w:val="center"/>
          </w:tcPr>
          <w:p w:rsidR="008203D1" w:rsidRPr="009A1768" w:rsidRDefault="008203D1" w:rsidP="004301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17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962" w:type="pct"/>
            <w:gridSpan w:val="3"/>
            <w:vAlign w:val="center"/>
          </w:tcPr>
          <w:p w:rsidR="008203D1" w:rsidRPr="009A1768" w:rsidRDefault="008203D1" w:rsidP="004301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17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33</w:t>
            </w:r>
          </w:p>
          <w:p w:rsidR="008203D1" w:rsidRPr="009A1768" w:rsidRDefault="008203D1" w:rsidP="004301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17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(пр. Стачек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Pr="009A17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192/2)</w:t>
            </w:r>
          </w:p>
        </w:tc>
        <w:tc>
          <w:tcPr>
            <w:tcW w:w="863" w:type="pct"/>
            <w:vAlign w:val="center"/>
          </w:tcPr>
          <w:p w:rsidR="008203D1" w:rsidRPr="009A1768" w:rsidRDefault="008203D1" w:rsidP="004301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A17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Граненкова</w:t>
            </w:r>
            <w:proofErr w:type="spellEnd"/>
            <w:r w:rsidRPr="009A17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И.В.</w:t>
            </w:r>
          </w:p>
          <w:p w:rsidR="008203D1" w:rsidRPr="009A1768" w:rsidRDefault="008203D1" w:rsidP="004301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A17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9A17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</w:tc>
      </w:tr>
      <w:tr w:rsidR="008203D1" w:rsidRPr="004301FB" w:rsidTr="008203D1">
        <w:tc>
          <w:tcPr>
            <w:tcW w:w="229" w:type="pct"/>
            <w:gridSpan w:val="2"/>
            <w:vAlign w:val="center"/>
          </w:tcPr>
          <w:p w:rsidR="008203D1" w:rsidRPr="009A1768" w:rsidRDefault="008203D1" w:rsidP="004301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17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23" w:type="pct"/>
            <w:vAlign w:val="center"/>
          </w:tcPr>
          <w:p w:rsidR="008203D1" w:rsidRPr="009A1768" w:rsidRDefault="008203D1" w:rsidP="004301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203D1" w:rsidRPr="009A1768" w:rsidRDefault="008203D1" w:rsidP="004301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17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творческой группы  «Растем вместе или рядом»</w:t>
            </w:r>
          </w:p>
        </w:tc>
        <w:tc>
          <w:tcPr>
            <w:tcW w:w="696" w:type="pct"/>
            <w:gridSpan w:val="6"/>
            <w:vAlign w:val="center"/>
          </w:tcPr>
          <w:p w:rsidR="008203D1" w:rsidRPr="009A1768" w:rsidRDefault="008203D1" w:rsidP="004301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17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25.12</w:t>
            </w:r>
          </w:p>
        </w:tc>
        <w:tc>
          <w:tcPr>
            <w:tcW w:w="627" w:type="pct"/>
            <w:gridSpan w:val="4"/>
            <w:vAlign w:val="center"/>
          </w:tcPr>
          <w:p w:rsidR="008203D1" w:rsidRPr="009A1768" w:rsidRDefault="008203D1" w:rsidP="004301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17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962" w:type="pct"/>
            <w:gridSpan w:val="3"/>
            <w:vAlign w:val="center"/>
          </w:tcPr>
          <w:p w:rsidR="008203D1" w:rsidRPr="009A1768" w:rsidRDefault="008203D1" w:rsidP="004301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17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16</w:t>
            </w:r>
          </w:p>
        </w:tc>
        <w:tc>
          <w:tcPr>
            <w:tcW w:w="863" w:type="pct"/>
            <w:vAlign w:val="center"/>
          </w:tcPr>
          <w:p w:rsidR="008203D1" w:rsidRPr="009A1768" w:rsidRDefault="008203D1" w:rsidP="004301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17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Булатова И.Н.</w:t>
            </w:r>
          </w:p>
          <w:p w:rsidR="008203D1" w:rsidRPr="009A1768" w:rsidRDefault="008203D1" w:rsidP="004301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A17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9A17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</w:tc>
      </w:tr>
      <w:tr w:rsidR="008203D1" w:rsidRPr="004301FB" w:rsidTr="008203D1">
        <w:tc>
          <w:tcPr>
            <w:tcW w:w="229" w:type="pct"/>
            <w:gridSpan w:val="2"/>
            <w:vAlign w:val="center"/>
          </w:tcPr>
          <w:p w:rsidR="008203D1" w:rsidRPr="005A18B2" w:rsidRDefault="008203D1" w:rsidP="004301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18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23" w:type="pct"/>
            <w:vAlign w:val="center"/>
          </w:tcPr>
          <w:p w:rsidR="008203D1" w:rsidRPr="005A18B2" w:rsidRDefault="008203D1" w:rsidP="004301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203D1" w:rsidRPr="005A18B2" w:rsidRDefault="008203D1" w:rsidP="004301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18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творческой группы «Наполним мир музыкой»</w:t>
            </w:r>
          </w:p>
          <w:p w:rsidR="008203D1" w:rsidRPr="005A18B2" w:rsidRDefault="008203D1" w:rsidP="004301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pct"/>
            <w:gridSpan w:val="6"/>
            <w:vAlign w:val="center"/>
          </w:tcPr>
          <w:p w:rsidR="008203D1" w:rsidRPr="005A18B2" w:rsidRDefault="008203D1" w:rsidP="004301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18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10.12</w:t>
            </w:r>
          </w:p>
        </w:tc>
        <w:tc>
          <w:tcPr>
            <w:tcW w:w="627" w:type="pct"/>
            <w:gridSpan w:val="4"/>
            <w:vAlign w:val="center"/>
          </w:tcPr>
          <w:p w:rsidR="008203D1" w:rsidRPr="005A18B2" w:rsidRDefault="008203D1" w:rsidP="004301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18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962" w:type="pct"/>
            <w:gridSpan w:val="3"/>
            <w:vAlign w:val="center"/>
          </w:tcPr>
          <w:p w:rsidR="008203D1" w:rsidRPr="005A18B2" w:rsidRDefault="008203D1" w:rsidP="004301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18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33</w:t>
            </w:r>
          </w:p>
          <w:p w:rsidR="008203D1" w:rsidRPr="005A18B2" w:rsidRDefault="008203D1" w:rsidP="004301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18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(Дачный пр., 3/3)</w:t>
            </w:r>
          </w:p>
        </w:tc>
        <w:tc>
          <w:tcPr>
            <w:tcW w:w="863" w:type="pct"/>
            <w:vAlign w:val="center"/>
          </w:tcPr>
          <w:p w:rsidR="008203D1" w:rsidRPr="005A18B2" w:rsidRDefault="008203D1" w:rsidP="004301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A18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Бутрик</w:t>
            </w:r>
            <w:proofErr w:type="spellEnd"/>
            <w:r w:rsidRPr="005A18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Л.В.</w:t>
            </w:r>
          </w:p>
          <w:p w:rsidR="008203D1" w:rsidRPr="005A18B2" w:rsidRDefault="008203D1" w:rsidP="004301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A18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5A18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</w:tc>
      </w:tr>
      <w:tr w:rsidR="008203D1" w:rsidRPr="004301FB" w:rsidTr="008203D1">
        <w:tc>
          <w:tcPr>
            <w:tcW w:w="229" w:type="pct"/>
            <w:gridSpan w:val="2"/>
            <w:vAlign w:val="center"/>
          </w:tcPr>
          <w:p w:rsidR="008203D1" w:rsidRPr="005A18B2" w:rsidRDefault="008203D1" w:rsidP="004301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18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623" w:type="pct"/>
            <w:vAlign w:val="center"/>
          </w:tcPr>
          <w:p w:rsidR="008203D1" w:rsidRPr="005A18B2" w:rsidRDefault="008203D1" w:rsidP="004301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18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творческой группы «Организация безопасной образовательной среды в условиях современного дошкольного учреждения»</w:t>
            </w:r>
          </w:p>
        </w:tc>
        <w:tc>
          <w:tcPr>
            <w:tcW w:w="696" w:type="pct"/>
            <w:gridSpan w:val="6"/>
            <w:vAlign w:val="center"/>
          </w:tcPr>
          <w:p w:rsidR="008203D1" w:rsidRPr="005A18B2" w:rsidRDefault="008203D1" w:rsidP="004301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18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16.12</w:t>
            </w:r>
          </w:p>
        </w:tc>
        <w:tc>
          <w:tcPr>
            <w:tcW w:w="627" w:type="pct"/>
            <w:gridSpan w:val="4"/>
            <w:vAlign w:val="center"/>
          </w:tcPr>
          <w:p w:rsidR="008203D1" w:rsidRPr="005A18B2" w:rsidRDefault="008203D1" w:rsidP="004301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  <w:r w:rsidRPr="005A18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.30</w:t>
            </w:r>
          </w:p>
        </w:tc>
        <w:tc>
          <w:tcPr>
            <w:tcW w:w="962" w:type="pct"/>
            <w:gridSpan w:val="3"/>
            <w:vAlign w:val="center"/>
          </w:tcPr>
          <w:p w:rsidR="008203D1" w:rsidRPr="00A8264B" w:rsidRDefault="008203D1" w:rsidP="004265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r w:rsidRPr="00A826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формате</w:t>
            </w:r>
          </w:p>
          <w:p w:rsidR="008203D1" w:rsidRPr="00A8264B" w:rsidRDefault="008203D1" w:rsidP="004265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6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видеоконференции</w:t>
            </w:r>
          </w:p>
          <w:p w:rsidR="008203D1" w:rsidRPr="00A8264B" w:rsidRDefault="008203D1" w:rsidP="004265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6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</w:t>
            </w:r>
            <w:proofErr w:type="spellStart"/>
            <w:r w:rsidRPr="00A826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Zoom</w:t>
            </w:r>
            <w:proofErr w:type="spellEnd"/>
          </w:p>
        </w:tc>
        <w:tc>
          <w:tcPr>
            <w:tcW w:w="863" w:type="pct"/>
            <w:vAlign w:val="center"/>
          </w:tcPr>
          <w:p w:rsidR="008203D1" w:rsidRPr="005A18B2" w:rsidRDefault="008203D1" w:rsidP="004301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18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Лобова Н.Н.</w:t>
            </w:r>
          </w:p>
          <w:p w:rsidR="008203D1" w:rsidRPr="005A18B2" w:rsidRDefault="008203D1" w:rsidP="004301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A18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</w:t>
            </w:r>
            <w:proofErr w:type="spellEnd"/>
            <w:r w:rsidRPr="005A18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М.Г.</w:t>
            </w:r>
          </w:p>
        </w:tc>
      </w:tr>
      <w:tr w:rsidR="008203D1" w:rsidRPr="004301FB" w:rsidTr="008203D1">
        <w:tc>
          <w:tcPr>
            <w:tcW w:w="229" w:type="pct"/>
            <w:gridSpan w:val="2"/>
            <w:vAlign w:val="center"/>
          </w:tcPr>
          <w:p w:rsidR="008203D1" w:rsidRPr="000C7C02" w:rsidRDefault="008203D1" w:rsidP="004301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7C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623" w:type="pct"/>
            <w:vAlign w:val="center"/>
          </w:tcPr>
          <w:p w:rsidR="008203D1" w:rsidRPr="000C7C02" w:rsidRDefault="008203D1" w:rsidP="005A18B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7C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творческой группы</w:t>
            </w:r>
          </w:p>
          <w:p w:rsidR="008203D1" w:rsidRPr="000C7C02" w:rsidRDefault="008203D1" w:rsidP="005A18B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7C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«Деятельность КЦ»</w:t>
            </w:r>
          </w:p>
        </w:tc>
        <w:tc>
          <w:tcPr>
            <w:tcW w:w="2285" w:type="pct"/>
            <w:gridSpan w:val="13"/>
            <w:vAlign w:val="center"/>
          </w:tcPr>
          <w:p w:rsidR="008203D1" w:rsidRPr="000C7C02" w:rsidRDefault="008203D1" w:rsidP="00F721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будет сообщено</w:t>
            </w:r>
            <w:r w:rsidRPr="000C7C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дополнительно</w:t>
            </w:r>
          </w:p>
        </w:tc>
        <w:tc>
          <w:tcPr>
            <w:tcW w:w="863" w:type="pct"/>
            <w:vAlign w:val="center"/>
          </w:tcPr>
          <w:p w:rsidR="008203D1" w:rsidRPr="000C7C02" w:rsidRDefault="008203D1" w:rsidP="004301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C7C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</w:t>
            </w:r>
            <w:proofErr w:type="spellEnd"/>
            <w:r w:rsidRPr="000C7C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М.Г.</w:t>
            </w:r>
          </w:p>
          <w:p w:rsidR="008203D1" w:rsidRPr="000C7C02" w:rsidRDefault="008203D1" w:rsidP="004301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C7C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Гусарова</w:t>
            </w:r>
            <w:proofErr w:type="spellEnd"/>
            <w:r w:rsidRPr="000C7C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О.А.</w:t>
            </w:r>
          </w:p>
        </w:tc>
      </w:tr>
      <w:tr w:rsidR="008203D1" w:rsidRPr="004301FB" w:rsidTr="00A8264B">
        <w:trPr>
          <w:trHeight w:val="273"/>
        </w:trPr>
        <w:tc>
          <w:tcPr>
            <w:tcW w:w="5000" w:type="pct"/>
            <w:gridSpan w:val="17"/>
          </w:tcPr>
          <w:p w:rsidR="008203D1" w:rsidRPr="004301FB" w:rsidRDefault="008203D1" w:rsidP="004301FB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E13A9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РМО для педагогов</w:t>
            </w:r>
          </w:p>
        </w:tc>
      </w:tr>
      <w:tr w:rsidR="008203D1" w:rsidRPr="004301FB" w:rsidTr="008203D1">
        <w:trPr>
          <w:trHeight w:val="273"/>
        </w:trPr>
        <w:tc>
          <w:tcPr>
            <w:tcW w:w="229" w:type="pct"/>
            <w:gridSpan w:val="2"/>
            <w:vAlign w:val="center"/>
          </w:tcPr>
          <w:p w:rsidR="008203D1" w:rsidRPr="00E13A95" w:rsidRDefault="008203D1" w:rsidP="004301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3A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23" w:type="pct"/>
            <w:vAlign w:val="center"/>
          </w:tcPr>
          <w:p w:rsidR="008203D1" w:rsidRPr="00E13A95" w:rsidRDefault="008203D1" w:rsidP="00E13A9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3A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РМО инструкторов по физической культуре «Нестандартный материал в образовательном пространстве спортивного зала»</w:t>
            </w:r>
          </w:p>
        </w:tc>
        <w:tc>
          <w:tcPr>
            <w:tcW w:w="696" w:type="pct"/>
            <w:gridSpan w:val="6"/>
            <w:vAlign w:val="center"/>
          </w:tcPr>
          <w:p w:rsidR="008203D1" w:rsidRPr="00E13A95" w:rsidRDefault="008203D1" w:rsidP="004301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3A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15.12</w:t>
            </w:r>
          </w:p>
        </w:tc>
        <w:tc>
          <w:tcPr>
            <w:tcW w:w="627" w:type="pct"/>
            <w:gridSpan w:val="4"/>
            <w:vAlign w:val="center"/>
          </w:tcPr>
          <w:p w:rsidR="008203D1" w:rsidRPr="00E13A95" w:rsidRDefault="008203D1" w:rsidP="004301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3A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962" w:type="pct"/>
            <w:gridSpan w:val="3"/>
            <w:vAlign w:val="center"/>
          </w:tcPr>
          <w:p w:rsidR="008203D1" w:rsidRPr="00A8264B" w:rsidRDefault="008203D1" w:rsidP="004265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r w:rsidRPr="00A826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формате</w:t>
            </w:r>
          </w:p>
          <w:p w:rsidR="008203D1" w:rsidRPr="00A8264B" w:rsidRDefault="008203D1" w:rsidP="004265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6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видеоконференции</w:t>
            </w:r>
          </w:p>
          <w:p w:rsidR="008203D1" w:rsidRPr="00A8264B" w:rsidRDefault="008203D1" w:rsidP="004265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6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</w:t>
            </w:r>
            <w:proofErr w:type="spellStart"/>
            <w:r w:rsidRPr="00A826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Zoom</w:t>
            </w:r>
            <w:proofErr w:type="spellEnd"/>
          </w:p>
        </w:tc>
        <w:tc>
          <w:tcPr>
            <w:tcW w:w="863" w:type="pct"/>
            <w:vAlign w:val="center"/>
          </w:tcPr>
          <w:p w:rsidR="008203D1" w:rsidRPr="00E13A95" w:rsidRDefault="008203D1" w:rsidP="004301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203D1" w:rsidRPr="00E13A95" w:rsidRDefault="008203D1" w:rsidP="004301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13A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E13A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  <w:p w:rsidR="008203D1" w:rsidRPr="00E13A95" w:rsidRDefault="008203D1" w:rsidP="004301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3A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Зверева Е.Б.</w:t>
            </w:r>
          </w:p>
          <w:p w:rsidR="008203D1" w:rsidRPr="00E13A95" w:rsidRDefault="008203D1" w:rsidP="004301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203D1" w:rsidRPr="004301FB" w:rsidTr="008203D1">
        <w:trPr>
          <w:trHeight w:val="786"/>
        </w:trPr>
        <w:tc>
          <w:tcPr>
            <w:tcW w:w="229" w:type="pct"/>
            <w:gridSpan w:val="2"/>
            <w:vAlign w:val="center"/>
          </w:tcPr>
          <w:p w:rsidR="008203D1" w:rsidRPr="00E13A95" w:rsidRDefault="008203D1" w:rsidP="004301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3A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23" w:type="pct"/>
            <w:vAlign w:val="center"/>
          </w:tcPr>
          <w:p w:rsidR="008203D1" w:rsidRPr="00E13A95" w:rsidRDefault="008203D1" w:rsidP="00E13A9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3A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РМО музыкальных руководителей</w:t>
            </w:r>
          </w:p>
          <w:p w:rsidR="008203D1" w:rsidRPr="00E13A95" w:rsidRDefault="008203D1" w:rsidP="00E13A9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3A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«НОД с использованием игрового массажа»</w:t>
            </w:r>
          </w:p>
        </w:tc>
        <w:tc>
          <w:tcPr>
            <w:tcW w:w="696" w:type="pct"/>
            <w:gridSpan w:val="6"/>
            <w:vAlign w:val="center"/>
          </w:tcPr>
          <w:p w:rsidR="008203D1" w:rsidRPr="00E13A95" w:rsidRDefault="008203D1" w:rsidP="004301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  <w:r w:rsidRPr="00E13A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.12</w:t>
            </w:r>
          </w:p>
        </w:tc>
        <w:tc>
          <w:tcPr>
            <w:tcW w:w="627" w:type="pct"/>
            <w:gridSpan w:val="4"/>
            <w:vAlign w:val="center"/>
          </w:tcPr>
          <w:p w:rsidR="008203D1" w:rsidRPr="00E13A95" w:rsidRDefault="008203D1" w:rsidP="004301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962" w:type="pct"/>
            <w:gridSpan w:val="3"/>
            <w:vAlign w:val="center"/>
          </w:tcPr>
          <w:p w:rsidR="008203D1" w:rsidRPr="00A8264B" w:rsidRDefault="008203D1" w:rsidP="004265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r w:rsidRPr="00A826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формате</w:t>
            </w:r>
          </w:p>
          <w:p w:rsidR="008203D1" w:rsidRPr="00A8264B" w:rsidRDefault="008203D1" w:rsidP="004265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6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видеоконференции</w:t>
            </w:r>
          </w:p>
          <w:p w:rsidR="008203D1" w:rsidRPr="00A8264B" w:rsidRDefault="008203D1" w:rsidP="004265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6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</w:t>
            </w:r>
            <w:proofErr w:type="spellStart"/>
            <w:r w:rsidRPr="00A826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Zoom</w:t>
            </w:r>
            <w:proofErr w:type="spellEnd"/>
          </w:p>
        </w:tc>
        <w:tc>
          <w:tcPr>
            <w:tcW w:w="863" w:type="pct"/>
            <w:vAlign w:val="center"/>
          </w:tcPr>
          <w:p w:rsidR="008203D1" w:rsidRPr="00F72199" w:rsidRDefault="008203D1" w:rsidP="00F721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proofErr w:type="spellStart"/>
            <w:r w:rsidRPr="00E13A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E13A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</w:tc>
      </w:tr>
      <w:tr w:rsidR="008203D1" w:rsidRPr="004301FB" w:rsidTr="008203D1">
        <w:trPr>
          <w:trHeight w:val="273"/>
        </w:trPr>
        <w:tc>
          <w:tcPr>
            <w:tcW w:w="229" w:type="pct"/>
            <w:gridSpan w:val="2"/>
            <w:vAlign w:val="center"/>
          </w:tcPr>
          <w:p w:rsidR="008203D1" w:rsidRPr="00E13A95" w:rsidRDefault="008203D1" w:rsidP="004301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3A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23" w:type="pct"/>
            <w:vAlign w:val="center"/>
          </w:tcPr>
          <w:p w:rsidR="008203D1" w:rsidRPr="00E13A95" w:rsidRDefault="008203D1" w:rsidP="00E13A9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3A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РМО воспитателей коррекционных </w:t>
            </w:r>
            <w:r w:rsidRPr="00E13A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групп «Специфика работы с детьми ОВЗ»  </w:t>
            </w:r>
          </w:p>
        </w:tc>
        <w:tc>
          <w:tcPr>
            <w:tcW w:w="696" w:type="pct"/>
            <w:gridSpan w:val="6"/>
            <w:vAlign w:val="center"/>
          </w:tcPr>
          <w:p w:rsidR="008203D1" w:rsidRPr="00E13A95" w:rsidRDefault="008203D1" w:rsidP="004301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3A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22.12</w:t>
            </w:r>
          </w:p>
        </w:tc>
        <w:tc>
          <w:tcPr>
            <w:tcW w:w="627" w:type="pct"/>
            <w:gridSpan w:val="4"/>
            <w:vAlign w:val="center"/>
          </w:tcPr>
          <w:p w:rsidR="008203D1" w:rsidRPr="00E13A95" w:rsidRDefault="008203D1" w:rsidP="004301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3A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962" w:type="pct"/>
            <w:gridSpan w:val="3"/>
            <w:vAlign w:val="center"/>
          </w:tcPr>
          <w:p w:rsidR="008203D1" w:rsidRPr="00A8264B" w:rsidRDefault="008203D1" w:rsidP="004265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r w:rsidRPr="00A826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формате</w:t>
            </w:r>
          </w:p>
          <w:p w:rsidR="008203D1" w:rsidRPr="00A8264B" w:rsidRDefault="008203D1" w:rsidP="004265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6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видеоконференции</w:t>
            </w:r>
          </w:p>
          <w:p w:rsidR="008203D1" w:rsidRPr="00A8264B" w:rsidRDefault="008203D1" w:rsidP="004265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6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</w:t>
            </w:r>
            <w:proofErr w:type="spellStart"/>
            <w:r w:rsidRPr="00A826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Zoom</w:t>
            </w:r>
            <w:proofErr w:type="spellEnd"/>
          </w:p>
        </w:tc>
        <w:tc>
          <w:tcPr>
            <w:tcW w:w="863" w:type="pct"/>
            <w:vAlign w:val="center"/>
          </w:tcPr>
          <w:p w:rsidR="008203D1" w:rsidRPr="00E13A95" w:rsidRDefault="008203D1" w:rsidP="004301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13A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Цыркина</w:t>
            </w:r>
            <w:proofErr w:type="spellEnd"/>
            <w:r w:rsidRPr="00E13A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  <w:p w:rsidR="008203D1" w:rsidRPr="00F72199" w:rsidRDefault="008203D1" w:rsidP="00F721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3A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Туманова О.И.</w:t>
            </w:r>
          </w:p>
        </w:tc>
      </w:tr>
      <w:tr w:rsidR="008203D1" w:rsidRPr="004301FB" w:rsidTr="008203D1">
        <w:trPr>
          <w:trHeight w:val="273"/>
        </w:trPr>
        <w:tc>
          <w:tcPr>
            <w:tcW w:w="229" w:type="pct"/>
            <w:gridSpan w:val="2"/>
            <w:vAlign w:val="center"/>
          </w:tcPr>
          <w:p w:rsidR="008203D1" w:rsidRPr="00E13A95" w:rsidRDefault="008203D1" w:rsidP="004301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3A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4</w:t>
            </w:r>
          </w:p>
        </w:tc>
        <w:tc>
          <w:tcPr>
            <w:tcW w:w="1623" w:type="pct"/>
            <w:vAlign w:val="center"/>
          </w:tcPr>
          <w:p w:rsidR="008203D1" w:rsidRPr="00E13A95" w:rsidRDefault="008203D1" w:rsidP="00E13A9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3A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РМО воспитателей групп раннего возраста «Специфика работы с детьми раннего</w:t>
            </w:r>
          </w:p>
          <w:p w:rsidR="008203D1" w:rsidRPr="00E13A95" w:rsidRDefault="008203D1" w:rsidP="00E13A9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3A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возраста».</w:t>
            </w:r>
          </w:p>
        </w:tc>
        <w:tc>
          <w:tcPr>
            <w:tcW w:w="696" w:type="pct"/>
            <w:gridSpan w:val="6"/>
            <w:vAlign w:val="center"/>
          </w:tcPr>
          <w:p w:rsidR="008203D1" w:rsidRPr="00E13A95" w:rsidRDefault="008203D1" w:rsidP="004301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3A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17.12</w:t>
            </w:r>
          </w:p>
        </w:tc>
        <w:tc>
          <w:tcPr>
            <w:tcW w:w="627" w:type="pct"/>
            <w:gridSpan w:val="4"/>
            <w:vAlign w:val="center"/>
          </w:tcPr>
          <w:p w:rsidR="008203D1" w:rsidRPr="00E13A95" w:rsidRDefault="008203D1" w:rsidP="004301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3A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962" w:type="pct"/>
            <w:gridSpan w:val="3"/>
            <w:vAlign w:val="center"/>
          </w:tcPr>
          <w:p w:rsidR="008203D1" w:rsidRPr="00A8264B" w:rsidRDefault="008203D1" w:rsidP="004265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r w:rsidRPr="00A826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формате</w:t>
            </w:r>
          </w:p>
          <w:p w:rsidR="008203D1" w:rsidRPr="00A8264B" w:rsidRDefault="008203D1" w:rsidP="004265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6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видеоконференции</w:t>
            </w:r>
          </w:p>
          <w:p w:rsidR="008203D1" w:rsidRPr="00A8264B" w:rsidRDefault="008203D1" w:rsidP="004265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6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</w:t>
            </w:r>
            <w:proofErr w:type="spellStart"/>
            <w:r w:rsidRPr="00A826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Zoom</w:t>
            </w:r>
            <w:proofErr w:type="spellEnd"/>
          </w:p>
        </w:tc>
        <w:tc>
          <w:tcPr>
            <w:tcW w:w="863" w:type="pct"/>
            <w:vAlign w:val="center"/>
          </w:tcPr>
          <w:p w:rsidR="008203D1" w:rsidRDefault="008203D1" w:rsidP="004301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13A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E13A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  <w:p w:rsidR="008203D1" w:rsidRPr="00E13A95" w:rsidRDefault="008203D1" w:rsidP="004301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Андреева Т.А.</w:t>
            </w:r>
          </w:p>
        </w:tc>
      </w:tr>
      <w:tr w:rsidR="008203D1" w:rsidRPr="004301FB" w:rsidTr="00A8264B">
        <w:trPr>
          <w:trHeight w:val="273"/>
        </w:trPr>
        <w:tc>
          <w:tcPr>
            <w:tcW w:w="5000" w:type="pct"/>
            <w:gridSpan w:val="17"/>
          </w:tcPr>
          <w:p w:rsidR="008203D1" w:rsidRPr="004301FB" w:rsidRDefault="008203D1" w:rsidP="004301FB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84412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Постоянно действующие семинары</w:t>
            </w:r>
          </w:p>
        </w:tc>
      </w:tr>
      <w:tr w:rsidR="008203D1" w:rsidRPr="004301FB" w:rsidTr="008203D1">
        <w:trPr>
          <w:trHeight w:val="273"/>
        </w:trPr>
        <w:tc>
          <w:tcPr>
            <w:tcW w:w="229" w:type="pct"/>
            <w:gridSpan w:val="2"/>
            <w:vAlign w:val="center"/>
          </w:tcPr>
          <w:p w:rsidR="008203D1" w:rsidRPr="00844121" w:rsidRDefault="008203D1" w:rsidP="004301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41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23" w:type="pct"/>
            <w:vAlign w:val="center"/>
          </w:tcPr>
          <w:p w:rsidR="008203D1" w:rsidRPr="00F72199" w:rsidRDefault="008203D1" w:rsidP="008441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41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ПДС «Духовно-нравственное воспитание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» - участие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8203D1" w:rsidRPr="00844121" w:rsidRDefault="008203D1" w:rsidP="00F721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Рождественских чтениях «Александр Невский: культурное и географическое наследие»</w:t>
            </w:r>
          </w:p>
        </w:tc>
        <w:tc>
          <w:tcPr>
            <w:tcW w:w="696" w:type="pct"/>
            <w:gridSpan w:val="6"/>
            <w:vAlign w:val="center"/>
          </w:tcPr>
          <w:p w:rsidR="008203D1" w:rsidRPr="00844121" w:rsidRDefault="008203D1" w:rsidP="004301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02.12</w:t>
            </w:r>
          </w:p>
        </w:tc>
        <w:tc>
          <w:tcPr>
            <w:tcW w:w="627" w:type="pct"/>
            <w:gridSpan w:val="4"/>
            <w:vAlign w:val="center"/>
          </w:tcPr>
          <w:p w:rsidR="008203D1" w:rsidRPr="00844121" w:rsidRDefault="008203D1" w:rsidP="004301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15.30</w:t>
            </w:r>
          </w:p>
        </w:tc>
        <w:tc>
          <w:tcPr>
            <w:tcW w:w="962" w:type="pct"/>
            <w:gridSpan w:val="3"/>
            <w:vAlign w:val="center"/>
          </w:tcPr>
          <w:p w:rsidR="008203D1" w:rsidRPr="00A8264B" w:rsidRDefault="008203D1" w:rsidP="004265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r w:rsidRPr="00A826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формате</w:t>
            </w:r>
          </w:p>
          <w:p w:rsidR="008203D1" w:rsidRPr="00A8264B" w:rsidRDefault="008203D1" w:rsidP="004265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6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видеоконференции</w:t>
            </w:r>
          </w:p>
          <w:p w:rsidR="008203D1" w:rsidRPr="00A8264B" w:rsidRDefault="008203D1" w:rsidP="004265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6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</w:t>
            </w:r>
            <w:proofErr w:type="spellStart"/>
            <w:r w:rsidRPr="00A826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Zoom</w:t>
            </w:r>
            <w:proofErr w:type="spellEnd"/>
          </w:p>
        </w:tc>
        <w:tc>
          <w:tcPr>
            <w:tcW w:w="863" w:type="pct"/>
            <w:vAlign w:val="center"/>
          </w:tcPr>
          <w:p w:rsidR="008203D1" w:rsidRDefault="008203D1" w:rsidP="004301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Громовая М.А.</w:t>
            </w:r>
          </w:p>
          <w:p w:rsidR="008203D1" w:rsidRPr="00844121" w:rsidRDefault="008203D1" w:rsidP="004301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</w:tc>
      </w:tr>
      <w:tr w:rsidR="008203D1" w:rsidRPr="004301FB" w:rsidTr="008203D1">
        <w:trPr>
          <w:trHeight w:val="273"/>
        </w:trPr>
        <w:tc>
          <w:tcPr>
            <w:tcW w:w="229" w:type="pct"/>
            <w:gridSpan w:val="2"/>
            <w:vAlign w:val="center"/>
          </w:tcPr>
          <w:p w:rsidR="008203D1" w:rsidRPr="00844121" w:rsidRDefault="008203D1" w:rsidP="008441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41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23" w:type="pct"/>
            <w:vAlign w:val="center"/>
          </w:tcPr>
          <w:p w:rsidR="008203D1" w:rsidRPr="00F72199" w:rsidRDefault="008203D1" w:rsidP="008441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41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ПДС д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ля молодых педагогов</w:t>
            </w:r>
          </w:p>
          <w:p w:rsidR="008203D1" w:rsidRPr="00844121" w:rsidRDefault="008203D1" w:rsidP="008441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41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«На пути к мастерству»</w:t>
            </w:r>
          </w:p>
          <w:p w:rsidR="008203D1" w:rsidRPr="00844121" w:rsidRDefault="008203D1" w:rsidP="00F721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41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Специфика организация предметн</w:t>
            </w:r>
            <w:proofErr w:type="gramStart"/>
            <w:r w:rsidRPr="008441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о-</w:t>
            </w:r>
            <w:proofErr w:type="gramEnd"/>
            <w:r w:rsidRPr="008441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пространственной развивающей среды в</w:t>
            </w:r>
            <w:r w:rsidRPr="00F721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8441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группе</w:t>
            </w:r>
          </w:p>
        </w:tc>
        <w:tc>
          <w:tcPr>
            <w:tcW w:w="696" w:type="pct"/>
            <w:gridSpan w:val="6"/>
            <w:vAlign w:val="center"/>
          </w:tcPr>
          <w:p w:rsidR="008203D1" w:rsidRPr="00844121" w:rsidRDefault="008203D1" w:rsidP="008441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41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08.12</w:t>
            </w:r>
          </w:p>
        </w:tc>
        <w:tc>
          <w:tcPr>
            <w:tcW w:w="627" w:type="pct"/>
            <w:gridSpan w:val="4"/>
            <w:vAlign w:val="center"/>
          </w:tcPr>
          <w:p w:rsidR="008203D1" w:rsidRPr="00844121" w:rsidRDefault="008203D1" w:rsidP="008441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41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962" w:type="pct"/>
            <w:gridSpan w:val="3"/>
            <w:vAlign w:val="center"/>
          </w:tcPr>
          <w:p w:rsidR="008203D1" w:rsidRPr="00844121" w:rsidRDefault="008203D1" w:rsidP="008441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41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  <w:p w:rsidR="008203D1" w:rsidRPr="00844121" w:rsidRDefault="008203D1" w:rsidP="008441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41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(зал начальной</w:t>
            </w:r>
          </w:p>
          <w:p w:rsidR="008203D1" w:rsidRPr="00844121" w:rsidRDefault="008203D1" w:rsidP="008441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41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школы)</w:t>
            </w:r>
          </w:p>
        </w:tc>
        <w:tc>
          <w:tcPr>
            <w:tcW w:w="863" w:type="pct"/>
            <w:vAlign w:val="center"/>
          </w:tcPr>
          <w:p w:rsidR="008203D1" w:rsidRPr="00844121" w:rsidRDefault="008203D1" w:rsidP="008441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441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8441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</w:tc>
      </w:tr>
      <w:tr w:rsidR="008203D1" w:rsidRPr="004301FB" w:rsidTr="008203D1">
        <w:trPr>
          <w:trHeight w:val="273"/>
        </w:trPr>
        <w:tc>
          <w:tcPr>
            <w:tcW w:w="229" w:type="pct"/>
            <w:gridSpan w:val="2"/>
            <w:vAlign w:val="center"/>
          </w:tcPr>
          <w:p w:rsidR="008203D1" w:rsidRPr="00844121" w:rsidRDefault="008203D1" w:rsidP="008441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23" w:type="pct"/>
            <w:vAlign w:val="center"/>
          </w:tcPr>
          <w:p w:rsidR="008203D1" w:rsidRPr="00844121" w:rsidRDefault="008203D1" w:rsidP="008441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ПДС «Искусство танца»</w:t>
            </w:r>
          </w:p>
        </w:tc>
        <w:tc>
          <w:tcPr>
            <w:tcW w:w="696" w:type="pct"/>
            <w:gridSpan w:val="6"/>
            <w:vAlign w:val="center"/>
          </w:tcPr>
          <w:p w:rsidR="008203D1" w:rsidRPr="00844121" w:rsidRDefault="008203D1" w:rsidP="00EC04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08.12</w:t>
            </w:r>
          </w:p>
        </w:tc>
        <w:tc>
          <w:tcPr>
            <w:tcW w:w="627" w:type="pct"/>
            <w:gridSpan w:val="4"/>
            <w:vAlign w:val="center"/>
          </w:tcPr>
          <w:p w:rsidR="008203D1" w:rsidRPr="00844121" w:rsidRDefault="008203D1" w:rsidP="00EC04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13.00</w:t>
            </w:r>
          </w:p>
        </w:tc>
        <w:tc>
          <w:tcPr>
            <w:tcW w:w="962" w:type="pct"/>
            <w:gridSpan w:val="3"/>
            <w:vAlign w:val="center"/>
          </w:tcPr>
          <w:p w:rsidR="008203D1" w:rsidRDefault="008203D1" w:rsidP="00EC04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  <w:p w:rsidR="008203D1" w:rsidRPr="00844121" w:rsidRDefault="008203D1" w:rsidP="00EC04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(зал ДОУ)</w:t>
            </w:r>
          </w:p>
        </w:tc>
        <w:tc>
          <w:tcPr>
            <w:tcW w:w="863" w:type="pct"/>
            <w:vAlign w:val="center"/>
          </w:tcPr>
          <w:p w:rsidR="008203D1" w:rsidRDefault="008203D1" w:rsidP="00EC04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Иванов К.В.</w:t>
            </w:r>
          </w:p>
          <w:p w:rsidR="008203D1" w:rsidRPr="00844121" w:rsidRDefault="008203D1" w:rsidP="00EC04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826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</w:t>
            </w:r>
            <w:proofErr w:type="spellEnd"/>
            <w:r w:rsidRPr="00A826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М.Г.</w:t>
            </w:r>
          </w:p>
        </w:tc>
      </w:tr>
      <w:tr w:rsidR="008203D1" w:rsidRPr="004301FB" w:rsidTr="00A8264B">
        <w:tc>
          <w:tcPr>
            <w:tcW w:w="5000" w:type="pct"/>
            <w:gridSpan w:val="17"/>
          </w:tcPr>
          <w:p w:rsidR="008203D1" w:rsidRPr="00EC049F" w:rsidRDefault="008203D1" w:rsidP="00CF5A26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C049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Учебно-воспитательные мероприятия для воспитанников дошкольных образовательных учреждений района</w:t>
            </w:r>
          </w:p>
          <w:p w:rsidR="008203D1" w:rsidRPr="00EC049F" w:rsidRDefault="008203D1" w:rsidP="00CF5A26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C049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 предупреждению детского дорожно-транспортного травматизма и безопасности дорожного движения</w:t>
            </w:r>
          </w:p>
        </w:tc>
      </w:tr>
      <w:tr w:rsidR="008203D1" w:rsidRPr="004301FB" w:rsidTr="008203D1">
        <w:trPr>
          <w:trHeight w:val="1180"/>
        </w:trPr>
        <w:tc>
          <w:tcPr>
            <w:tcW w:w="229" w:type="pct"/>
            <w:gridSpan w:val="2"/>
            <w:vAlign w:val="center"/>
          </w:tcPr>
          <w:p w:rsidR="008203D1" w:rsidRPr="00CF5A26" w:rsidRDefault="008203D1" w:rsidP="004301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F5A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23" w:type="pct"/>
            <w:vAlign w:val="center"/>
          </w:tcPr>
          <w:p w:rsidR="008203D1" w:rsidRPr="00CF5A26" w:rsidRDefault="008203D1" w:rsidP="004301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F5A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Игровая модульная программа по БДД «Маленький пешеход и пассажир» для дошкольников, с использованием</w:t>
            </w:r>
          </w:p>
          <w:p w:rsidR="008203D1" w:rsidRPr="00CF5A26" w:rsidRDefault="008203D1" w:rsidP="002A053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мобильного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автокласса</w:t>
            </w:r>
            <w:proofErr w:type="spellEnd"/>
          </w:p>
        </w:tc>
        <w:tc>
          <w:tcPr>
            <w:tcW w:w="692" w:type="pct"/>
            <w:gridSpan w:val="5"/>
            <w:vAlign w:val="center"/>
          </w:tcPr>
          <w:p w:rsidR="008203D1" w:rsidRPr="00CF5A26" w:rsidRDefault="008203D1" w:rsidP="004301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F5A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02.12</w:t>
            </w:r>
          </w:p>
          <w:p w:rsidR="008203D1" w:rsidRPr="00CF5A26" w:rsidRDefault="008203D1" w:rsidP="004301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F5A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06.12</w:t>
            </w:r>
          </w:p>
          <w:p w:rsidR="008203D1" w:rsidRPr="00CF5A26" w:rsidRDefault="008203D1" w:rsidP="004301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F5A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14.12</w:t>
            </w:r>
          </w:p>
          <w:p w:rsidR="008203D1" w:rsidRPr="00CF5A26" w:rsidRDefault="008203D1" w:rsidP="002A053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16.12</w:t>
            </w:r>
          </w:p>
        </w:tc>
        <w:tc>
          <w:tcPr>
            <w:tcW w:w="631" w:type="pct"/>
            <w:gridSpan w:val="5"/>
            <w:vAlign w:val="center"/>
          </w:tcPr>
          <w:p w:rsidR="008203D1" w:rsidRPr="00CF5A26" w:rsidRDefault="008203D1" w:rsidP="002A053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962" w:type="pct"/>
            <w:gridSpan w:val="3"/>
            <w:vAlign w:val="center"/>
          </w:tcPr>
          <w:p w:rsidR="008203D1" w:rsidRPr="00CF5A26" w:rsidRDefault="008203D1" w:rsidP="002A053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F5A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16</w:t>
            </w:r>
          </w:p>
        </w:tc>
        <w:tc>
          <w:tcPr>
            <w:tcW w:w="863" w:type="pct"/>
            <w:vAlign w:val="center"/>
          </w:tcPr>
          <w:p w:rsidR="008203D1" w:rsidRPr="00CF5A26" w:rsidRDefault="008203D1" w:rsidP="004301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F5A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Логинова Н.В.</w:t>
            </w:r>
          </w:p>
          <w:p w:rsidR="008203D1" w:rsidRPr="00CF5A26" w:rsidRDefault="008203D1" w:rsidP="004301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F5A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Баканова</w:t>
            </w:r>
            <w:proofErr w:type="spellEnd"/>
            <w:r w:rsidRPr="00CF5A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А.Г.</w:t>
            </w:r>
          </w:p>
          <w:p w:rsidR="008203D1" w:rsidRPr="00CF5A26" w:rsidRDefault="008203D1" w:rsidP="002A053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F5A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Комиссаренко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r w:rsidRPr="00CF5A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.Ю.</w:t>
            </w:r>
          </w:p>
        </w:tc>
      </w:tr>
      <w:tr w:rsidR="008203D1" w:rsidRPr="004301FB" w:rsidTr="008203D1">
        <w:trPr>
          <w:trHeight w:val="281"/>
        </w:trPr>
        <w:tc>
          <w:tcPr>
            <w:tcW w:w="229" w:type="pct"/>
            <w:gridSpan w:val="2"/>
            <w:vMerge w:val="restart"/>
            <w:vAlign w:val="center"/>
          </w:tcPr>
          <w:p w:rsidR="008203D1" w:rsidRPr="00CF5A26" w:rsidRDefault="008203D1" w:rsidP="004301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F5A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23" w:type="pct"/>
            <w:vMerge w:val="restart"/>
            <w:vAlign w:val="center"/>
          </w:tcPr>
          <w:p w:rsidR="008203D1" w:rsidRPr="00CF5A26" w:rsidRDefault="008203D1" w:rsidP="002A053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F5A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Познавательная игровая программа по БДД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CF5A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«Учимся быть пешеходами» для воспитанников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старшего дошкольного возраста</w:t>
            </w:r>
          </w:p>
        </w:tc>
        <w:tc>
          <w:tcPr>
            <w:tcW w:w="692" w:type="pct"/>
            <w:gridSpan w:val="5"/>
            <w:vAlign w:val="center"/>
          </w:tcPr>
          <w:p w:rsidR="008203D1" w:rsidRPr="00CF5A26" w:rsidRDefault="008203D1" w:rsidP="004301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F5A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04.12</w:t>
            </w:r>
          </w:p>
        </w:tc>
        <w:tc>
          <w:tcPr>
            <w:tcW w:w="631" w:type="pct"/>
            <w:gridSpan w:val="5"/>
            <w:vMerge w:val="restart"/>
            <w:vAlign w:val="center"/>
          </w:tcPr>
          <w:p w:rsidR="008203D1" w:rsidRPr="00CF5A26" w:rsidRDefault="008203D1" w:rsidP="004301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F5A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  <w:p w:rsidR="008203D1" w:rsidRPr="00CF5A26" w:rsidRDefault="008203D1" w:rsidP="004301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2" w:type="pct"/>
            <w:gridSpan w:val="3"/>
            <w:vAlign w:val="center"/>
          </w:tcPr>
          <w:p w:rsidR="008203D1" w:rsidRPr="00CF5A26" w:rsidRDefault="008203D1" w:rsidP="00CF5A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F5A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CF5A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63" w:type="pct"/>
            <w:vMerge w:val="restart"/>
            <w:vAlign w:val="center"/>
          </w:tcPr>
          <w:p w:rsidR="008203D1" w:rsidRPr="00CF5A26" w:rsidRDefault="008203D1" w:rsidP="004301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203D1" w:rsidRPr="00CF5A26" w:rsidRDefault="008203D1" w:rsidP="004301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F5A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Баканова</w:t>
            </w:r>
            <w:proofErr w:type="spellEnd"/>
            <w:r w:rsidRPr="00CF5A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А.Г.</w:t>
            </w:r>
          </w:p>
          <w:p w:rsidR="008203D1" w:rsidRPr="00CF5A26" w:rsidRDefault="008203D1" w:rsidP="004301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203D1" w:rsidRPr="004301FB" w:rsidTr="008203D1">
        <w:trPr>
          <w:trHeight w:val="271"/>
        </w:trPr>
        <w:tc>
          <w:tcPr>
            <w:tcW w:w="229" w:type="pct"/>
            <w:gridSpan w:val="2"/>
            <w:vMerge/>
            <w:vAlign w:val="center"/>
          </w:tcPr>
          <w:p w:rsidR="008203D1" w:rsidRPr="004301FB" w:rsidRDefault="008203D1" w:rsidP="004301FB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623" w:type="pct"/>
            <w:vMerge/>
            <w:vAlign w:val="center"/>
          </w:tcPr>
          <w:p w:rsidR="008203D1" w:rsidRPr="004301FB" w:rsidRDefault="008203D1" w:rsidP="004301FB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692" w:type="pct"/>
            <w:gridSpan w:val="5"/>
            <w:vAlign w:val="center"/>
          </w:tcPr>
          <w:p w:rsidR="008203D1" w:rsidRPr="00CF5A26" w:rsidRDefault="008203D1" w:rsidP="004301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F5A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11.12</w:t>
            </w:r>
          </w:p>
        </w:tc>
        <w:tc>
          <w:tcPr>
            <w:tcW w:w="631" w:type="pct"/>
            <w:gridSpan w:val="5"/>
            <w:vMerge/>
            <w:vAlign w:val="center"/>
          </w:tcPr>
          <w:p w:rsidR="008203D1" w:rsidRPr="00CF5A26" w:rsidRDefault="008203D1" w:rsidP="004301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2" w:type="pct"/>
            <w:gridSpan w:val="3"/>
            <w:vAlign w:val="center"/>
          </w:tcPr>
          <w:p w:rsidR="008203D1" w:rsidRPr="00CF5A26" w:rsidRDefault="008203D1" w:rsidP="004301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F5A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CF5A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863" w:type="pct"/>
            <w:vMerge/>
            <w:vAlign w:val="center"/>
          </w:tcPr>
          <w:p w:rsidR="008203D1" w:rsidRPr="004301FB" w:rsidRDefault="008203D1" w:rsidP="004301FB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8203D1" w:rsidRPr="004301FB" w:rsidTr="008203D1">
        <w:trPr>
          <w:trHeight w:val="262"/>
        </w:trPr>
        <w:tc>
          <w:tcPr>
            <w:tcW w:w="229" w:type="pct"/>
            <w:gridSpan w:val="2"/>
            <w:vMerge/>
            <w:vAlign w:val="center"/>
          </w:tcPr>
          <w:p w:rsidR="008203D1" w:rsidRPr="004301FB" w:rsidRDefault="008203D1" w:rsidP="004301FB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623" w:type="pct"/>
            <w:vMerge/>
            <w:vAlign w:val="center"/>
          </w:tcPr>
          <w:p w:rsidR="008203D1" w:rsidRPr="004301FB" w:rsidRDefault="008203D1" w:rsidP="004301FB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692" w:type="pct"/>
            <w:gridSpan w:val="5"/>
            <w:vAlign w:val="center"/>
          </w:tcPr>
          <w:p w:rsidR="008203D1" w:rsidRPr="00CF5A26" w:rsidRDefault="008203D1" w:rsidP="004301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F5A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18.12</w:t>
            </w:r>
          </w:p>
        </w:tc>
        <w:tc>
          <w:tcPr>
            <w:tcW w:w="631" w:type="pct"/>
            <w:gridSpan w:val="5"/>
            <w:vMerge/>
            <w:vAlign w:val="center"/>
          </w:tcPr>
          <w:p w:rsidR="008203D1" w:rsidRPr="00CF5A26" w:rsidRDefault="008203D1" w:rsidP="004301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2" w:type="pct"/>
            <w:gridSpan w:val="3"/>
            <w:vAlign w:val="center"/>
          </w:tcPr>
          <w:p w:rsidR="008203D1" w:rsidRPr="00CF5A26" w:rsidRDefault="008203D1" w:rsidP="004301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F5A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CF5A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863" w:type="pct"/>
            <w:vMerge/>
            <w:vAlign w:val="center"/>
          </w:tcPr>
          <w:p w:rsidR="008203D1" w:rsidRPr="004301FB" w:rsidRDefault="008203D1" w:rsidP="004301FB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8203D1" w:rsidRPr="004301FB" w:rsidTr="008203D1">
        <w:trPr>
          <w:trHeight w:val="207"/>
        </w:trPr>
        <w:tc>
          <w:tcPr>
            <w:tcW w:w="229" w:type="pct"/>
            <w:gridSpan w:val="2"/>
            <w:vMerge w:val="restart"/>
            <w:vAlign w:val="center"/>
          </w:tcPr>
          <w:p w:rsidR="008203D1" w:rsidRPr="00CF5A26" w:rsidRDefault="008203D1" w:rsidP="004301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F5A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23" w:type="pct"/>
            <w:vMerge w:val="restart"/>
            <w:vAlign w:val="center"/>
          </w:tcPr>
          <w:p w:rsidR="008203D1" w:rsidRPr="00CF5A26" w:rsidRDefault="008203D1" w:rsidP="00CF5A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F5A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Познавательно-игровое занятие по БДД «Я знаю и соблюдаю ПДД»</w:t>
            </w:r>
          </w:p>
          <w:p w:rsidR="008203D1" w:rsidRPr="00CF5A26" w:rsidRDefault="008203D1" w:rsidP="00CF5A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F5A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 воспитанников подготовительных групп.</w:t>
            </w:r>
          </w:p>
        </w:tc>
        <w:tc>
          <w:tcPr>
            <w:tcW w:w="692" w:type="pct"/>
            <w:gridSpan w:val="5"/>
            <w:vAlign w:val="center"/>
          </w:tcPr>
          <w:p w:rsidR="008203D1" w:rsidRPr="00CF5A26" w:rsidRDefault="008203D1" w:rsidP="002A053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04.12</w:t>
            </w:r>
          </w:p>
        </w:tc>
        <w:tc>
          <w:tcPr>
            <w:tcW w:w="631" w:type="pct"/>
            <w:gridSpan w:val="5"/>
            <w:vMerge w:val="restart"/>
            <w:vAlign w:val="center"/>
          </w:tcPr>
          <w:p w:rsidR="008203D1" w:rsidRPr="00CF5A26" w:rsidRDefault="008203D1" w:rsidP="004301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F5A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962" w:type="pct"/>
            <w:gridSpan w:val="3"/>
            <w:vAlign w:val="center"/>
          </w:tcPr>
          <w:p w:rsidR="008203D1" w:rsidRPr="00CF5A26" w:rsidRDefault="008203D1" w:rsidP="004301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F5A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CF5A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863" w:type="pct"/>
            <w:vMerge w:val="restart"/>
            <w:vAlign w:val="center"/>
          </w:tcPr>
          <w:p w:rsidR="008203D1" w:rsidRPr="00CF5A26" w:rsidRDefault="008203D1" w:rsidP="004301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F5A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Басов В.В.</w:t>
            </w:r>
          </w:p>
        </w:tc>
      </w:tr>
      <w:tr w:rsidR="008203D1" w:rsidRPr="004301FB" w:rsidTr="008203D1">
        <w:trPr>
          <w:trHeight w:val="206"/>
        </w:trPr>
        <w:tc>
          <w:tcPr>
            <w:tcW w:w="229" w:type="pct"/>
            <w:gridSpan w:val="2"/>
            <w:vMerge/>
            <w:vAlign w:val="center"/>
          </w:tcPr>
          <w:p w:rsidR="008203D1" w:rsidRPr="004301FB" w:rsidRDefault="008203D1" w:rsidP="004301FB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623" w:type="pct"/>
            <w:vMerge/>
            <w:vAlign w:val="center"/>
          </w:tcPr>
          <w:p w:rsidR="008203D1" w:rsidRPr="00CF5A26" w:rsidRDefault="008203D1" w:rsidP="00CF5A2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692" w:type="pct"/>
            <w:gridSpan w:val="5"/>
            <w:vAlign w:val="center"/>
          </w:tcPr>
          <w:p w:rsidR="008203D1" w:rsidRPr="00CF5A26" w:rsidRDefault="008203D1" w:rsidP="002A053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11.12</w:t>
            </w:r>
          </w:p>
        </w:tc>
        <w:tc>
          <w:tcPr>
            <w:tcW w:w="631" w:type="pct"/>
            <w:gridSpan w:val="5"/>
            <w:vMerge/>
            <w:vAlign w:val="center"/>
          </w:tcPr>
          <w:p w:rsidR="008203D1" w:rsidRPr="00CF5A26" w:rsidRDefault="008203D1" w:rsidP="004301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2" w:type="pct"/>
            <w:gridSpan w:val="3"/>
            <w:vAlign w:val="center"/>
          </w:tcPr>
          <w:p w:rsidR="008203D1" w:rsidRPr="00CF5A26" w:rsidRDefault="008203D1" w:rsidP="004301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F5A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CF5A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863" w:type="pct"/>
            <w:vMerge/>
            <w:vAlign w:val="center"/>
          </w:tcPr>
          <w:p w:rsidR="008203D1" w:rsidRPr="004301FB" w:rsidRDefault="008203D1" w:rsidP="004301FB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8203D1" w:rsidRPr="004301FB" w:rsidTr="008203D1">
        <w:trPr>
          <w:trHeight w:val="206"/>
        </w:trPr>
        <w:tc>
          <w:tcPr>
            <w:tcW w:w="229" w:type="pct"/>
            <w:gridSpan w:val="2"/>
            <w:vMerge/>
            <w:vAlign w:val="center"/>
          </w:tcPr>
          <w:p w:rsidR="008203D1" w:rsidRPr="004301FB" w:rsidRDefault="008203D1" w:rsidP="004301FB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623" w:type="pct"/>
            <w:vMerge/>
            <w:vAlign w:val="center"/>
          </w:tcPr>
          <w:p w:rsidR="008203D1" w:rsidRPr="00CF5A26" w:rsidRDefault="008203D1" w:rsidP="00CF5A2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692" w:type="pct"/>
            <w:gridSpan w:val="5"/>
            <w:vAlign w:val="center"/>
          </w:tcPr>
          <w:p w:rsidR="008203D1" w:rsidRPr="00CF5A26" w:rsidRDefault="008203D1" w:rsidP="002A053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18.12</w:t>
            </w:r>
          </w:p>
        </w:tc>
        <w:tc>
          <w:tcPr>
            <w:tcW w:w="631" w:type="pct"/>
            <w:gridSpan w:val="5"/>
            <w:vMerge/>
            <w:vAlign w:val="center"/>
          </w:tcPr>
          <w:p w:rsidR="008203D1" w:rsidRPr="00CF5A26" w:rsidRDefault="008203D1" w:rsidP="004301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2" w:type="pct"/>
            <w:gridSpan w:val="3"/>
            <w:vAlign w:val="center"/>
          </w:tcPr>
          <w:p w:rsidR="008203D1" w:rsidRPr="00CF5A26" w:rsidRDefault="008203D1" w:rsidP="004301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F5A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CF5A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863" w:type="pct"/>
            <w:vMerge/>
            <w:vAlign w:val="center"/>
          </w:tcPr>
          <w:p w:rsidR="008203D1" w:rsidRPr="004301FB" w:rsidRDefault="008203D1" w:rsidP="004301FB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8203D1" w:rsidRPr="004301FB" w:rsidTr="008203D1">
        <w:trPr>
          <w:trHeight w:val="206"/>
        </w:trPr>
        <w:tc>
          <w:tcPr>
            <w:tcW w:w="229" w:type="pct"/>
            <w:gridSpan w:val="2"/>
            <w:vMerge/>
            <w:vAlign w:val="center"/>
          </w:tcPr>
          <w:p w:rsidR="008203D1" w:rsidRPr="004301FB" w:rsidRDefault="008203D1" w:rsidP="004301FB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623" w:type="pct"/>
            <w:vMerge/>
            <w:vAlign w:val="center"/>
          </w:tcPr>
          <w:p w:rsidR="008203D1" w:rsidRPr="00CF5A26" w:rsidRDefault="008203D1" w:rsidP="00CF5A2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692" w:type="pct"/>
            <w:gridSpan w:val="5"/>
            <w:vAlign w:val="center"/>
          </w:tcPr>
          <w:p w:rsidR="008203D1" w:rsidRPr="00CF5A26" w:rsidRDefault="008203D1" w:rsidP="002A053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25.12</w:t>
            </w:r>
          </w:p>
        </w:tc>
        <w:tc>
          <w:tcPr>
            <w:tcW w:w="631" w:type="pct"/>
            <w:gridSpan w:val="5"/>
            <w:vMerge/>
            <w:vAlign w:val="center"/>
          </w:tcPr>
          <w:p w:rsidR="008203D1" w:rsidRPr="00CF5A26" w:rsidRDefault="008203D1" w:rsidP="004301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2" w:type="pct"/>
            <w:gridSpan w:val="3"/>
            <w:vAlign w:val="center"/>
          </w:tcPr>
          <w:p w:rsidR="008203D1" w:rsidRPr="00CF5A26" w:rsidRDefault="008203D1" w:rsidP="004301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F5A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CF5A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863" w:type="pct"/>
            <w:vMerge/>
            <w:vAlign w:val="center"/>
          </w:tcPr>
          <w:p w:rsidR="008203D1" w:rsidRPr="004301FB" w:rsidRDefault="008203D1" w:rsidP="004301FB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8203D1" w:rsidRPr="004301FB" w:rsidTr="008203D1">
        <w:trPr>
          <w:trHeight w:val="698"/>
        </w:trPr>
        <w:tc>
          <w:tcPr>
            <w:tcW w:w="229" w:type="pct"/>
            <w:gridSpan w:val="2"/>
            <w:vAlign w:val="center"/>
          </w:tcPr>
          <w:p w:rsidR="008203D1" w:rsidRPr="00CF5A26" w:rsidRDefault="008203D1" w:rsidP="004301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F5A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623" w:type="pct"/>
            <w:vAlign w:val="center"/>
          </w:tcPr>
          <w:p w:rsidR="008203D1" w:rsidRPr="00CF5A26" w:rsidRDefault="008203D1" w:rsidP="004301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F5A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Районный конкурс детского творчества «Дорога и</w:t>
            </w:r>
          </w:p>
          <w:p w:rsidR="008203D1" w:rsidRPr="00CF5A26" w:rsidRDefault="008203D1" w:rsidP="004301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F5A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мы»</w:t>
            </w:r>
          </w:p>
        </w:tc>
        <w:tc>
          <w:tcPr>
            <w:tcW w:w="1323" w:type="pct"/>
            <w:gridSpan w:val="10"/>
            <w:vAlign w:val="center"/>
          </w:tcPr>
          <w:p w:rsidR="008203D1" w:rsidRPr="00CF5A26" w:rsidRDefault="008203D1" w:rsidP="00CF5A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F5A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прием работ</w:t>
            </w:r>
          </w:p>
          <w:p w:rsidR="008203D1" w:rsidRPr="00CF5A26" w:rsidRDefault="008203D1" w:rsidP="00CF5A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F5A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01.12-04.12</w:t>
            </w:r>
          </w:p>
        </w:tc>
        <w:tc>
          <w:tcPr>
            <w:tcW w:w="962" w:type="pct"/>
            <w:gridSpan w:val="3"/>
            <w:vAlign w:val="center"/>
          </w:tcPr>
          <w:p w:rsidR="008203D1" w:rsidRPr="00CF5A26" w:rsidRDefault="008203D1" w:rsidP="004301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F5A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ЦДЮТТ</w:t>
            </w:r>
          </w:p>
        </w:tc>
        <w:tc>
          <w:tcPr>
            <w:tcW w:w="863" w:type="pct"/>
            <w:vAlign w:val="center"/>
          </w:tcPr>
          <w:p w:rsidR="008203D1" w:rsidRPr="00CF5A26" w:rsidRDefault="008203D1" w:rsidP="00CF5A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F5A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Бычкова Е.Н.</w:t>
            </w:r>
          </w:p>
          <w:p w:rsidR="008203D1" w:rsidRPr="00CF5A26" w:rsidRDefault="008203D1" w:rsidP="00CF5A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F5A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Сизова</w:t>
            </w:r>
            <w:proofErr w:type="spellEnd"/>
            <w:r w:rsidRPr="00CF5A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И.А.</w:t>
            </w:r>
          </w:p>
        </w:tc>
      </w:tr>
      <w:tr w:rsidR="008203D1" w:rsidRPr="004301FB" w:rsidTr="008203D1">
        <w:trPr>
          <w:trHeight w:val="1140"/>
        </w:trPr>
        <w:tc>
          <w:tcPr>
            <w:tcW w:w="229" w:type="pct"/>
            <w:gridSpan w:val="2"/>
            <w:vAlign w:val="center"/>
          </w:tcPr>
          <w:p w:rsidR="008203D1" w:rsidRPr="00A30340" w:rsidRDefault="008203D1" w:rsidP="004301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303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623" w:type="pct"/>
            <w:vAlign w:val="center"/>
          </w:tcPr>
          <w:p w:rsidR="008203D1" w:rsidRPr="00A30340" w:rsidRDefault="008203D1" w:rsidP="00A303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303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Акция</w:t>
            </w:r>
          </w:p>
          <w:p w:rsidR="008203D1" w:rsidRPr="00A30340" w:rsidRDefault="008203D1" w:rsidP="00A303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303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 дошкольников, совместно</w:t>
            </w:r>
          </w:p>
          <w:p w:rsidR="008203D1" w:rsidRPr="00A30340" w:rsidRDefault="008203D1" w:rsidP="00A303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303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инспектором ГИБДД «Безопасный новый год»</w:t>
            </w:r>
          </w:p>
        </w:tc>
        <w:tc>
          <w:tcPr>
            <w:tcW w:w="1323" w:type="pct"/>
            <w:gridSpan w:val="10"/>
            <w:vAlign w:val="center"/>
          </w:tcPr>
          <w:p w:rsidR="008203D1" w:rsidRPr="00A30340" w:rsidRDefault="008203D1" w:rsidP="004301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303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14.12.-25.12</w:t>
            </w:r>
          </w:p>
        </w:tc>
        <w:tc>
          <w:tcPr>
            <w:tcW w:w="962" w:type="pct"/>
            <w:gridSpan w:val="3"/>
            <w:vAlign w:val="center"/>
          </w:tcPr>
          <w:p w:rsidR="008203D1" w:rsidRPr="00A30340" w:rsidRDefault="008203D1" w:rsidP="004301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303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</w:t>
            </w:r>
          </w:p>
        </w:tc>
        <w:tc>
          <w:tcPr>
            <w:tcW w:w="863" w:type="pct"/>
            <w:vAlign w:val="center"/>
          </w:tcPr>
          <w:p w:rsidR="008203D1" w:rsidRPr="00A30340" w:rsidRDefault="008203D1" w:rsidP="004301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303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Логинова Н.В.</w:t>
            </w:r>
          </w:p>
          <w:p w:rsidR="008203D1" w:rsidRPr="00A30340" w:rsidRDefault="008203D1" w:rsidP="004301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303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Конюхова Ю.Б.</w:t>
            </w:r>
          </w:p>
        </w:tc>
      </w:tr>
      <w:tr w:rsidR="008203D1" w:rsidRPr="004301FB" w:rsidTr="008203D1">
        <w:trPr>
          <w:trHeight w:val="563"/>
        </w:trPr>
        <w:tc>
          <w:tcPr>
            <w:tcW w:w="229" w:type="pct"/>
            <w:gridSpan w:val="2"/>
            <w:vAlign w:val="center"/>
          </w:tcPr>
          <w:p w:rsidR="008203D1" w:rsidRPr="00A30340" w:rsidRDefault="008203D1" w:rsidP="004301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303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623" w:type="pct"/>
            <w:vAlign w:val="center"/>
          </w:tcPr>
          <w:p w:rsidR="008203D1" w:rsidRPr="00A30340" w:rsidRDefault="008203D1" w:rsidP="00A303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303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Городская акция «Безопасные каникулы или</w:t>
            </w:r>
          </w:p>
          <w:p w:rsidR="008203D1" w:rsidRPr="00A30340" w:rsidRDefault="008203D1" w:rsidP="00A303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303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Новый год по «Правилам»</w:t>
            </w:r>
          </w:p>
        </w:tc>
        <w:tc>
          <w:tcPr>
            <w:tcW w:w="1323" w:type="pct"/>
            <w:gridSpan w:val="10"/>
            <w:vAlign w:val="center"/>
          </w:tcPr>
          <w:p w:rsidR="008203D1" w:rsidRPr="00A30340" w:rsidRDefault="008203D1" w:rsidP="004301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303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23.11-11.01</w:t>
            </w:r>
          </w:p>
        </w:tc>
        <w:tc>
          <w:tcPr>
            <w:tcW w:w="962" w:type="pct"/>
            <w:gridSpan w:val="3"/>
            <w:vAlign w:val="center"/>
          </w:tcPr>
          <w:p w:rsidR="008203D1" w:rsidRPr="00A30340" w:rsidRDefault="008203D1" w:rsidP="004301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303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</w:t>
            </w:r>
          </w:p>
        </w:tc>
        <w:tc>
          <w:tcPr>
            <w:tcW w:w="863" w:type="pct"/>
            <w:vAlign w:val="center"/>
          </w:tcPr>
          <w:p w:rsidR="008203D1" w:rsidRPr="00A30340" w:rsidRDefault="008203D1" w:rsidP="004301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303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Логинова Н.В.</w:t>
            </w:r>
          </w:p>
        </w:tc>
      </w:tr>
      <w:tr w:rsidR="008203D1" w:rsidRPr="004301FB" w:rsidTr="00A8264B">
        <w:trPr>
          <w:trHeight w:val="392"/>
        </w:trPr>
        <w:tc>
          <w:tcPr>
            <w:tcW w:w="5000" w:type="pct"/>
            <w:gridSpan w:val="17"/>
            <w:vAlign w:val="center"/>
          </w:tcPr>
          <w:p w:rsidR="008203D1" w:rsidRPr="00A30340" w:rsidRDefault="008203D1" w:rsidP="004301F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3034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Учебно-воспитательные мероприятия ЦДЮТТ для воспитанников ДОУ района</w:t>
            </w:r>
          </w:p>
        </w:tc>
      </w:tr>
      <w:tr w:rsidR="008203D1" w:rsidRPr="004301FB" w:rsidTr="008203D1">
        <w:trPr>
          <w:trHeight w:val="781"/>
        </w:trPr>
        <w:tc>
          <w:tcPr>
            <w:tcW w:w="229" w:type="pct"/>
            <w:gridSpan w:val="2"/>
            <w:vAlign w:val="center"/>
          </w:tcPr>
          <w:p w:rsidR="008203D1" w:rsidRPr="00A30340" w:rsidRDefault="008203D1" w:rsidP="004301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303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23" w:type="pct"/>
            <w:vAlign w:val="center"/>
          </w:tcPr>
          <w:p w:rsidR="008203D1" w:rsidRPr="00A30340" w:rsidRDefault="008203D1" w:rsidP="00A303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303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Обучающий семинар для воспитателей ГБДОУ</w:t>
            </w:r>
          </w:p>
          <w:p w:rsidR="008203D1" w:rsidRPr="00A30340" w:rsidRDefault="008203D1" w:rsidP="00A303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303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Кировского района</w:t>
            </w:r>
          </w:p>
        </w:tc>
        <w:tc>
          <w:tcPr>
            <w:tcW w:w="696" w:type="pct"/>
            <w:gridSpan w:val="6"/>
            <w:vAlign w:val="center"/>
          </w:tcPr>
          <w:p w:rsidR="008203D1" w:rsidRPr="00A30340" w:rsidRDefault="008203D1" w:rsidP="004301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303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02.12</w:t>
            </w:r>
          </w:p>
        </w:tc>
        <w:tc>
          <w:tcPr>
            <w:tcW w:w="627" w:type="pct"/>
            <w:gridSpan w:val="4"/>
            <w:vAlign w:val="center"/>
          </w:tcPr>
          <w:p w:rsidR="008203D1" w:rsidRPr="00A30340" w:rsidRDefault="008203D1" w:rsidP="004301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303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962" w:type="pct"/>
            <w:gridSpan w:val="3"/>
            <w:vAlign w:val="center"/>
          </w:tcPr>
          <w:p w:rsidR="008203D1" w:rsidRPr="00A30340" w:rsidRDefault="008203D1" w:rsidP="004301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303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ЦДЮТТ</w:t>
            </w:r>
          </w:p>
        </w:tc>
        <w:tc>
          <w:tcPr>
            <w:tcW w:w="863" w:type="pct"/>
            <w:vAlign w:val="center"/>
          </w:tcPr>
          <w:p w:rsidR="008203D1" w:rsidRPr="00A30340" w:rsidRDefault="008203D1" w:rsidP="004301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303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Бычкова Е.Н.</w:t>
            </w:r>
          </w:p>
        </w:tc>
      </w:tr>
      <w:tr w:rsidR="008203D1" w:rsidRPr="004301FB" w:rsidTr="008203D1">
        <w:trPr>
          <w:trHeight w:val="980"/>
        </w:trPr>
        <w:tc>
          <w:tcPr>
            <w:tcW w:w="229" w:type="pct"/>
            <w:gridSpan w:val="2"/>
            <w:vAlign w:val="center"/>
          </w:tcPr>
          <w:p w:rsidR="008203D1" w:rsidRPr="00A30340" w:rsidRDefault="008203D1" w:rsidP="004301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303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23" w:type="pct"/>
            <w:vAlign w:val="center"/>
          </w:tcPr>
          <w:p w:rsidR="008203D1" w:rsidRPr="00A30340" w:rsidRDefault="008203D1" w:rsidP="00A303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303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Районный этап городского</w:t>
            </w:r>
          </w:p>
          <w:p w:rsidR="008203D1" w:rsidRPr="00A30340" w:rsidRDefault="008203D1" w:rsidP="00A303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303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Конкурса методических материалов (среди педагогов) по</w:t>
            </w:r>
          </w:p>
          <w:p w:rsidR="008203D1" w:rsidRPr="00A30340" w:rsidRDefault="008203D1" w:rsidP="00A303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303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предупреждению детского</w:t>
            </w:r>
          </w:p>
          <w:p w:rsidR="008203D1" w:rsidRPr="00A30340" w:rsidRDefault="008203D1" w:rsidP="00A303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303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дорожно- транспортного травматизма среди детей</w:t>
            </w:r>
          </w:p>
          <w:p w:rsidR="008203D1" w:rsidRPr="00A30340" w:rsidRDefault="008203D1" w:rsidP="00A303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303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дошкольного и школьного возраста. </w:t>
            </w:r>
          </w:p>
        </w:tc>
        <w:tc>
          <w:tcPr>
            <w:tcW w:w="1323" w:type="pct"/>
            <w:gridSpan w:val="10"/>
            <w:vAlign w:val="center"/>
          </w:tcPr>
          <w:p w:rsidR="008203D1" w:rsidRPr="00A30340" w:rsidRDefault="008203D1" w:rsidP="00A303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303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прием заявок и конкурсных</w:t>
            </w:r>
          </w:p>
          <w:p w:rsidR="008203D1" w:rsidRPr="00A30340" w:rsidRDefault="008203D1" w:rsidP="00A303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303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работ</w:t>
            </w:r>
          </w:p>
          <w:p w:rsidR="008203D1" w:rsidRPr="00A30340" w:rsidRDefault="008203D1" w:rsidP="00A303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303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09.12-11.12</w:t>
            </w:r>
          </w:p>
        </w:tc>
        <w:tc>
          <w:tcPr>
            <w:tcW w:w="962" w:type="pct"/>
            <w:gridSpan w:val="3"/>
            <w:vAlign w:val="center"/>
          </w:tcPr>
          <w:p w:rsidR="008203D1" w:rsidRPr="00A30340" w:rsidRDefault="008203D1" w:rsidP="004301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303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ЦДЮТТ</w:t>
            </w:r>
          </w:p>
        </w:tc>
        <w:tc>
          <w:tcPr>
            <w:tcW w:w="863" w:type="pct"/>
            <w:vAlign w:val="center"/>
          </w:tcPr>
          <w:p w:rsidR="008203D1" w:rsidRPr="00A30340" w:rsidRDefault="008203D1" w:rsidP="004301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303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Бычкова Е.Н.</w:t>
            </w:r>
          </w:p>
        </w:tc>
      </w:tr>
      <w:tr w:rsidR="008203D1" w:rsidRPr="004301FB" w:rsidTr="00A8264B">
        <w:trPr>
          <w:trHeight w:val="385"/>
        </w:trPr>
        <w:tc>
          <w:tcPr>
            <w:tcW w:w="5000" w:type="pct"/>
            <w:gridSpan w:val="17"/>
            <w:vAlign w:val="center"/>
          </w:tcPr>
          <w:p w:rsidR="008203D1" w:rsidRPr="00A30340" w:rsidRDefault="008203D1" w:rsidP="004301F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3034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Конкурсы, соревнования, выставки ЦДЮТТ для воспитанников и учащихся ОУ</w:t>
            </w:r>
          </w:p>
        </w:tc>
      </w:tr>
      <w:tr w:rsidR="008203D1" w:rsidRPr="004301FB" w:rsidTr="008203D1">
        <w:trPr>
          <w:trHeight w:val="980"/>
        </w:trPr>
        <w:tc>
          <w:tcPr>
            <w:tcW w:w="229" w:type="pct"/>
            <w:gridSpan w:val="2"/>
            <w:vAlign w:val="center"/>
          </w:tcPr>
          <w:p w:rsidR="008203D1" w:rsidRPr="00A30340" w:rsidRDefault="008203D1" w:rsidP="004301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23" w:type="pct"/>
            <w:vAlign w:val="center"/>
          </w:tcPr>
          <w:p w:rsidR="008203D1" w:rsidRPr="00A30340" w:rsidRDefault="008203D1" w:rsidP="002A053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303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Районный дистанционный конкурс-выставка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A303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детского тв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орчества «Чудеса под Новый год» </w:t>
            </w:r>
            <w:r w:rsidRPr="00A303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 детей с ОВЗ</w:t>
            </w:r>
          </w:p>
        </w:tc>
        <w:tc>
          <w:tcPr>
            <w:tcW w:w="1323" w:type="pct"/>
            <w:gridSpan w:val="10"/>
            <w:vAlign w:val="center"/>
          </w:tcPr>
          <w:p w:rsidR="008203D1" w:rsidRPr="00A30340" w:rsidRDefault="008203D1" w:rsidP="00A303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25.11</w:t>
            </w:r>
            <w:r w:rsidRPr="00A303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– 5.12</w:t>
            </w:r>
          </w:p>
        </w:tc>
        <w:tc>
          <w:tcPr>
            <w:tcW w:w="962" w:type="pct"/>
            <w:gridSpan w:val="3"/>
            <w:vAlign w:val="center"/>
          </w:tcPr>
          <w:p w:rsidR="008203D1" w:rsidRPr="00A30340" w:rsidRDefault="008203D1" w:rsidP="00A303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303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ЦДЮТТ</w:t>
            </w:r>
          </w:p>
          <w:p w:rsidR="008203D1" w:rsidRPr="00A30340" w:rsidRDefault="00BA408D" w:rsidP="0023122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2" w:history="1">
              <w:r w:rsidR="008203D1" w:rsidRPr="009E7E99">
                <w:rPr>
                  <w:rStyle w:val="a5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https://vk.com/club199662818</w:t>
              </w:r>
            </w:hyperlink>
            <w:r w:rsidR="00820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</w:t>
            </w:r>
          </w:p>
        </w:tc>
        <w:tc>
          <w:tcPr>
            <w:tcW w:w="863" w:type="pct"/>
            <w:vAlign w:val="center"/>
          </w:tcPr>
          <w:p w:rsidR="008203D1" w:rsidRPr="00A30340" w:rsidRDefault="008203D1" w:rsidP="00A303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303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Левшина В.В.</w:t>
            </w:r>
          </w:p>
          <w:p w:rsidR="008203D1" w:rsidRPr="00A30340" w:rsidRDefault="008203D1" w:rsidP="00A303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303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Гаврилина Ю.В.</w:t>
            </w:r>
          </w:p>
          <w:p w:rsidR="008203D1" w:rsidRPr="00A30340" w:rsidRDefault="008203D1" w:rsidP="00A303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303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Хавренкова</w:t>
            </w:r>
            <w:proofErr w:type="spellEnd"/>
            <w:r w:rsidRPr="00A303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Е.Б.</w:t>
            </w:r>
          </w:p>
        </w:tc>
      </w:tr>
      <w:tr w:rsidR="008203D1" w:rsidRPr="004301FB" w:rsidTr="00A8264B">
        <w:trPr>
          <w:trHeight w:val="297"/>
        </w:trPr>
        <w:tc>
          <w:tcPr>
            <w:tcW w:w="5000" w:type="pct"/>
            <w:gridSpan w:val="17"/>
          </w:tcPr>
          <w:p w:rsidR="008203D1" w:rsidRPr="00C35ACA" w:rsidRDefault="008203D1" w:rsidP="004301F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AC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Специалисты службы сопровождения ЦППС</w:t>
            </w:r>
          </w:p>
        </w:tc>
      </w:tr>
      <w:tr w:rsidR="008203D1" w:rsidRPr="004301FB" w:rsidTr="008203D1">
        <w:tc>
          <w:tcPr>
            <w:tcW w:w="229" w:type="pct"/>
            <w:gridSpan w:val="2"/>
            <w:hideMark/>
          </w:tcPr>
          <w:p w:rsidR="008203D1" w:rsidRPr="004301FB" w:rsidRDefault="008203D1" w:rsidP="004301FB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623" w:type="pct"/>
          </w:tcPr>
          <w:p w:rsidR="008203D1" w:rsidRPr="00A30340" w:rsidRDefault="008203D1" w:rsidP="004301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303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Содержание работы</w:t>
            </w:r>
          </w:p>
        </w:tc>
        <w:tc>
          <w:tcPr>
            <w:tcW w:w="678" w:type="pct"/>
            <w:gridSpan w:val="4"/>
            <w:hideMark/>
          </w:tcPr>
          <w:p w:rsidR="008203D1" w:rsidRPr="00A30340" w:rsidRDefault="008203D1" w:rsidP="004301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303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645" w:type="pct"/>
            <w:gridSpan w:val="6"/>
            <w:hideMark/>
          </w:tcPr>
          <w:p w:rsidR="008203D1" w:rsidRPr="00A30340" w:rsidRDefault="008203D1" w:rsidP="004301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303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Время</w:t>
            </w:r>
          </w:p>
        </w:tc>
        <w:tc>
          <w:tcPr>
            <w:tcW w:w="962" w:type="pct"/>
            <w:gridSpan w:val="3"/>
            <w:hideMark/>
          </w:tcPr>
          <w:p w:rsidR="008203D1" w:rsidRPr="00A30340" w:rsidRDefault="008203D1" w:rsidP="004301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303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</w:t>
            </w:r>
          </w:p>
        </w:tc>
        <w:tc>
          <w:tcPr>
            <w:tcW w:w="863" w:type="pct"/>
          </w:tcPr>
          <w:p w:rsidR="008203D1" w:rsidRPr="00A30340" w:rsidRDefault="008203D1" w:rsidP="004301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303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Ответственный</w:t>
            </w:r>
          </w:p>
        </w:tc>
      </w:tr>
      <w:tr w:rsidR="008203D1" w:rsidRPr="004301FB" w:rsidTr="00A8264B">
        <w:tc>
          <w:tcPr>
            <w:tcW w:w="5000" w:type="pct"/>
            <w:gridSpan w:val="17"/>
          </w:tcPr>
          <w:p w:rsidR="008203D1" w:rsidRPr="00C35ACA" w:rsidRDefault="008203D1" w:rsidP="004301F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AC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lastRenderedPageBreak/>
              <w:t>Логопеды ДОУ</w:t>
            </w:r>
          </w:p>
        </w:tc>
      </w:tr>
      <w:tr w:rsidR="008203D1" w:rsidRPr="004301FB" w:rsidTr="008203D1">
        <w:trPr>
          <w:trHeight w:val="643"/>
        </w:trPr>
        <w:tc>
          <w:tcPr>
            <w:tcW w:w="229" w:type="pct"/>
            <w:gridSpan w:val="2"/>
          </w:tcPr>
          <w:p w:rsidR="008203D1" w:rsidRPr="00C35ACA" w:rsidRDefault="008203D1" w:rsidP="004301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203D1" w:rsidRPr="00C35ACA" w:rsidRDefault="008203D1" w:rsidP="004301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5A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23" w:type="pct"/>
            <w:vAlign w:val="center"/>
          </w:tcPr>
          <w:p w:rsidR="008203D1" w:rsidRPr="00C35ACA" w:rsidRDefault="008203D1" w:rsidP="00C35AC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5A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РМО учителей-логопедов. Семинар-практикум</w:t>
            </w:r>
          </w:p>
          <w:p w:rsidR="008203D1" w:rsidRPr="00C35ACA" w:rsidRDefault="008203D1" w:rsidP="00C35AC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5A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«Взаимодействие учителя-логопеда и учителя-дефектолога в работе с детьми с ОВЗ»</w:t>
            </w:r>
          </w:p>
        </w:tc>
        <w:tc>
          <w:tcPr>
            <w:tcW w:w="610" w:type="pct"/>
            <w:gridSpan w:val="3"/>
            <w:vAlign w:val="center"/>
          </w:tcPr>
          <w:p w:rsidR="008203D1" w:rsidRPr="00C35ACA" w:rsidRDefault="008203D1" w:rsidP="00C35AC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5A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16.12</w:t>
            </w:r>
          </w:p>
        </w:tc>
        <w:tc>
          <w:tcPr>
            <w:tcW w:w="676" w:type="pct"/>
            <w:gridSpan w:val="4"/>
            <w:vAlign w:val="center"/>
          </w:tcPr>
          <w:p w:rsidR="008203D1" w:rsidRPr="00C35ACA" w:rsidRDefault="008203D1" w:rsidP="004301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5A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900" w:type="pct"/>
            <w:gridSpan w:val="4"/>
            <w:vAlign w:val="center"/>
          </w:tcPr>
          <w:p w:rsidR="008203D1" w:rsidRPr="00A8264B" w:rsidRDefault="008203D1" w:rsidP="004265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r w:rsidRPr="00A826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формате</w:t>
            </w:r>
          </w:p>
          <w:p w:rsidR="008203D1" w:rsidRPr="00A8264B" w:rsidRDefault="008203D1" w:rsidP="004265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6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видеоконференции</w:t>
            </w:r>
          </w:p>
          <w:p w:rsidR="008203D1" w:rsidRPr="00A8264B" w:rsidRDefault="008203D1" w:rsidP="004265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6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</w:t>
            </w:r>
            <w:proofErr w:type="spellStart"/>
            <w:r w:rsidRPr="00A826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Zoom</w:t>
            </w:r>
            <w:proofErr w:type="spellEnd"/>
          </w:p>
        </w:tc>
        <w:tc>
          <w:tcPr>
            <w:tcW w:w="962" w:type="pct"/>
            <w:gridSpan w:val="3"/>
            <w:vAlign w:val="center"/>
          </w:tcPr>
          <w:p w:rsidR="008203D1" w:rsidRPr="00C35ACA" w:rsidRDefault="008203D1" w:rsidP="004301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5A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Коваленко Н.В.</w:t>
            </w:r>
          </w:p>
          <w:p w:rsidR="008203D1" w:rsidRPr="00C35ACA" w:rsidRDefault="008203D1" w:rsidP="004301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203D1" w:rsidRPr="004301FB" w:rsidTr="008203D1">
        <w:trPr>
          <w:trHeight w:val="643"/>
        </w:trPr>
        <w:tc>
          <w:tcPr>
            <w:tcW w:w="229" w:type="pct"/>
            <w:gridSpan w:val="2"/>
          </w:tcPr>
          <w:p w:rsidR="008203D1" w:rsidRPr="00C35ACA" w:rsidRDefault="008203D1" w:rsidP="004301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203D1" w:rsidRPr="00C35ACA" w:rsidRDefault="008203D1" w:rsidP="004301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5A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23" w:type="pct"/>
            <w:vAlign w:val="center"/>
          </w:tcPr>
          <w:p w:rsidR="008203D1" w:rsidRPr="00C35ACA" w:rsidRDefault="008203D1" w:rsidP="00C35AC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5A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Индивидуальные консультации для</w:t>
            </w:r>
          </w:p>
          <w:p w:rsidR="008203D1" w:rsidRPr="00C35ACA" w:rsidRDefault="008203D1" w:rsidP="00C35AC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5A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учителей-логопедов</w:t>
            </w:r>
          </w:p>
          <w:p w:rsidR="008203D1" w:rsidRPr="00C35ACA" w:rsidRDefault="008203D1" w:rsidP="00C35AC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5A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ОУ и ДОУ</w:t>
            </w:r>
          </w:p>
        </w:tc>
        <w:tc>
          <w:tcPr>
            <w:tcW w:w="610" w:type="pct"/>
            <w:gridSpan w:val="3"/>
            <w:vAlign w:val="center"/>
          </w:tcPr>
          <w:p w:rsidR="008203D1" w:rsidRPr="00C35ACA" w:rsidRDefault="008203D1" w:rsidP="004301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5A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среда</w:t>
            </w:r>
          </w:p>
        </w:tc>
        <w:tc>
          <w:tcPr>
            <w:tcW w:w="676" w:type="pct"/>
            <w:gridSpan w:val="4"/>
            <w:vAlign w:val="center"/>
          </w:tcPr>
          <w:p w:rsidR="008203D1" w:rsidRPr="00C35ACA" w:rsidRDefault="008203D1" w:rsidP="004301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r w:rsidRPr="00C35A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 согласованию</w:t>
            </w:r>
          </w:p>
        </w:tc>
        <w:tc>
          <w:tcPr>
            <w:tcW w:w="900" w:type="pct"/>
            <w:gridSpan w:val="4"/>
            <w:vAlign w:val="center"/>
          </w:tcPr>
          <w:p w:rsidR="008203D1" w:rsidRPr="00C35ACA" w:rsidRDefault="008203D1" w:rsidP="004301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5A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ЦППС</w:t>
            </w:r>
          </w:p>
        </w:tc>
        <w:tc>
          <w:tcPr>
            <w:tcW w:w="962" w:type="pct"/>
            <w:gridSpan w:val="3"/>
            <w:vAlign w:val="center"/>
          </w:tcPr>
          <w:p w:rsidR="008203D1" w:rsidRPr="00C35ACA" w:rsidRDefault="008203D1" w:rsidP="004301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5A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Коваленко Н.В.</w:t>
            </w:r>
          </w:p>
        </w:tc>
      </w:tr>
      <w:tr w:rsidR="008203D1" w:rsidRPr="004301FB" w:rsidTr="00A8264B">
        <w:tc>
          <w:tcPr>
            <w:tcW w:w="5000" w:type="pct"/>
            <w:gridSpan w:val="17"/>
            <w:vAlign w:val="center"/>
          </w:tcPr>
          <w:p w:rsidR="008203D1" w:rsidRPr="00C35ACA" w:rsidRDefault="008203D1" w:rsidP="004301F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AC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Педагоги-психологи ДОУ</w:t>
            </w:r>
          </w:p>
        </w:tc>
      </w:tr>
      <w:tr w:rsidR="008203D1" w:rsidRPr="004301FB" w:rsidTr="002A0538">
        <w:tc>
          <w:tcPr>
            <w:tcW w:w="229" w:type="pct"/>
            <w:gridSpan w:val="2"/>
            <w:vAlign w:val="center"/>
          </w:tcPr>
          <w:p w:rsidR="008203D1" w:rsidRPr="00C35ACA" w:rsidRDefault="008203D1" w:rsidP="00C35AC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5A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23" w:type="pct"/>
            <w:vAlign w:val="center"/>
          </w:tcPr>
          <w:p w:rsidR="008203D1" w:rsidRPr="00C35ACA" w:rsidRDefault="008203D1" w:rsidP="00C35AC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5A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РМО педагогов-</w:t>
            </w:r>
          </w:p>
          <w:p w:rsidR="008203D1" w:rsidRPr="00C35ACA" w:rsidRDefault="008203D1" w:rsidP="00C35AC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5A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психологов ДОУ «Фестиваль-конкурс районных команд</w:t>
            </w:r>
          </w:p>
          <w:p w:rsidR="008203D1" w:rsidRPr="00C35ACA" w:rsidRDefault="008203D1" w:rsidP="00C35AC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5A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педагогов- психологов ОУ</w:t>
            </w:r>
          </w:p>
          <w:p w:rsidR="008203D1" w:rsidRPr="00C35ACA" w:rsidRDefault="008203D1" w:rsidP="00C35AC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5A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Санкт-Петербурга»</w:t>
            </w:r>
          </w:p>
        </w:tc>
        <w:tc>
          <w:tcPr>
            <w:tcW w:w="610" w:type="pct"/>
            <w:gridSpan w:val="3"/>
            <w:vAlign w:val="center"/>
          </w:tcPr>
          <w:p w:rsidR="008203D1" w:rsidRPr="00C35ACA" w:rsidRDefault="008203D1" w:rsidP="004301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5A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11.12</w:t>
            </w:r>
          </w:p>
        </w:tc>
        <w:tc>
          <w:tcPr>
            <w:tcW w:w="676" w:type="pct"/>
            <w:gridSpan w:val="4"/>
            <w:vAlign w:val="center"/>
          </w:tcPr>
          <w:p w:rsidR="008203D1" w:rsidRPr="00C35ACA" w:rsidRDefault="008203D1" w:rsidP="00C35AC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5A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904" w:type="pct"/>
            <w:gridSpan w:val="5"/>
            <w:vAlign w:val="center"/>
          </w:tcPr>
          <w:p w:rsidR="008203D1" w:rsidRPr="00A8264B" w:rsidRDefault="008203D1" w:rsidP="004265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r w:rsidRPr="00A826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формате</w:t>
            </w:r>
          </w:p>
          <w:p w:rsidR="008203D1" w:rsidRPr="00A8264B" w:rsidRDefault="008203D1" w:rsidP="004265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6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видеоконференции</w:t>
            </w:r>
          </w:p>
          <w:p w:rsidR="008203D1" w:rsidRPr="00A8264B" w:rsidRDefault="008203D1" w:rsidP="004265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6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</w:t>
            </w:r>
            <w:proofErr w:type="spellStart"/>
            <w:r w:rsidRPr="00A826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Zoom</w:t>
            </w:r>
            <w:proofErr w:type="spellEnd"/>
          </w:p>
        </w:tc>
        <w:tc>
          <w:tcPr>
            <w:tcW w:w="958" w:type="pct"/>
            <w:gridSpan w:val="2"/>
            <w:vAlign w:val="center"/>
          </w:tcPr>
          <w:p w:rsidR="008203D1" w:rsidRPr="00C35ACA" w:rsidRDefault="008203D1" w:rsidP="004301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5A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Плотникова Н.В.</w:t>
            </w:r>
          </w:p>
        </w:tc>
      </w:tr>
      <w:tr w:rsidR="008203D1" w:rsidRPr="004301FB" w:rsidTr="002A0538">
        <w:tc>
          <w:tcPr>
            <w:tcW w:w="229" w:type="pct"/>
            <w:gridSpan w:val="2"/>
            <w:vAlign w:val="center"/>
          </w:tcPr>
          <w:p w:rsidR="008203D1" w:rsidRPr="00C35ACA" w:rsidRDefault="008203D1" w:rsidP="00C35AC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5A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23" w:type="pct"/>
            <w:vAlign w:val="center"/>
          </w:tcPr>
          <w:p w:rsidR="008203D1" w:rsidRPr="00C35ACA" w:rsidRDefault="008203D1" w:rsidP="00C35AC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5A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Семинар «</w:t>
            </w:r>
            <w:proofErr w:type="spellStart"/>
            <w:r w:rsidRPr="00C35A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Кинезиология</w:t>
            </w:r>
            <w:proofErr w:type="spellEnd"/>
            <w:r w:rsidRPr="00C35A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</w:t>
            </w:r>
          </w:p>
          <w:p w:rsidR="008203D1" w:rsidRPr="00C35ACA" w:rsidRDefault="008203D1" w:rsidP="00C35AC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5A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работе педагога-психолога»</w:t>
            </w:r>
          </w:p>
        </w:tc>
        <w:tc>
          <w:tcPr>
            <w:tcW w:w="610" w:type="pct"/>
            <w:gridSpan w:val="3"/>
            <w:vAlign w:val="center"/>
          </w:tcPr>
          <w:p w:rsidR="008203D1" w:rsidRPr="00C35ACA" w:rsidRDefault="008203D1" w:rsidP="00C35AC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5A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18.12</w:t>
            </w:r>
          </w:p>
        </w:tc>
        <w:tc>
          <w:tcPr>
            <w:tcW w:w="676" w:type="pct"/>
            <w:gridSpan w:val="4"/>
            <w:vAlign w:val="center"/>
          </w:tcPr>
          <w:p w:rsidR="008203D1" w:rsidRPr="00C35ACA" w:rsidRDefault="008203D1" w:rsidP="004301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5A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904" w:type="pct"/>
            <w:gridSpan w:val="5"/>
            <w:vAlign w:val="center"/>
          </w:tcPr>
          <w:p w:rsidR="008203D1" w:rsidRPr="00A8264B" w:rsidRDefault="008203D1" w:rsidP="004265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r w:rsidRPr="00A826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формате</w:t>
            </w:r>
          </w:p>
          <w:p w:rsidR="008203D1" w:rsidRPr="00A8264B" w:rsidRDefault="008203D1" w:rsidP="004265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6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видеоконференции</w:t>
            </w:r>
          </w:p>
          <w:p w:rsidR="008203D1" w:rsidRPr="00A8264B" w:rsidRDefault="008203D1" w:rsidP="004265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6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</w:t>
            </w:r>
            <w:proofErr w:type="spellStart"/>
            <w:r w:rsidRPr="00A826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Zoom</w:t>
            </w:r>
            <w:proofErr w:type="spellEnd"/>
          </w:p>
        </w:tc>
        <w:tc>
          <w:tcPr>
            <w:tcW w:w="958" w:type="pct"/>
            <w:gridSpan w:val="2"/>
            <w:vAlign w:val="center"/>
          </w:tcPr>
          <w:p w:rsidR="008203D1" w:rsidRPr="00C35ACA" w:rsidRDefault="008203D1" w:rsidP="004301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5A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Плотникова Н.</w:t>
            </w:r>
            <w:proofErr w:type="gramStart"/>
            <w:r w:rsidRPr="00C35A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proofErr w:type="gramEnd"/>
          </w:p>
        </w:tc>
      </w:tr>
      <w:tr w:rsidR="008203D1" w:rsidRPr="004301FB" w:rsidTr="00A8264B">
        <w:tc>
          <w:tcPr>
            <w:tcW w:w="5000" w:type="pct"/>
            <w:gridSpan w:val="17"/>
          </w:tcPr>
          <w:p w:rsidR="008203D1" w:rsidRPr="00C35ACA" w:rsidRDefault="008203D1" w:rsidP="004301F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AC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ТПМПК ОУ, ДОУ  (Территориальная психолого-медико-педагогическая комиссия)</w:t>
            </w:r>
          </w:p>
        </w:tc>
      </w:tr>
      <w:tr w:rsidR="008203D1" w:rsidRPr="004301FB" w:rsidTr="002A0538">
        <w:tc>
          <w:tcPr>
            <w:tcW w:w="229" w:type="pct"/>
            <w:gridSpan w:val="2"/>
            <w:vAlign w:val="center"/>
          </w:tcPr>
          <w:p w:rsidR="008203D1" w:rsidRPr="00C35ACA" w:rsidRDefault="008203D1" w:rsidP="004301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5A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23" w:type="pct"/>
            <w:vAlign w:val="center"/>
            <w:hideMark/>
          </w:tcPr>
          <w:p w:rsidR="008203D1" w:rsidRPr="00C35ACA" w:rsidRDefault="008203D1" w:rsidP="004301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5A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ТПМПК ОУ</w:t>
            </w:r>
          </w:p>
        </w:tc>
        <w:tc>
          <w:tcPr>
            <w:tcW w:w="610" w:type="pct"/>
            <w:gridSpan w:val="3"/>
            <w:vAlign w:val="center"/>
            <w:hideMark/>
          </w:tcPr>
          <w:p w:rsidR="008203D1" w:rsidRPr="00C35ACA" w:rsidRDefault="008203D1" w:rsidP="004301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5A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08.12</w:t>
            </w:r>
          </w:p>
          <w:p w:rsidR="008203D1" w:rsidRPr="00C35ACA" w:rsidRDefault="008203D1" w:rsidP="004301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5A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22.12</w:t>
            </w:r>
          </w:p>
        </w:tc>
        <w:tc>
          <w:tcPr>
            <w:tcW w:w="676" w:type="pct"/>
            <w:gridSpan w:val="4"/>
            <w:vAlign w:val="center"/>
          </w:tcPr>
          <w:p w:rsidR="008203D1" w:rsidRPr="00C35ACA" w:rsidRDefault="008203D1" w:rsidP="004301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5A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904" w:type="pct"/>
            <w:gridSpan w:val="5"/>
            <w:vAlign w:val="center"/>
            <w:hideMark/>
          </w:tcPr>
          <w:p w:rsidR="008203D1" w:rsidRPr="00C35ACA" w:rsidRDefault="008203D1" w:rsidP="004301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5A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ЦППС</w:t>
            </w:r>
          </w:p>
        </w:tc>
        <w:tc>
          <w:tcPr>
            <w:tcW w:w="958" w:type="pct"/>
            <w:gridSpan w:val="2"/>
            <w:vAlign w:val="center"/>
            <w:hideMark/>
          </w:tcPr>
          <w:p w:rsidR="008203D1" w:rsidRPr="00C35ACA" w:rsidRDefault="008203D1" w:rsidP="00C35AC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35A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Рублевская</w:t>
            </w:r>
            <w:proofErr w:type="spellEnd"/>
            <w:r w:rsidRPr="00C35A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А.С.</w:t>
            </w:r>
          </w:p>
          <w:p w:rsidR="008203D1" w:rsidRPr="00C35ACA" w:rsidRDefault="008203D1" w:rsidP="00C35AC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5A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Коваленко Н.В.</w:t>
            </w:r>
          </w:p>
          <w:p w:rsidR="008203D1" w:rsidRPr="00C35ACA" w:rsidRDefault="008203D1" w:rsidP="0023122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35A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Ворожейкина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C35A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Т.Н.</w:t>
            </w:r>
          </w:p>
        </w:tc>
      </w:tr>
      <w:tr w:rsidR="008203D1" w:rsidRPr="004301FB" w:rsidTr="002A0538">
        <w:tc>
          <w:tcPr>
            <w:tcW w:w="229" w:type="pct"/>
            <w:gridSpan w:val="2"/>
            <w:vAlign w:val="center"/>
          </w:tcPr>
          <w:p w:rsidR="008203D1" w:rsidRPr="00C35ACA" w:rsidRDefault="008203D1" w:rsidP="004301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5A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23" w:type="pct"/>
            <w:vAlign w:val="center"/>
          </w:tcPr>
          <w:p w:rsidR="008203D1" w:rsidRPr="00C35ACA" w:rsidRDefault="008203D1" w:rsidP="004301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5A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ТПМПК ДОУ</w:t>
            </w:r>
          </w:p>
        </w:tc>
        <w:tc>
          <w:tcPr>
            <w:tcW w:w="610" w:type="pct"/>
            <w:gridSpan w:val="3"/>
            <w:vAlign w:val="center"/>
          </w:tcPr>
          <w:p w:rsidR="008203D1" w:rsidRPr="00C35ACA" w:rsidRDefault="008203D1" w:rsidP="004301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5A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03.12</w:t>
            </w:r>
          </w:p>
          <w:p w:rsidR="008203D1" w:rsidRPr="00C35ACA" w:rsidRDefault="008203D1" w:rsidP="004301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5A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24.12</w:t>
            </w:r>
          </w:p>
        </w:tc>
        <w:tc>
          <w:tcPr>
            <w:tcW w:w="676" w:type="pct"/>
            <w:gridSpan w:val="4"/>
            <w:vAlign w:val="center"/>
          </w:tcPr>
          <w:p w:rsidR="008203D1" w:rsidRPr="00C35ACA" w:rsidRDefault="008203D1" w:rsidP="004301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5A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13.00</w:t>
            </w:r>
          </w:p>
        </w:tc>
        <w:tc>
          <w:tcPr>
            <w:tcW w:w="904" w:type="pct"/>
            <w:gridSpan w:val="5"/>
            <w:vAlign w:val="center"/>
          </w:tcPr>
          <w:p w:rsidR="008203D1" w:rsidRPr="00C35ACA" w:rsidRDefault="008203D1" w:rsidP="004301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5A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ЦППС</w:t>
            </w:r>
          </w:p>
        </w:tc>
        <w:tc>
          <w:tcPr>
            <w:tcW w:w="958" w:type="pct"/>
            <w:gridSpan w:val="2"/>
            <w:vAlign w:val="center"/>
          </w:tcPr>
          <w:p w:rsidR="008203D1" w:rsidRPr="00C35ACA" w:rsidRDefault="008203D1" w:rsidP="004301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35A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Рублевская</w:t>
            </w:r>
            <w:proofErr w:type="spellEnd"/>
            <w:r w:rsidRPr="00C35A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А.С.</w:t>
            </w:r>
          </w:p>
          <w:p w:rsidR="008203D1" w:rsidRPr="00C35ACA" w:rsidRDefault="008203D1" w:rsidP="004301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5A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Коваленко Н.В.</w:t>
            </w:r>
          </w:p>
          <w:p w:rsidR="008203D1" w:rsidRPr="00C35ACA" w:rsidRDefault="008203D1" w:rsidP="004301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35A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Полакайнен</w:t>
            </w:r>
            <w:proofErr w:type="spellEnd"/>
            <w:r w:rsidRPr="00C35A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С.А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</w:tr>
      <w:tr w:rsidR="008203D1" w:rsidRPr="004301FB" w:rsidTr="002A0538">
        <w:tc>
          <w:tcPr>
            <w:tcW w:w="229" w:type="pct"/>
            <w:gridSpan w:val="2"/>
            <w:vAlign w:val="center"/>
          </w:tcPr>
          <w:p w:rsidR="008203D1" w:rsidRPr="00C35ACA" w:rsidRDefault="008203D1" w:rsidP="004301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5A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23" w:type="pct"/>
            <w:vAlign w:val="center"/>
          </w:tcPr>
          <w:p w:rsidR="008203D1" w:rsidRPr="00C35ACA" w:rsidRDefault="008203D1" w:rsidP="004301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5A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Диагностика и подготовка к ТПМПК</w:t>
            </w:r>
          </w:p>
        </w:tc>
        <w:tc>
          <w:tcPr>
            <w:tcW w:w="610" w:type="pct"/>
            <w:gridSpan w:val="3"/>
            <w:vAlign w:val="center"/>
          </w:tcPr>
          <w:p w:rsidR="008203D1" w:rsidRPr="00C35ACA" w:rsidRDefault="008203D1" w:rsidP="004301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203D1" w:rsidRPr="00C35ACA" w:rsidRDefault="008203D1" w:rsidP="00C35AC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5A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(запись</w:t>
            </w:r>
          </w:p>
          <w:p w:rsidR="008203D1" w:rsidRPr="00C35ACA" w:rsidRDefault="008203D1" w:rsidP="00C35AC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5A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ежедневно</w:t>
            </w:r>
          </w:p>
          <w:p w:rsidR="008203D1" w:rsidRPr="00C35ACA" w:rsidRDefault="008203D1" w:rsidP="00C35AC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5A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тел. 246-</w:t>
            </w:r>
          </w:p>
          <w:p w:rsidR="008203D1" w:rsidRPr="00C35ACA" w:rsidRDefault="008203D1" w:rsidP="00C35AC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5A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29-53)</w:t>
            </w:r>
          </w:p>
        </w:tc>
        <w:tc>
          <w:tcPr>
            <w:tcW w:w="676" w:type="pct"/>
            <w:gridSpan w:val="4"/>
            <w:vAlign w:val="center"/>
          </w:tcPr>
          <w:p w:rsidR="008203D1" w:rsidRPr="00C35ACA" w:rsidRDefault="008203D1" w:rsidP="004301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5A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09.30-20.00</w:t>
            </w:r>
          </w:p>
        </w:tc>
        <w:tc>
          <w:tcPr>
            <w:tcW w:w="904" w:type="pct"/>
            <w:gridSpan w:val="5"/>
            <w:vAlign w:val="center"/>
          </w:tcPr>
          <w:p w:rsidR="008203D1" w:rsidRPr="00C35ACA" w:rsidRDefault="008203D1" w:rsidP="004301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5A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ЦППС</w:t>
            </w:r>
          </w:p>
        </w:tc>
        <w:tc>
          <w:tcPr>
            <w:tcW w:w="958" w:type="pct"/>
            <w:gridSpan w:val="2"/>
            <w:vAlign w:val="center"/>
          </w:tcPr>
          <w:p w:rsidR="008203D1" w:rsidRPr="00C35ACA" w:rsidRDefault="008203D1" w:rsidP="00C35AC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5A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Коваленко Н.В.</w:t>
            </w:r>
          </w:p>
          <w:p w:rsidR="008203D1" w:rsidRPr="00C35ACA" w:rsidRDefault="008203D1" w:rsidP="00C35AC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35A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Полакайнен</w:t>
            </w:r>
            <w:proofErr w:type="spellEnd"/>
            <w:r w:rsidRPr="00C35A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С.А.</w:t>
            </w:r>
          </w:p>
          <w:p w:rsidR="008203D1" w:rsidRPr="00C35ACA" w:rsidRDefault="008203D1" w:rsidP="00C35AC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35A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Ворожейкина</w:t>
            </w:r>
            <w:proofErr w:type="spellEnd"/>
            <w:r w:rsidRPr="00C35A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Т.Н.</w:t>
            </w:r>
          </w:p>
          <w:p w:rsidR="008203D1" w:rsidRPr="00C35ACA" w:rsidRDefault="008203D1" w:rsidP="00C35AC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5A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Долганова С.Р.</w:t>
            </w:r>
          </w:p>
          <w:p w:rsidR="008203D1" w:rsidRPr="00C35ACA" w:rsidRDefault="008203D1" w:rsidP="00C35AC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5A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Куценко Ю.А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:rsidR="008203D1" w:rsidRPr="00C35ACA" w:rsidRDefault="008203D1" w:rsidP="00C35AC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35A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Чеусова</w:t>
            </w:r>
            <w:proofErr w:type="spellEnd"/>
            <w:r w:rsidRPr="00C35A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А.В.</w:t>
            </w:r>
          </w:p>
        </w:tc>
      </w:tr>
      <w:tr w:rsidR="008203D1" w:rsidRPr="004301FB" w:rsidTr="002A0538">
        <w:trPr>
          <w:trHeight w:val="1610"/>
        </w:trPr>
        <w:tc>
          <w:tcPr>
            <w:tcW w:w="229" w:type="pct"/>
            <w:gridSpan w:val="2"/>
            <w:vAlign w:val="center"/>
          </w:tcPr>
          <w:p w:rsidR="008203D1" w:rsidRPr="00CF5A26" w:rsidRDefault="008203D1" w:rsidP="004301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F5A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623" w:type="pct"/>
            <w:vAlign w:val="center"/>
            <w:hideMark/>
          </w:tcPr>
          <w:p w:rsidR="008203D1" w:rsidRPr="00CF5A26" w:rsidRDefault="008203D1" w:rsidP="004301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F5A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рабочей группы</w:t>
            </w:r>
          </w:p>
          <w:p w:rsidR="008203D1" w:rsidRPr="00CF5A26" w:rsidRDefault="008203D1" w:rsidP="004301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F5A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обследованию детей</w:t>
            </w:r>
          </w:p>
          <w:p w:rsidR="008203D1" w:rsidRPr="00CF5A26" w:rsidRDefault="008203D1" w:rsidP="004301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F5A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дошкольного возраста для</w:t>
            </w:r>
          </w:p>
          <w:p w:rsidR="008203D1" w:rsidRPr="00CF5A26" w:rsidRDefault="008203D1" w:rsidP="004301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F5A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ТПМПК ДОУ</w:t>
            </w:r>
          </w:p>
          <w:p w:rsidR="008203D1" w:rsidRPr="00CF5A26" w:rsidRDefault="008203D1" w:rsidP="004301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F5A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(логопедические,</w:t>
            </w:r>
          </w:p>
          <w:p w:rsidR="008203D1" w:rsidRPr="00CF5A26" w:rsidRDefault="008203D1" w:rsidP="004301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F5A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коррекционные и</w:t>
            </w:r>
          </w:p>
          <w:p w:rsidR="008203D1" w:rsidRPr="00CF5A26" w:rsidRDefault="008203D1" w:rsidP="004301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F5A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оздоровительные Д/С)</w:t>
            </w:r>
          </w:p>
        </w:tc>
        <w:tc>
          <w:tcPr>
            <w:tcW w:w="610" w:type="pct"/>
            <w:gridSpan w:val="3"/>
            <w:vAlign w:val="center"/>
          </w:tcPr>
          <w:p w:rsidR="008203D1" w:rsidRPr="00CF5A26" w:rsidRDefault="008203D1" w:rsidP="00231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5A26">
              <w:rPr>
                <w:rFonts w:ascii="Times New Roman" w:hAnsi="Times New Roman" w:cs="Times New Roman"/>
                <w:sz w:val="18"/>
                <w:szCs w:val="18"/>
              </w:rPr>
              <w:t>уточня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CF5A26">
              <w:rPr>
                <w:rFonts w:ascii="Times New Roman" w:hAnsi="Times New Roman" w:cs="Times New Roman"/>
                <w:sz w:val="18"/>
                <w:szCs w:val="18"/>
              </w:rPr>
              <w:t>тся</w:t>
            </w:r>
          </w:p>
        </w:tc>
        <w:tc>
          <w:tcPr>
            <w:tcW w:w="676" w:type="pct"/>
            <w:gridSpan w:val="4"/>
            <w:vAlign w:val="center"/>
          </w:tcPr>
          <w:p w:rsidR="008203D1" w:rsidRPr="00CF5A26" w:rsidRDefault="008203D1" w:rsidP="004301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5A26">
              <w:rPr>
                <w:rFonts w:ascii="Times New Roman" w:hAnsi="Times New Roman" w:cs="Times New Roman"/>
                <w:sz w:val="18"/>
                <w:szCs w:val="18"/>
              </w:rPr>
              <w:t>уточняется</w:t>
            </w:r>
          </w:p>
        </w:tc>
        <w:tc>
          <w:tcPr>
            <w:tcW w:w="904" w:type="pct"/>
            <w:gridSpan w:val="5"/>
            <w:vAlign w:val="center"/>
            <w:hideMark/>
          </w:tcPr>
          <w:p w:rsidR="008203D1" w:rsidRPr="00CF5A26" w:rsidRDefault="008203D1" w:rsidP="004301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F5A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ЦППС</w:t>
            </w:r>
          </w:p>
        </w:tc>
        <w:tc>
          <w:tcPr>
            <w:tcW w:w="958" w:type="pct"/>
            <w:gridSpan w:val="2"/>
            <w:vAlign w:val="center"/>
            <w:hideMark/>
          </w:tcPr>
          <w:p w:rsidR="008203D1" w:rsidRPr="00CF5A26" w:rsidRDefault="008203D1" w:rsidP="00C35AC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F5A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Коваленко Н.В.</w:t>
            </w:r>
          </w:p>
          <w:p w:rsidR="008203D1" w:rsidRPr="00CF5A26" w:rsidRDefault="008203D1" w:rsidP="00CF5A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F5A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Полакайнен</w:t>
            </w:r>
            <w:proofErr w:type="spellEnd"/>
            <w:r w:rsidRPr="00CF5A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С.А. </w:t>
            </w:r>
          </w:p>
          <w:p w:rsidR="008203D1" w:rsidRPr="00CF5A26" w:rsidRDefault="008203D1" w:rsidP="00CF5A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F5A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Олейник В.С.</w:t>
            </w:r>
          </w:p>
          <w:p w:rsidR="008203D1" w:rsidRPr="00CF5A26" w:rsidRDefault="008203D1" w:rsidP="00C35AC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F5A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Долганова С.Р.</w:t>
            </w:r>
          </w:p>
        </w:tc>
      </w:tr>
      <w:tr w:rsidR="008203D1" w:rsidRPr="004301FB" w:rsidTr="00A8264B">
        <w:tc>
          <w:tcPr>
            <w:tcW w:w="5000" w:type="pct"/>
            <w:gridSpan w:val="17"/>
          </w:tcPr>
          <w:p w:rsidR="008203D1" w:rsidRPr="00231229" w:rsidRDefault="008203D1" w:rsidP="00231229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4412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ОРГАНИЗАЦИОННО-МЕТОДИЧЕСКОЕ СОПРОВОЖДЕНИЕ ПРОФЕССИО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НАЛЬНЫХ И УЧЕНИЧЕСКИХ КОНКУРСОВ</w:t>
            </w:r>
          </w:p>
        </w:tc>
      </w:tr>
      <w:tr w:rsidR="008203D1" w:rsidRPr="004301FB" w:rsidTr="00A8264B">
        <w:tc>
          <w:tcPr>
            <w:tcW w:w="5000" w:type="pct"/>
            <w:gridSpan w:val="17"/>
            <w:vAlign w:val="center"/>
          </w:tcPr>
          <w:p w:rsidR="008203D1" w:rsidRPr="00844121" w:rsidRDefault="008203D1" w:rsidP="004301F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4412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Конкурс педагогических достижений</w:t>
            </w:r>
          </w:p>
        </w:tc>
      </w:tr>
      <w:tr w:rsidR="008203D1" w:rsidRPr="004301FB" w:rsidTr="002A0538">
        <w:tc>
          <w:tcPr>
            <w:tcW w:w="229" w:type="pct"/>
            <w:gridSpan w:val="2"/>
            <w:vAlign w:val="center"/>
          </w:tcPr>
          <w:p w:rsidR="008203D1" w:rsidRPr="00844121" w:rsidRDefault="008203D1" w:rsidP="004301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41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23" w:type="pct"/>
            <w:vAlign w:val="center"/>
          </w:tcPr>
          <w:p w:rsidR="008203D1" w:rsidRPr="00844121" w:rsidRDefault="008203D1" w:rsidP="008441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41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Номинация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8441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«Учитель здоровья», </w:t>
            </w:r>
            <w:proofErr w:type="spellStart"/>
            <w:r w:rsidRPr="008441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подноминация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8441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«Воспитатель ДОУ»</w:t>
            </w:r>
          </w:p>
          <w:p w:rsidR="008203D1" w:rsidRPr="00844121" w:rsidRDefault="008203D1" w:rsidP="008441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41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тур «Творческая импровизация»</w:t>
            </w:r>
          </w:p>
        </w:tc>
        <w:tc>
          <w:tcPr>
            <w:tcW w:w="1286" w:type="pct"/>
            <w:gridSpan w:val="7"/>
            <w:vAlign w:val="center"/>
          </w:tcPr>
          <w:p w:rsidR="008203D1" w:rsidRPr="00844121" w:rsidRDefault="008203D1" w:rsidP="00F721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41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16.12-26.12</w:t>
            </w:r>
          </w:p>
        </w:tc>
        <w:tc>
          <w:tcPr>
            <w:tcW w:w="904" w:type="pct"/>
            <w:gridSpan w:val="5"/>
            <w:vAlign w:val="center"/>
          </w:tcPr>
          <w:p w:rsidR="008203D1" w:rsidRPr="00844121" w:rsidRDefault="008203D1" w:rsidP="004301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r w:rsidRPr="008441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 графику</w:t>
            </w:r>
          </w:p>
        </w:tc>
        <w:tc>
          <w:tcPr>
            <w:tcW w:w="958" w:type="pct"/>
            <w:gridSpan w:val="2"/>
            <w:vAlign w:val="center"/>
          </w:tcPr>
          <w:p w:rsidR="008203D1" w:rsidRPr="00844121" w:rsidRDefault="008203D1" w:rsidP="004301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41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 Т.В.</w:t>
            </w:r>
          </w:p>
        </w:tc>
      </w:tr>
      <w:tr w:rsidR="008203D1" w:rsidRPr="004301FB" w:rsidTr="002A0538">
        <w:tc>
          <w:tcPr>
            <w:tcW w:w="229" w:type="pct"/>
            <w:gridSpan w:val="2"/>
            <w:vAlign w:val="center"/>
          </w:tcPr>
          <w:p w:rsidR="008203D1" w:rsidRPr="009A1768" w:rsidRDefault="008203D1" w:rsidP="004301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17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23" w:type="pct"/>
            <w:vAlign w:val="center"/>
          </w:tcPr>
          <w:p w:rsidR="008203D1" w:rsidRDefault="008203D1" w:rsidP="0023122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bookmarkStart w:id="0" w:name="_GoBack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Номинация «Все начинается с детства», </w:t>
            </w:r>
            <w:proofErr w:type="spellStart"/>
            <w:r w:rsidRPr="009A17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подноминаци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</w:t>
            </w:r>
            <w:proofErr w:type="spellEnd"/>
            <w:r w:rsidRPr="009A17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«Мастер педагогического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9A17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труда по физкультурно-оздоровительной работе»</w:t>
            </w:r>
          </w:p>
          <w:p w:rsidR="008203D1" w:rsidRPr="009A1768" w:rsidRDefault="008203D1" w:rsidP="0023122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Прием </w:t>
            </w:r>
            <w:r w:rsidRPr="009A17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видео НОД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bookmarkEnd w:id="0"/>
          </w:p>
        </w:tc>
        <w:tc>
          <w:tcPr>
            <w:tcW w:w="610" w:type="pct"/>
            <w:gridSpan w:val="3"/>
            <w:vAlign w:val="center"/>
          </w:tcPr>
          <w:p w:rsidR="008203D1" w:rsidRPr="009A1768" w:rsidRDefault="008203D1" w:rsidP="00F721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17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16.12</w:t>
            </w:r>
          </w:p>
        </w:tc>
        <w:tc>
          <w:tcPr>
            <w:tcW w:w="676" w:type="pct"/>
            <w:gridSpan w:val="4"/>
            <w:vAlign w:val="center"/>
          </w:tcPr>
          <w:p w:rsidR="008203D1" w:rsidRPr="009A1768" w:rsidRDefault="008203D1" w:rsidP="004301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r w:rsidRPr="009A17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согласованию </w:t>
            </w:r>
          </w:p>
          <w:p w:rsidR="008203D1" w:rsidRPr="009A1768" w:rsidRDefault="008203D1" w:rsidP="004301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17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14.00-16.00</w:t>
            </w:r>
          </w:p>
        </w:tc>
        <w:tc>
          <w:tcPr>
            <w:tcW w:w="904" w:type="pct"/>
            <w:gridSpan w:val="5"/>
            <w:vAlign w:val="center"/>
          </w:tcPr>
          <w:p w:rsidR="008203D1" w:rsidRDefault="008203D1" w:rsidP="004301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17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  <w:p w:rsidR="008203D1" w:rsidRPr="009A1768" w:rsidRDefault="008203D1" w:rsidP="004301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17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proofErr w:type="spellStart"/>
            <w:r w:rsidRPr="009A17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каб</w:t>
            </w:r>
            <w:proofErr w:type="spellEnd"/>
            <w:r w:rsidRPr="009A17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21)</w:t>
            </w:r>
          </w:p>
        </w:tc>
        <w:tc>
          <w:tcPr>
            <w:tcW w:w="958" w:type="pct"/>
            <w:gridSpan w:val="2"/>
            <w:vAlign w:val="center"/>
          </w:tcPr>
          <w:p w:rsidR="008203D1" w:rsidRPr="009A1768" w:rsidRDefault="008203D1" w:rsidP="004301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A17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9A17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</w:tc>
      </w:tr>
      <w:tr w:rsidR="008203D1" w:rsidRPr="004301FB" w:rsidTr="00A8264B">
        <w:tc>
          <w:tcPr>
            <w:tcW w:w="5000" w:type="pct"/>
            <w:gridSpan w:val="17"/>
            <w:vAlign w:val="center"/>
          </w:tcPr>
          <w:p w:rsidR="008203D1" w:rsidRPr="00BE09C8" w:rsidRDefault="008203D1" w:rsidP="004301F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E09C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Конкурсы для педагогов</w:t>
            </w:r>
          </w:p>
        </w:tc>
      </w:tr>
      <w:tr w:rsidR="008203D1" w:rsidRPr="004301FB" w:rsidTr="002A0538">
        <w:tc>
          <w:tcPr>
            <w:tcW w:w="229" w:type="pct"/>
            <w:gridSpan w:val="2"/>
            <w:vAlign w:val="center"/>
          </w:tcPr>
          <w:p w:rsidR="008203D1" w:rsidRPr="00BE09C8" w:rsidRDefault="008203D1" w:rsidP="004301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09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23" w:type="pct"/>
            <w:vAlign w:val="center"/>
          </w:tcPr>
          <w:p w:rsidR="008203D1" w:rsidRPr="00BE09C8" w:rsidRDefault="008203D1" w:rsidP="004301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09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Прием заявок на конкурс «Детский сад – территория детства»</w:t>
            </w:r>
          </w:p>
        </w:tc>
        <w:tc>
          <w:tcPr>
            <w:tcW w:w="610" w:type="pct"/>
            <w:gridSpan w:val="3"/>
            <w:vAlign w:val="center"/>
          </w:tcPr>
          <w:p w:rsidR="008203D1" w:rsidRPr="00BE09C8" w:rsidRDefault="008203D1" w:rsidP="004301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09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09.12-16.12</w:t>
            </w:r>
          </w:p>
        </w:tc>
        <w:tc>
          <w:tcPr>
            <w:tcW w:w="1580" w:type="pct"/>
            <w:gridSpan w:val="9"/>
            <w:vAlign w:val="center"/>
          </w:tcPr>
          <w:p w:rsidR="008203D1" w:rsidRPr="00BE09C8" w:rsidRDefault="008203D1" w:rsidP="00A303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09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прием заявок на эл. адрес</w:t>
            </w:r>
          </w:p>
          <w:p w:rsidR="008203D1" w:rsidRPr="00BE09C8" w:rsidRDefault="00BA408D" w:rsidP="00A303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3" w:history="1">
              <w:r w:rsidR="008203D1" w:rsidRPr="009E7E99">
                <w:rPr>
                  <w:rStyle w:val="a5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larisa19c@yandex.ru</w:t>
              </w:r>
            </w:hyperlink>
            <w:r w:rsidR="00820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8203D1" w:rsidRPr="00BE09C8" w:rsidRDefault="008203D1" w:rsidP="00A303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09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пометкой «Конкурс «Детский сад – территория детства»</w:t>
            </w:r>
          </w:p>
        </w:tc>
        <w:tc>
          <w:tcPr>
            <w:tcW w:w="958" w:type="pct"/>
            <w:gridSpan w:val="2"/>
            <w:vAlign w:val="center"/>
          </w:tcPr>
          <w:p w:rsidR="008203D1" w:rsidRPr="00BE09C8" w:rsidRDefault="008203D1" w:rsidP="004301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E09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BE09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</w:tc>
      </w:tr>
      <w:tr w:rsidR="008203D1" w:rsidRPr="004301FB" w:rsidTr="00A8264B">
        <w:tc>
          <w:tcPr>
            <w:tcW w:w="5000" w:type="pct"/>
            <w:gridSpan w:val="17"/>
          </w:tcPr>
          <w:p w:rsidR="008203D1" w:rsidRPr="000C7C02" w:rsidRDefault="008203D1" w:rsidP="004301F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C7C0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ПОВЫШЕНИЕ ЭФФЕКТИВНОСТИ КАДРОВОГО ОБЕСПЕЧЕНИЯ ОБРАЗОВАНИЯ</w:t>
            </w:r>
          </w:p>
        </w:tc>
      </w:tr>
      <w:tr w:rsidR="008203D1" w:rsidRPr="004301FB" w:rsidTr="00A8264B">
        <w:tc>
          <w:tcPr>
            <w:tcW w:w="5000" w:type="pct"/>
            <w:gridSpan w:val="17"/>
            <w:vAlign w:val="center"/>
          </w:tcPr>
          <w:p w:rsidR="008203D1" w:rsidRPr="000C7C02" w:rsidRDefault="008203D1" w:rsidP="00231229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C7C0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Курсы повышения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квалификации по программам АППО</w:t>
            </w:r>
          </w:p>
        </w:tc>
      </w:tr>
      <w:tr w:rsidR="008203D1" w:rsidRPr="004301FB" w:rsidTr="002A0538">
        <w:tc>
          <w:tcPr>
            <w:tcW w:w="229" w:type="pct"/>
            <w:gridSpan w:val="2"/>
            <w:vAlign w:val="center"/>
          </w:tcPr>
          <w:p w:rsidR="008203D1" w:rsidRPr="000C7C02" w:rsidRDefault="008203D1" w:rsidP="004301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7C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28" w:type="pct"/>
            <w:gridSpan w:val="2"/>
            <w:vAlign w:val="center"/>
          </w:tcPr>
          <w:p w:rsidR="008203D1" w:rsidRPr="000C7C02" w:rsidRDefault="008203D1" w:rsidP="000C7C0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7C02">
              <w:t xml:space="preserve"> </w:t>
            </w:r>
            <w:r w:rsidRPr="000C7C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Прием и отбор заявок на обучение в </w:t>
            </w:r>
            <w:proofErr w:type="spellStart"/>
            <w:r w:rsidRPr="000C7C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СПбАППО</w:t>
            </w:r>
            <w:proofErr w:type="spellEnd"/>
            <w:r w:rsidRPr="000C7C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2021 году</w:t>
            </w:r>
          </w:p>
        </w:tc>
        <w:tc>
          <w:tcPr>
            <w:tcW w:w="1281" w:type="pct"/>
            <w:gridSpan w:val="6"/>
            <w:vAlign w:val="center"/>
          </w:tcPr>
          <w:p w:rsidR="008203D1" w:rsidRPr="000C7C02" w:rsidRDefault="008203D1" w:rsidP="0023122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будет сообщено дополнительно</w:t>
            </w:r>
          </w:p>
        </w:tc>
        <w:tc>
          <w:tcPr>
            <w:tcW w:w="904" w:type="pct"/>
            <w:gridSpan w:val="5"/>
            <w:vAlign w:val="center"/>
          </w:tcPr>
          <w:p w:rsidR="008203D1" w:rsidRPr="000C7C02" w:rsidRDefault="008203D1" w:rsidP="006313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r w:rsidRPr="000C7C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электронном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формате</w:t>
            </w:r>
          </w:p>
        </w:tc>
        <w:tc>
          <w:tcPr>
            <w:tcW w:w="958" w:type="pct"/>
            <w:gridSpan w:val="2"/>
            <w:vAlign w:val="center"/>
          </w:tcPr>
          <w:p w:rsidR="008203D1" w:rsidRPr="000C7C02" w:rsidRDefault="008203D1" w:rsidP="004301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C7C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Лычаева</w:t>
            </w:r>
            <w:proofErr w:type="spellEnd"/>
            <w:r w:rsidRPr="000C7C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А.Г.</w:t>
            </w:r>
          </w:p>
        </w:tc>
      </w:tr>
      <w:tr w:rsidR="008203D1" w:rsidRPr="004301FB" w:rsidTr="002A0538">
        <w:tc>
          <w:tcPr>
            <w:tcW w:w="229" w:type="pct"/>
            <w:gridSpan w:val="2"/>
            <w:vAlign w:val="center"/>
          </w:tcPr>
          <w:p w:rsidR="008203D1" w:rsidRPr="000C7C02" w:rsidRDefault="008203D1" w:rsidP="004301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7C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28" w:type="pct"/>
            <w:gridSpan w:val="2"/>
            <w:vAlign w:val="center"/>
          </w:tcPr>
          <w:p w:rsidR="008203D1" w:rsidRPr="000C7C02" w:rsidRDefault="008203D1" w:rsidP="000C7C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7C02">
              <w:rPr>
                <w:rFonts w:ascii="Times New Roman" w:hAnsi="Times New Roman" w:cs="Times New Roman"/>
                <w:sz w:val="18"/>
                <w:szCs w:val="18"/>
              </w:rPr>
              <w:t>Прием заявок и регистрация педагогов на обучение по персонифицированной модели в 2021 году</w:t>
            </w:r>
          </w:p>
        </w:tc>
        <w:tc>
          <w:tcPr>
            <w:tcW w:w="1281" w:type="pct"/>
            <w:gridSpan w:val="6"/>
            <w:vAlign w:val="center"/>
          </w:tcPr>
          <w:p w:rsidR="008203D1" w:rsidRPr="008203D1" w:rsidRDefault="008203D1" w:rsidP="008203D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0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после 21.12</w:t>
            </w:r>
          </w:p>
          <w:p w:rsidR="008203D1" w:rsidRPr="000C7C02" w:rsidRDefault="008203D1" w:rsidP="008203D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0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будет сообщено дополнительно</w:t>
            </w:r>
          </w:p>
        </w:tc>
        <w:tc>
          <w:tcPr>
            <w:tcW w:w="904" w:type="pct"/>
            <w:gridSpan w:val="5"/>
            <w:vAlign w:val="center"/>
          </w:tcPr>
          <w:p w:rsidR="008203D1" w:rsidRPr="000C7C02" w:rsidRDefault="008203D1" w:rsidP="004301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r w:rsidRPr="000C7C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электронном формате</w:t>
            </w:r>
          </w:p>
        </w:tc>
        <w:tc>
          <w:tcPr>
            <w:tcW w:w="958" w:type="pct"/>
            <w:gridSpan w:val="2"/>
            <w:vAlign w:val="center"/>
          </w:tcPr>
          <w:p w:rsidR="008203D1" w:rsidRPr="000C7C02" w:rsidRDefault="008203D1" w:rsidP="004301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C7C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Лычаева</w:t>
            </w:r>
            <w:proofErr w:type="spellEnd"/>
            <w:r w:rsidRPr="000C7C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А.Г.</w:t>
            </w:r>
          </w:p>
        </w:tc>
      </w:tr>
    </w:tbl>
    <w:p w:rsidR="0057051A" w:rsidRPr="004301FB" w:rsidRDefault="0057051A" w:rsidP="00F72199">
      <w:pPr>
        <w:rPr>
          <w:color w:val="FF0000"/>
        </w:rPr>
      </w:pPr>
    </w:p>
    <w:sectPr w:rsidR="0057051A" w:rsidRPr="004301FB" w:rsidSect="004301FB">
      <w:type w:val="continuous"/>
      <w:pgSz w:w="11906" w:h="16838"/>
      <w:pgMar w:top="1134" w:right="850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3AFE6271"/>
    <w:multiLevelType w:val="hybridMultilevel"/>
    <w:tmpl w:val="B38484E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A423B6"/>
    <w:multiLevelType w:val="hybridMultilevel"/>
    <w:tmpl w:val="768688F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4257FA1"/>
    <w:multiLevelType w:val="hybridMultilevel"/>
    <w:tmpl w:val="EA1491C6"/>
    <w:lvl w:ilvl="0" w:tplc="FFFFFFFF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4">
    <w:nsid w:val="78441F23"/>
    <w:multiLevelType w:val="hybridMultilevel"/>
    <w:tmpl w:val="5C4A18E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1FB"/>
    <w:rsid w:val="000C7C02"/>
    <w:rsid w:val="00231229"/>
    <w:rsid w:val="002A0538"/>
    <w:rsid w:val="004301FB"/>
    <w:rsid w:val="004620D2"/>
    <w:rsid w:val="00495D2D"/>
    <w:rsid w:val="004B4B2F"/>
    <w:rsid w:val="0057051A"/>
    <w:rsid w:val="005A18B2"/>
    <w:rsid w:val="007439A5"/>
    <w:rsid w:val="007C140F"/>
    <w:rsid w:val="008203D1"/>
    <w:rsid w:val="00844121"/>
    <w:rsid w:val="00917D51"/>
    <w:rsid w:val="009A1768"/>
    <w:rsid w:val="00A30340"/>
    <w:rsid w:val="00A51EC8"/>
    <w:rsid w:val="00A8264B"/>
    <w:rsid w:val="00BA408D"/>
    <w:rsid w:val="00BE09C8"/>
    <w:rsid w:val="00C35ACA"/>
    <w:rsid w:val="00CF5A26"/>
    <w:rsid w:val="00D121C3"/>
    <w:rsid w:val="00DD2DFC"/>
    <w:rsid w:val="00E13A95"/>
    <w:rsid w:val="00EC049F"/>
    <w:rsid w:val="00F72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1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01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301FB"/>
    <w:pPr>
      <w:spacing w:after="200" w:line="276" w:lineRule="auto"/>
      <w:ind w:left="720"/>
      <w:contextualSpacing/>
    </w:pPr>
  </w:style>
  <w:style w:type="character" w:styleId="a5">
    <w:name w:val="Hyperlink"/>
    <w:basedOn w:val="a0"/>
    <w:uiPriority w:val="99"/>
    <w:unhideWhenUsed/>
    <w:rsid w:val="004301FB"/>
    <w:rPr>
      <w:color w:val="0563C1" w:themeColor="hyperlink"/>
      <w:u w:val="single"/>
    </w:rPr>
  </w:style>
  <w:style w:type="paragraph" w:styleId="a6">
    <w:name w:val="annotation text"/>
    <w:basedOn w:val="a"/>
    <w:link w:val="a7"/>
    <w:uiPriority w:val="99"/>
    <w:semiHidden/>
    <w:unhideWhenUsed/>
    <w:rsid w:val="004301F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301FB"/>
    <w:rPr>
      <w:sz w:val="20"/>
      <w:szCs w:val="20"/>
    </w:rPr>
  </w:style>
  <w:style w:type="character" w:customStyle="1" w:styleId="a8">
    <w:name w:val="Тема примечания Знак"/>
    <w:basedOn w:val="a7"/>
    <w:link w:val="a9"/>
    <w:uiPriority w:val="99"/>
    <w:semiHidden/>
    <w:rsid w:val="004301FB"/>
    <w:rPr>
      <w:b/>
      <w:bCs/>
      <w:sz w:val="20"/>
      <w:szCs w:val="20"/>
    </w:rPr>
  </w:style>
  <w:style w:type="paragraph" w:styleId="a9">
    <w:name w:val="annotation subject"/>
    <w:basedOn w:val="a6"/>
    <w:next w:val="a6"/>
    <w:link w:val="a8"/>
    <w:uiPriority w:val="99"/>
    <w:semiHidden/>
    <w:unhideWhenUsed/>
    <w:rsid w:val="004301FB"/>
    <w:rPr>
      <w:b/>
      <w:bCs/>
    </w:rPr>
  </w:style>
  <w:style w:type="character" w:customStyle="1" w:styleId="1">
    <w:name w:val="Тема примечания Знак1"/>
    <w:basedOn w:val="a7"/>
    <w:uiPriority w:val="99"/>
    <w:semiHidden/>
    <w:rsid w:val="004301FB"/>
    <w:rPr>
      <w:b/>
      <w:bCs/>
      <w:sz w:val="20"/>
      <w:szCs w:val="20"/>
    </w:rPr>
  </w:style>
  <w:style w:type="character" w:customStyle="1" w:styleId="aa">
    <w:name w:val="Текст выноски Знак"/>
    <w:basedOn w:val="a0"/>
    <w:link w:val="ab"/>
    <w:uiPriority w:val="99"/>
    <w:semiHidden/>
    <w:rsid w:val="004301FB"/>
    <w:rPr>
      <w:rFonts w:ascii="Segoe UI" w:hAnsi="Segoe UI" w:cs="Segoe UI"/>
      <w:sz w:val="18"/>
      <w:szCs w:val="18"/>
    </w:rPr>
  </w:style>
  <w:style w:type="paragraph" w:styleId="ab">
    <w:name w:val="Balloon Text"/>
    <w:basedOn w:val="a"/>
    <w:link w:val="aa"/>
    <w:uiPriority w:val="99"/>
    <w:semiHidden/>
    <w:unhideWhenUsed/>
    <w:rsid w:val="004301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0">
    <w:name w:val="Текст выноски Знак1"/>
    <w:basedOn w:val="a0"/>
    <w:uiPriority w:val="99"/>
    <w:semiHidden/>
    <w:rsid w:val="004301FB"/>
    <w:rPr>
      <w:rFonts w:ascii="Segoe UI" w:hAnsi="Segoe UI" w:cs="Segoe UI"/>
      <w:sz w:val="18"/>
      <w:szCs w:val="18"/>
    </w:rPr>
  </w:style>
  <w:style w:type="character" w:styleId="ac">
    <w:name w:val="Strong"/>
    <w:uiPriority w:val="22"/>
    <w:qFormat/>
    <w:rsid w:val="008203D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1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01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301FB"/>
    <w:pPr>
      <w:spacing w:after="200" w:line="276" w:lineRule="auto"/>
      <w:ind w:left="720"/>
      <w:contextualSpacing/>
    </w:pPr>
  </w:style>
  <w:style w:type="character" w:styleId="a5">
    <w:name w:val="Hyperlink"/>
    <w:basedOn w:val="a0"/>
    <w:uiPriority w:val="99"/>
    <w:unhideWhenUsed/>
    <w:rsid w:val="004301FB"/>
    <w:rPr>
      <w:color w:val="0563C1" w:themeColor="hyperlink"/>
      <w:u w:val="single"/>
    </w:rPr>
  </w:style>
  <w:style w:type="paragraph" w:styleId="a6">
    <w:name w:val="annotation text"/>
    <w:basedOn w:val="a"/>
    <w:link w:val="a7"/>
    <w:uiPriority w:val="99"/>
    <w:semiHidden/>
    <w:unhideWhenUsed/>
    <w:rsid w:val="004301F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301FB"/>
    <w:rPr>
      <w:sz w:val="20"/>
      <w:szCs w:val="20"/>
    </w:rPr>
  </w:style>
  <w:style w:type="character" w:customStyle="1" w:styleId="a8">
    <w:name w:val="Тема примечания Знак"/>
    <w:basedOn w:val="a7"/>
    <w:link w:val="a9"/>
    <w:uiPriority w:val="99"/>
    <w:semiHidden/>
    <w:rsid w:val="004301FB"/>
    <w:rPr>
      <w:b/>
      <w:bCs/>
      <w:sz w:val="20"/>
      <w:szCs w:val="20"/>
    </w:rPr>
  </w:style>
  <w:style w:type="paragraph" w:styleId="a9">
    <w:name w:val="annotation subject"/>
    <w:basedOn w:val="a6"/>
    <w:next w:val="a6"/>
    <w:link w:val="a8"/>
    <w:uiPriority w:val="99"/>
    <w:semiHidden/>
    <w:unhideWhenUsed/>
    <w:rsid w:val="004301FB"/>
    <w:rPr>
      <w:b/>
      <w:bCs/>
    </w:rPr>
  </w:style>
  <w:style w:type="character" w:customStyle="1" w:styleId="1">
    <w:name w:val="Тема примечания Знак1"/>
    <w:basedOn w:val="a7"/>
    <w:uiPriority w:val="99"/>
    <w:semiHidden/>
    <w:rsid w:val="004301FB"/>
    <w:rPr>
      <w:b/>
      <w:bCs/>
      <w:sz w:val="20"/>
      <w:szCs w:val="20"/>
    </w:rPr>
  </w:style>
  <w:style w:type="character" w:customStyle="1" w:styleId="aa">
    <w:name w:val="Текст выноски Знак"/>
    <w:basedOn w:val="a0"/>
    <w:link w:val="ab"/>
    <w:uiPriority w:val="99"/>
    <w:semiHidden/>
    <w:rsid w:val="004301FB"/>
    <w:rPr>
      <w:rFonts w:ascii="Segoe UI" w:hAnsi="Segoe UI" w:cs="Segoe UI"/>
      <w:sz w:val="18"/>
      <w:szCs w:val="18"/>
    </w:rPr>
  </w:style>
  <w:style w:type="paragraph" w:styleId="ab">
    <w:name w:val="Balloon Text"/>
    <w:basedOn w:val="a"/>
    <w:link w:val="aa"/>
    <w:uiPriority w:val="99"/>
    <w:semiHidden/>
    <w:unhideWhenUsed/>
    <w:rsid w:val="004301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0">
    <w:name w:val="Текст выноски Знак1"/>
    <w:basedOn w:val="a0"/>
    <w:uiPriority w:val="99"/>
    <w:semiHidden/>
    <w:rsid w:val="004301FB"/>
    <w:rPr>
      <w:rFonts w:ascii="Segoe UI" w:hAnsi="Segoe UI" w:cs="Segoe UI"/>
      <w:sz w:val="18"/>
      <w:szCs w:val="18"/>
    </w:rPr>
  </w:style>
  <w:style w:type="character" w:styleId="ac">
    <w:name w:val="Strong"/>
    <w:uiPriority w:val="22"/>
    <w:qFormat/>
    <w:rsid w:val="008203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oom.us/j/93485500420?pwd=V0lmWFRRL0R6Tm56QTdRUHNoMWI3QT09" TargetMode="External"/><Relationship Id="rId13" Type="http://schemas.openxmlformats.org/officeDocument/2006/relationships/hyperlink" Target="mailto:larisa19c@yandex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zoom.us/j/93485500420?pwd=V0lmWFRRL0R6Tm56QTdRUHNoMWI3QT09" TargetMode="External"/><Relationship Id="rId12" Type="http://schemas.openxmlformats.org/officeDocument/2006/relationships/hyperlink" Target="https://vk.com/club19966281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mailto:tvkot2010@mail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fedorchyknmc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edorchyknmc@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1857</Words>
  <Characters>10588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smolyakova</dc:creator>
  <cp:keywords/>
  <dc:description/>
  <cp:lastModifiedBy>seryabryakova</cp:lastModifiedBy>
  <cp:revision>11</cp:revision>
  <dcterms:created xsi:type="dcterms:W3CDTF">2020-11-19T13:02:00Z</dcterms:created>
  <dcterms:modified xsi:type="dcterms:W3CDTF">2020-11-26T14:10:00Z</dcterms:modified>
</cp:coreProperties>
</file>