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E4" w:rsidRPr="00056D61" w:rsidRDefault="00AD67E4" w:rsidP="00AD67E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AD67E4" w:rsidRPr="00056D61" w:rsidRDefault="00AD67E4" w:rsidP="00AD67E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56D61" w:rsidRPr="00056D61" w:rsidTr="00851180">
        <w:trPr>
          <w:trHeight w:val="1627"/>
        </w:trPr>
        <w:tc>
          <w:tcPr>
            <w:tcW w:w="4785" w:type="dxa"/>
            <w:hideMark/>
          </w:tcPr>
          <w:p w:rsidR="00AD67E4" w:rsidRPr="00056D61" w:rsidRDefault="00AD67E4" w:rsidP="00851180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056D6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56D61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56D61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56D61">
              <w:rPr>
                <w:rFonts w:ascii="Times New Roman" w:hAnsi="Times New Roman"/>
                <w:sz w:val="23"/>
                <w:szCs w:val="23"/>
              </w:rPr>
              <w:t>___________________ Ю.В. Ступак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hAnsi="Times New Roman"/>
                <w:sz w:val="23"/>
                <w:szCs w:val="23"/>
              </w:rPr>
              <w:t>«___» _____________________ 20</w:t>
            </w:r>
            <w:r w:rsidR="00056D61" w:rsidRPr="00056D61">
              <w:rPr>
                <w:rFonts w:ascii="Times New Roman" w:hAnsi="Times New Roman"/>
                <w:sz w:val="23"/>
                <w:szCs w:val="23"/>
              </w:rPr>
              <w:t>20</w:t>
            </w:r>
            <w:r w:rsidRPr="00056D61">
              <w:rPr>
                <w:rFonts w:ascii="Times New Roman" w:hAnsi="Times New Roman"/>
                <w:sz w:val="23"/>
                <w:szCs w:val="23"/>
              </w:rPr>
              <w:t xml:space="preserve"> г</w:t>
            </w:r>
            <w:r w:rsidRPr="00056D61">
              <w:rPr>
                <w:rFonts w:ascii="Times New Roman" w:hAnsi="Times New Roman"/>
                <w:color w:val="FF0000"/>
                <w:sz w:val="23"/>
                <w:szCs w:val="23"/>
              </w:rPr>
              <w:t>.</w:t>
            </w:r>
          </w:p>
        </w:tc>
        <w:tc>
          <w:tcPr>
            <w:tcW w:w="4786" w:type="dxa"/>
            <w:hideMark/>
          </w:tcPr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________________С.И.Хазова</w:t>
            </w:r>
          </w:p>
          <w:p w:rsidR="00AD67E4" w:rsidRPr="00056D61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</w:t>
            </w:r>
            <w:r w:rsidR="00056D61"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</w:t>
            </w:r>
            <w:r w:rsidRPr="00056D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:rsidR="00AD67E4" w:rsidRPr="00056D61" w:rsidRDefault="00AD67E4" w:rsidP="00AD67E4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  <w:r w:rsidRPr="00056D61">
        <w:rPr>
          <w:rFonts w:ascii="Calibri" w:eastAsia="Calibri" w:hAnsi="Calibri" w:cs="Times New Roman"/>
          <w:noProof/>
          <w:color w:val="FF0000"/>
          <w:lang w:eastAsia="ru-RU"/>
        </w:rPr>
        <w:t xml:space="preserve"> </w:t>
      </w:r>
    </w:p>
    <w:p w:rsidR="00AD67E4" w:rsidRPr="00056D61" w:rsidRDefault="00C01117" w:rsidP="00F41A0E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5226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140335</wp:posOffset>
            </wp:positionV>
            <wp:extent cx="1704340" cy="1234440"/>
            <wp:effectExtent l="38100" t="38100" r="29210" b="41910"/>
            <wp:wrapThrough wrapText="bothSides">
              <wp:wrapPolygon edited="0">
                <wp:start x="-483" y="-667"/>
                <wp:lineTo x="-483" y="22000"/>
                <wp:lineTo x="21729" y="22000"/>
                <wp:lineTo x="21729" y="-667"/>
                <wp:lineTo x="-483" y="-667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234440"/>
                    </a:xfrm>
                    <a:prstGeom prst="rect">
                      <a:avLst/>
                    </a:prstGeom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 w:rsidR="00AD67E4" w:rsidRPr="00056D6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AD67E4" w:rsidRPr="00056D61" w:rsidRDefault="00AD67E4" w:rsidP="00F41A0E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56D6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AD67E4" w:rsidRPr="00056D61" w:rsidRDefault="00AD67E4" w:rsidP="00F41A0E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56D6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AD67E4" w:rsidRPr="00056D61" w:rsidRDefault="00AD67E4" w:rsidP="00F41A0E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56D6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AD67E4" w:rsidRPr="00056D61" w:rsidRDefault="00AD67E4" w:rsidP="00AD67E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D67E4" w:rsidRPr="00056D61" w:rsidRDefault="00AD67E4" w:rsidP="00AD67E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D67E4" w:rsidRPr="00056D61" w:rsidRDefault="00AD67E4" w:rsidP="00AD67E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6D6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(июнь 20</w:t>
      </w:r>
      <w:r w:rsidR="00056D61" w:rsidRPr="00056D6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</w:t>
      </w:r>
      <w:r w:rsidRPr="00056D6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AD67E4" w:rsidRPr="00056D61" w:rsidRDefault="00AD67E4" w:rsidP="00AD67E4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56D61" w:rsidRPr="00056D61" w:rsidRDefault="00056D61" w:rsidP="00C0111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F41A0E" w:rsidRPr="008B16DF" w:rsidRDefault="00AD67E4" w:rsidP="00F41A0E">
      <w:pPr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56D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Поздравляем с </w:t>
      </w:r>
      <w:r w:rsidR="00F41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</w:t>
      </w:r>
      <w:r w:rsidRPr="00056D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еждународным днём защиты </w:t>
      </w:r>
      <w:r w:rsidR="00F41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детей и с</w:t>
      </w:r>
      <w:r w:rsidR="00F41A0E" w:rsidRPr="008B16DF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F41A0E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  <w:t>Д</w:t>
      </w:r>
      <w:r w:rsidR="00F41A0E" w:rsidRPr="008B16DF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  <w:t>нём России!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Откуда начинается Россия?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С Курил? С Камчатки? Или с Командор?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О чем грустят глаза ее степные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Над камышами всех ее озер?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Россия начинается с пристрастья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к труду, к терпенью, к правде, к доброте.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Вот в чем ее звезда. Она прекрасна!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Она горит и светит в темноте.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Отсюда все дела ее большие,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Ее неповторимая судьба.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И если ты причастен к ней -Россия</w:t>
      </w:r>
    </w:p>
    <w:p w:rsidR="00C01117" w:rsidRPr="00491CE2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Не с гор берет начало, а с тебя!</w:t>
      </w:r>
    </w:p>
    <w:p w:rsidR="00C01117" w:rsidRDefault="00C01117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                                  </w:t>
      </w:r>
      <w:r w:rsidR="00491CE2"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В. Боков</w:t>
      </w:r>
      <w:r w:rsidRPr="00491CE2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</w:t>
      </w:r>
    </w:p>
    <w:p w:rsidR="004B1DB1" w:rsidRPr="00491CE2" w:rsidRDefault="004B1DB1" w:rsidP="00C0111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:rsidR="004B1DB1" w:rsidRPr="004B1DB1" w:rsidRDefault="004B1DB1" w:rsidP="004B1DB1">
      <w:pPr>
        <w:pStyle w:val="a4"/>
        <w:numPr>
          <w:ilvl w:val="0"/>
          <w:numId w:val="5"/>
        </w:numPr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4B1DB1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Информируем:</w:t>
      </w:r>
    </w:p>
    <w:p w:rsidR="004B1DB1" w:rsidRPr="004B1DB1" w:rsidRDefault="004B1DB1" w:rsidP="004B1DB1">
      <w:pPr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4B1DB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-о проведении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с 04.06 по 10.06. 2020 </w:t>
      </w:r>
      <w:r w:rsidRPr="004B1DB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всероссийского дистанционного </w:t>
      </w:r>
      <w:r w:rsidR="00CD19A9" w:rsidRPr="004B1DB1">
        <w:rPr>
          <w:rFonts w:ascii="Times New Roman" w:eastAsia="Calibri" w:hAnsi="Times New Roman" w:cs="Times New Roman"/>
          <w:sz w:val="18"/>
          <w:szCs w:val="18"/>
          <w:lang w:eastAsia="ru-RU"/>
        </w:rPr>
        <w:t>съезда</w:t>
      </w:r>
      <w:r w:rsidR="00CD19A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CD19A9" w:rsidRPr="004B1DB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CD19A9">
        <w:rPr>
          <w:rFonts w:ascii="Times New Roman" w:eastAsia="Calibri" w:hAnsi="Times New Roman" w:cs="Times New Roman"/>
          <w:sz w:val="18"/>
          <w:szCs w:val="18"/>
          <w:lang w:eastAsia="ru-RU"/>
        </w:rPr>
        <w:t>дошкольного</w:t>
      </w:r>
      <w:r w:rsidRPr="004B1DB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образования «Лучшие практики управления в период сложной санитарно-эпидемиологической обстановки»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r w:rsidRPr="004B1DB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Регистрация и расписание проведения вебинаров по ссылке:  </w:t>
      </w:r>
      <w:hyperlink r:id="rId6" w:history="1">
        <w:r w:rsidRPr="004B1DB1">
          <w:rPr>
            <w:rStyle w:val="a6"/>
            <w:rFonts w:ascii="Times New Roman" w:eastAsia="Calibri" w:hAnsi="Times New Roman" w:cs="Times New Roman"/>
            <w:sz w:val="18"/>
            <w:szCs w:val="18"/>
            <w:lang w:eastAsia="ru-RU"/>
          </w:rPr>
          <w:t>http://федеральнаяплощадка.рф/</w:t>
        </w:r>
      </w:hyperlink>
      <w:r w:rsidRPr="004B1DB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tbl>
      <w:tblPr>
        <w:tblStyle w:val="a3"/>
        <w:tblW w:w="5166" w:type="pct"/>
        <w:tblInd w:w="0" w:type="dxa"/>
        <w:tblLayout w:type="fixed"/>
        <w:tblLook w:val="04A0"/>
      </w:tblPr>
      <w:tblGrid>
        <w:gridCol w:w="311"/>
        <w:gridCol w:w="3344"/>
        <w:gridCol w:w="10"/>
        <w:gridCol w:w="999"/>
        <w:gridCol w:w="26"/>
        <w:gridCol w:w="109"/>
        <w:gridCol w:w="134"/>
        <w:gridCol w:w="969"/>
        <w:gridCol w:w="293"/>
        <w:gridCol w:w="1711"/>
        <w:gridCol w:w="142"/>
        <w:gridCol w:w="1841"/>
      </w:tblGrid>
      <w:tr w:rsidR="00056D61" w:rsidRPr="00056D61" w:rsidTr="0068600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452268" w:rsidRDefault="00AD67E4" w:rsidP="0085118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22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AD67E4" w:rsidRPr="00452268" w:rsidRDefault="00AD67E4" w:rsidP="0085118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2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F41A0E" w:rsidRPr="00056D61" w:rsidTr="00686004">
        <w:trPr>
          <w:trHeight w:val="2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E4" w:rsidRPr="00056D61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452268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Содержание работы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452268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452268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Время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452268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452268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Ответственный</w:t>
            </w:r>
          </w:p>
        </w:tc>
      </w:tr>
      <w:tr w:rsidR="00F41A0E" w:rsidRPr="00F41A0E" w:rsidTr="00686004">
        <w:trPr>
          <w:trHeight w:val="67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F41A0E" w:rsidRDefault="00AD67E4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41A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F41A0E" w:rsidRDefault="00AD67E4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41A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Индивидуальные консультации по вопросам реализации в </w:t>
            </w:r>
            <w:r w:rsidR="00EC7F70" w:rsidRPr="00F41A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</w:t>
            </w:r>
            <w:r w:rsidRPr="00F41A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ОУ инновационной деятельности</w:t>
            </w:r>
          </w:p>
        </w:tc>
        <w:tc>
          <w:tcPr>
            <w:tcW w:w="12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F41A0E" w:rsidRDefault="00AD67E4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41A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F41A0E" w:rsidRDefault="00AD67E4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41A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F41A0E" w:rsidRDefault="00AD67E4" w:rsidP="00F41A0E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41A0E">
              <w:rPr>
                <w:rFonts w:ascii="Times New Roman" w:hAnsi="Times New Roman"/>
                <w:sz w:val="19"/>
                <w:szCs w:val="19"/>
                <w:lang w:eastAsia="ru-RU"/>
              </w:rPr>
              <w:t>Федорчук О.Ф.</w:t>
            </w:r>
          </w:p>
        </w:tc>
      </w:tr>
      <w:tr w:rsidR="00056D61" w:rsidRPr="00056D61" w:rsidTr="0068600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452268" w:rsidRDefault="003769DF" w:rsidP="003769DF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452268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056D61" w:rsidRPr="00056D61" w:rsidTr="00686004">
        <w:trPr>
          <w:trHeight w:val="14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452268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совместной </w:t>
            </w:r>
            <w:r w:rsidR="00CD19A9" w:rsidRPr="004522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работы ОО</w:t>
            </w:r>
            <w:r w:rsidRPr="004522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ИМЦ и ДОУ</w:t>
            </w:r>
          </w:p>
        </w:tc>
      </w:tr>
      <w:tr w:rsidR="00F41A0E" w:rsidRPr="00056D61" w:rsidTr="00686004">
        <w:trPr>
          <w:trHeight w:val="14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DF" w:rsidRPr="00056D61" w:rsidRDefault="003769DF" w:rsidP="003769DF">
            <w:pPr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452268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Содержание работы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452268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452268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Время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452268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452268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Ответственный</w:t>
            </w:r>
          </w:p>
        </w:tc>
      </w:tr>
      <w:tr w:rsidR="00056D61" w:rsidRPr="00056D61" w:rsidTr="00686004">
        <w:trPr>
          <w:trHeight w:val="14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3711FD" w:rsidRDefault="003769DF" w:rsidP="00376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11FD">
              <w:rPr>
                <w:rFonts w:ascii="Times New Roman" w:hAnsi="Times New Roman"/>
                <w:b/>
                <w:sz w:val="18"/>
                <w:szCs w:val="18"/>
              </w:rPr>
              <w:t>Управление</w:t>
            </w:r>
          </w:p>
        </w:tc>
      </w:tr>
      <w:tr w:rsidR="00686004" w:rsidRPr="003711FD" w:rsidTr="00686004">
        <w:trPr>
          <w:trHeight w:val="63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Работа по индивидуальным планам претендентов на замещение вакантных должностей  «руководитель ОУ»</w:t>
            </w:r>
          </w:p>
        </w:tc>
        <w:tc>
          <w:tcPr>
            <w:tcW w:w="12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ОО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056D61" w:rsidRPr="00056D61" w:rsidTr="00686004">
        <w:trPr>
          <w:trHeight w:val="22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3711FD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711FD">
              <w:rPr>
                <w:rFonts w:ascii="Times New Roman" w:eastAsia="Times New Roman" w:hAnsi="Times New Roman"/>
                <w:b/>
                <w:sz w:val="18"/>
                <w:szCs w:val="18"/>
              </w:rPr>
              <w:t>Аналитическая работа</w:t>
            </w:r>
          </w:p>
        </w:tc>
      </w:tr>
      <w:tr w:rsidR="00686004" w:rsidRPr="003711FD" w:rsidTr="00686004">
        <w:trPr>
          <w:trHeight w:val="41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2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ОО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056D61" w:rsidRPr="00056D61" w:rsidTr="00686004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3711FD" w:rsidRDefault="003769DF" w:rsidP="00376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11FD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</w:p>
        </w:tc>
      </w:tr>
      <w:tr w:rsidR="00686004" w:rsidRPr="003711FD" w:rsidTr="00686004">
        <w:trPr>
          <w:trHeight w:val="47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Информирование о наличии вакансий административно-управленческого персонала: «заместетель руководителя», «главный бухгалтер» </w:t>
            </w:r>
          </w:p>
        </w:tc>
        <w:tc>
          <w:tcPr>
            <w:tcW w:w="12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25.06-27.06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ОО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686004" w:rsidRPr="003711FD" w:rsidTr="00686004">
        <w:trPr>
          <w:trHeight w:val="47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Информировнаие АЗ района </w:t>
            </w:r>
          </w:p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 наличии (отсутствии) вакансий, включая предоставление рабочих мест по квотам инвалидам</w:t>
            </w:r>
          </w:p>
        </w:tc>
        <w:tc>
          <w:tcPr>
            <w:tcW w:w="12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 15.06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ОО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686004" w:rsidRPr="003711FD" w:rsidTr="00686004">
        <w:trPr>
          <w:trHeight w:val="47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Направление информации </w:t>
            </w:r>
          </w:p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 несчастных случаях во время образовательного процесса  </w:t>
            </w:r>
          </w:p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 сотрудниками ОУ</w:t>
            </w:r>
          </w:p>
        </w:tc>
        <w:tc>
          <w:tcPr>
            <w:tcW w:w="12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 05.06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ОО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686004" w:rsidRPr="003711FD" w:rsidTr="00686004">
        <w:trPr>
          <w:trHeight w:val="47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04" w:rsidRPr="003711FD" w:rsidRDefault="00686004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Подготовка аналитических материалов по направлениям деятельности </w:t>
            </w:r>
          </w:p>
        </w:tc>
        <w:tc>
          <w:tcPr>
            <w:tcW w:w="12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Хазова С.И.</w:t>
            </w:r>
          </w:p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Комлева И.С.</w:t>
            </w:r>
          </w:p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Серебрякова И.В.</w:t>
            </w:r>
          </w:p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Федорчук О.Ф.</w:t>
            </w:r>
          </w:p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Суворова М.И.</w:t>
            </w:r>
          </w:p>
          <w:p w:rsidR="00686004" w:rsidRPr="003711FD" w:rsidRDefault="00686004" w:rsidP="00DF55A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Дубров М.А.</w:t>
            </w:r>
          </w:p>
        </w:tc>
      </w:tr>
      <w:tr w:rsidR="00056D61" w:rsidRPr="00056D61" w:rsidTr="00686004">
        <w:trPr>
          <w:trHeight w:val="21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11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заведующих ДОУ</w:t>
            </w:r>
          </w:p>
        </w:tc>
      </w:tr>
      <w:tr w:rsidR="00F41A0E" w:rsidRPr="00056D61" w:rsidTr="00686004">
        <w:trPr>
          <w:trHeight w:val="4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2041F2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Информационное совещание заведующих ДОУ</w:t>
            </w:r>
          </w:p>
        </w:tc>
        <w:tc>
          <w:tcPr>
            <w:tcW w:w="12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будет сообщено дополнительно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ОО</w:t>
            </w:r>
          </w:p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пр. Стачек, 18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3769DF">
            <w:pPr>
              <w:tabs>
                <w:tab w:val="center" w:pos="684"/>
              </w:tabs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Савинова Е.Н.</w:t>
            </w:r>
          </w:p>
        </w:tc>
      </w:tr>
      <w:tr w:rsidR="00056D61" w:rsidRPr="00056D61" w:rsidTr="00686004">
        <w:trPr>
          <w:trHeight w:val="1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C01117" w:rsidRDefault="003769DF" w:rsidP="003769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11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F41A0E" w:rsidRPr="00056D61" w:rsidTr="00686004">
        <w:trPr>
          <w:trHeight w:val="4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452268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C01117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</w:t>
            </w:r>
            <w:r w:rsidR="00452268" w:rsidRPr="00C01117">
              <w:rPr>
                <w:rFonts w:ascii="Times New Roman" w:eastAsia="Times New Roman" w:hAnsi="Times New Roman"/>
                <w:sz w:val="19"/>
                <w:szCs w:val="19"/>
              </w:rPr>
              <w:t>о согласованию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ОО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68" w:rsidRPr="00C01117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01117">
              <w:rPr>
                <w:rFonts w:ascii="Times New Roman" w:eastAsia="Times New Roman" w:hAnsi="Times New Roman"/>
                <w:sz w:val="19"/>
                <w:szCs w:val="19"/>
              </w:rPr>
              <w:t>Савинова Е.Н.</w:t>
            </w:r>
          </w:p>
        </w:tc>
      </w:tr>
      <w:tr w:rsidR="00056D61" w:rsidRPr="00056D61" w:rsidTr="00686004">
        <w:trPr>
          <w:trHeight w:val="4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61" w:rsidRPr="00C01117" w:rsidRDefault="00953843" w:rsidP="003769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Мероприятия для старших воспитателей и педагогов</w:t>
            </w:r>
          </w:p>
        </w:tc>
      </w:tr>
      <w:tr w:rsidR="00F41A0E" w:rsidRPr="00056D61" w:rsidTr="00686004">
        <w:trPr>
          <w:trHeight w:val="4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6D61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Прием отчетов «</w:t>
            </w:r>
            <w:r w:rsidRPr="00056D61">
              <w:rPr>
                <w:rFonts w:ascii="Times New Roman" w:eastAsia="Times New Roman" w:hAnsi="Times New Roman"/>
                <w:sz w:val="19"/>
                <w:szCs w:val="19"/>
              </w:rPr>
              <w:t>Самоанализ эффективности деятельности ДОУ за 2019-2020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»</w:t>
            </w:r>
          </w:p>
        </w:tc>
        <w:tc>
          <w:tcPr>
            <w:tcW w:w="22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Default="00F41A0E" w:rsidP="002479D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до 15.06 - </w:t>
            </w:r>
          </w:p>
          <w:p w:rsidR="00F41A0E" w:rsidRPr="00056D61" w:rsidRDefault="00F41A0E" w:rsidP="002479D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</w:rPr>
              <w:t xml:space="preserve">по электронной почте </w:t>
            </w:r>
            <w:hyperlink r:id="rId7" w:history="1">
              <w:r w:rsidRPr="000C7B40">
                <w:rPr>
                  <w:rStyle w:val="a6"/>
                  <w:rFonts w:ascii="Times New Roman" w:eastAsia="Times New Roman" w:hAnsi="Times New Roman"/>
                  <w:sz w:val="19"/>
                  <w:szCs w:val="19"/>
                </w:rPr>
                <w:t>marus2809@yandex.ru</w:t>
              </w:r>
            </w:hyperlink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6D61">
              <w:rPr>
                <w:rFonts w:ascii="Times New Roman" w:eastAsia="Times New Roman" w:hAnsi="Times New Roman"/>
                <w:sz w:val="19"/>
                <w:szCs w:val="19"/>
              </w:rPr>
              <w:t>Смолякова М.Г.</w:t>
            </w:r>
          </w:p>
        </w:tc>
      </w:tr>
      <w:tr w:rsidR="00F41A0E" w:rsidRPr="00056D61" w:rsidTr="00686004">
        <w:trPr>
          <w:trHeight w:val="4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Прием отчетов о работе творческих групп</w:t>
            </w:r>
          </w:p>
        </w:tc>
        <w:tc>
          <w:tcPr>
            <w:tcW w:w="22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до 06.06 - </w:t>
            </w:r>
          </w:p>
          <w:p w:rsidR="00F41A0E" w:rsidRPr="00056D61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52268">
              <w:rPr>
                <w:rFonts w:ascii="Times New Roman" w:eastAsia="Times New Roman" w:hAnsi="Times New Roman"/>
                <w:sz w:val="19"/>
                <w:szCs w:val="19"/>
              </w:rPr>
              <w:t xml:space="preserve">по электронной почте </w:t>
            </w:r>
            <w:hyperlink r:id="rId8" w:history="1">
              <w:r w:rsidRPr="000C7B40">
                <w:rPr>
                  <w:rStyle w:val="a6"/>
                  <w:rFonts w:ascii="Times New Roman" w:eastAsia="Times New Roman" w:hAnsi="Times New Roman"/>
                  <w:sz w:val="19"/>
                  <w:szCs w:val="19"/>
                </w:rPr>
                <w:t>marus2809@yandex.ru</w:t>
              </w:r>
            </w:hyperlink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056D61" w:rsidRDefault="00F41A0E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Смолякова М.Г.</w:t>
            </w:r>
          </w:p>
        </w:tc>
      </w:tr>
      <w:tr w:rsidR="00F41A0E" w:rsidRPr="00056D61" w:rsidTr="00686004">
        <w:trPr>
          <w:trHeight w:val="4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Default="00452268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Самозапись педагогов в творческие группы на 2020-2021</w:t>
            </w:r>
          </w:p>
        </w:tc>
        <w:tc>
          <w:tcPr>
            <w:tcW w:w="12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после 15.06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Pr="00452268" w:rsidRDefault="00C01117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9"/>
                <w:szCs w:val="19"/>
              </w:rPr>
              <w:t>с</w:t>
            </w:r>
            <w:r w:rsidR="00452268">
              <w:rPr>
                <w:rFonts w:ascii="Times New Roman" w:eastAsia="Times New Roman" w:hAnsi="Times New Roman"/>
                <w:sz w:val="19"/>
                <w:szCs w:val="19"/>
              </w:rPr>
              <w:t>айт ИМЦ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68" w:rsidRDefault="00452268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Смолякова М.Г.</w:t>
            </w:r>
          </w:p>
        </w:tc>
      </w:tr>
      <w:tr w:rsidR="00056D61" w:rsidRPr="003711FD" w:rsidTr="00686004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3711FD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3711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реализующих</w:t>
            </w:r>
            <w:proofErr w:type="gramEnd"/>
            <w:r w:rsidRPr="003711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3711FD" w:rsidRPr="003711FD" w:rsidTr="003711FD">
        <w:trPr>
          <w:trHeight w:val="46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FD" w:rsidRPr="003711FD" w:rsidRDefault="003711FD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FD" w:rsidRPr="003711FD" w:rsidRDefault="003711FD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221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1FD" w:rsidRPr="003711FD" w:rsidRDefault="003711FD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дни и часы работы </w:t>
            </w:r>
          </w:p>
          <w:p w:rsidR="003711FD" w:rsidRPr="003711FD" w:rsidRDefault="003711FD" w:rsidP="003711F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</w:t>
            </w: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омисси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</w:t>
            </w: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комплектованию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ДОУ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FD" w:rsidRPr="003711FD" w:rsidRDefault="003711FD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Савинова Е.Н.</w:t>
            </w:r>
          </w:p>
        </w:tc>
      </w:tr>
      <w:tr w:rsidR="004B1DB1" w:rsidRPr="00056D61" w:rsidTr="00686004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494A01" w:rsidRDefault="00494A01" w:rsidP="00494A01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494A01" w:rsidRPr="00056D61" w:rsidTr="00686004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494A01" w:rsidRDefault="00494A01" w:rsidP="00494A0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F41A0E" w:rsidRPr="00056D61" w:rsidTr="00686004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4B1DB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B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B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Zoom,</w:t>
            </w:r>
            <w:r w:rsidR="00F41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Скайп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B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494A01" w:rsidRPr="00056D61" w:rsidTr="00686004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494A01" w:rsidRDefault="00494A01" w:rsidP="00494A0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Учителя-логопеды ДОУ</w:t>
            </w:r>
          </w:p>
        </w:tc>
      </w:tr>
      <w:tr w:rsidR="00F41A0E" w:rsidRPr="00056D61" w:rsidTr="00686004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  <w:p w:rsidR="00494A0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(подготовка к аттестации, программное</w:t>
            </w:r>
          </w:p>
          <w:p w:rsidR="00494A0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логопедов,</w:t>
            </w:r>
          </w:p>
          <w:p w:rsidR="00494A0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делопроизводство и документооборот)</w:t>
            </w:r>
          </w:p>
        </w:tc>
        <w:tc>
          <w:tcPr>
            <w:tcW w:w="12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Zoom,</w:t>
            </w:r>
            <w:r w:rsidR="00F41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Скайп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494A01" w:rsidRDefault="00494A01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94A01" w:rsidRPr="00056D61" w:rsidTr="00686004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01" w:rsidRPr="00494A01" w:rsidRDefault="00494A01" w:rsidP="00494A0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ТПМПК ОУ (территориальная психолого-медико-педагогическая комиссия)</w:t>
            </w:r>
          </w:p>
        </w:tc>
      </w:tr>
      <w:tr w:rsidR="00F41A0E" w:rsidRPr="00056D61" w:rsidTr="00686004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уточняется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494A01" w:rsidRDefault="00F41A0E" w:rsidP="002479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Zoom,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Скайп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Рублевская А.С.</w:t>
            </w:r>
          </w:p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Коваленко Н.В.</w:t>
            </w:r>
          </w:p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Ворожейкина</w:t>
            </w:r>
            <w:r w:rsidR="006860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Т.Н.</w:t>
            </w:r>
          </w:p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О.П.</w:t>
            </w:r>
          </w:p>
          <w:p w:rsidR="00F41A0E" w:rsidRPr="00494A01" w:rsidRDefault="00F41A0E" w:rsidP="0068600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Полакайнен</w:t>
            </w:r>
            <w:r w:rsidR="006860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С.А.</w:t>
            </w:r>
          </w:p>
        </w:tc>
      </w:tr>
      <w:tr w:rsidR="00F41A0E" w:rsidRPr="00056D61" w:rsidTr="00686004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рабочей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группы по</w:t>
            </w:r>
          </w:p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обследованию детей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дошкольного возраста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ТПМПК ДОУ</w:t>
            </w:r>
          </w:p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(логопедические,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коррекционные и</w:t>
            </w:r>
          </w:p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8B16DF" w:rsidRDefault="00F41A0E" w:rsidP="008B16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16DF">
              <w:rPr>
                <w:rFonts w:ascii="Times New Roman" w:hAnsi="Times New Roman"/>
                <w:sz w:val="18"/>
                <w:szCs w:val="18"/>
              </w:rPr>
              <w:t>уточняется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8B16DF" w:rsidRDefault="00F41A0E" w:rsidP="008B16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B16DF">
              <w:rPr>
                <w:rFonts w:ascii="Times New Roman" w:hAnsi="Times New Roman"/>
                <w:sz w:val="18"/>
                <w:szCs w:val="18"/>
              </w:rPr>
              <w:t>о согласованию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494A01" w:rsidRDefault="00F41A0E" w:rsidP="002479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Zoom,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4A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Скайп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0E" w:rsidRPr="008B16DF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6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Ворожейкина</w:t>
            </w:r>
            <w:r w:rsidR="006860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6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Т.Н.</w:t>
            </w:r>
          </w:p>
          <w:p w:rsidR="00F41A0E" w:rsidRPr="008B16DF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6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Полушкина О.Л.</w:t>
            </w:r>
          </w:p>
          <w:p w:rsidR="00F41A0E" w:rsidRPr="008B16DF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6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Олейник В.С.</w:t>
            </w:r>
          </w:p>
          <w:p w:rsidR="00F41A0E" w:rsidRPr="008B16DF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6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Куценко Ю.А.</w:t>
            </w:r>
          </w:p>
          <w:p w:rsidR="00F41A0E" w:rsidRPr="008B16DF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6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Торопова И.Ю.</w:t>
            </w:r>
          </w:p>
          <w:p w:rsidR="00F41A0E" w:rsidRPr="00494A01" w:rsidRDefault="00F41A0E" w:rsidP="008B16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6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Чеусова А.В.</w:t>
            </w:r>
          </w:p>
        </w:tc>
      </w:tr>
      <w:tr w:rsidR="00C01117" w:rsidRPr="00056D61" w:rsidTr="00686004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17" w:rsidRPr="00C01117" w:rsidRDefault="00C01117" w:rsidP="00C0111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1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педагогических кадров</w:t>
            </w:r>
          </w:p>
        </w:tc>
      </w:tr>
      <w:tr w:rsidR="003711FD" w:rsidRPr="003711FD" w:rsidTr="00686004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3711FD" w:rsidRDefault="003711FD" w:rsidP="00DF55A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3711FD" w:rsidRDefault="003711FD" w:rsidP="003711F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заявки на обучение в СПбАППО</w:t>
            </w:r>
          </w:p>
        </w:tc>
        <w:tc>
          <w:tcPr>
            <w:tcW w:w="12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3711FD" w:rsidRDefault="003711FD" w:rsidP="003711F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05.06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3711FD" w:rsidRDefault="003711FD" w:rsidP="003711F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3711FD" w:rsidRDefault="003711FD" w:rsidP="003711F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11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Лычаеа А.Г.</w:t>
            </w:r>
          </w:p>
        </w:tc>
      </w:tr>
      <w:tr w:rsidR="003711FD" w:rsidRPr="00056D61" w:rsidTr="00686004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F41A0E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1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деятельности по повышению квалификации за учебный год и планирование на 2020-2021 учебный год</w:t>
            </w:r>
          </w:p>
        </w:tc>
        <w:tc>
          <w:tcPr>
            <w:tcW w:w="12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5384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38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38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3711FD" w:rsidRPr="00056D61" w:rsidTr="00686004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F41A0E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1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Подготовка документации по итогам </w:t>
            </w:r>
            <w:r w:rsidRPr="00F41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курсов повышения квалификации</w:t>
            </w:r>
          </w:p>
        </w:tc>
        <w:tc>
          <w:tcPr>
            <w:tcW w:w="12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5384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в течение месяца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38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38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3711FD" w:rsidRPr="00056D61" w:rsidTr="00686004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491CE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Учебно-воспитательные мероприятия для воспитанников дошкольных образовательных учреждений района</w:t>
            </w:r>
          </w:p>
          <w:p w:rsidR="003711FD" w:rsidRPr="00491CE2" w:rsidRDefault="003711FD" w:rsidP="00491CE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3711FD" w:rsidRPr="00056D61" w:rsidTr="00686004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 по безопасности дорожного движения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12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68600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68600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Страница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группы </w:t>
            </w:r>
            <w:hyperlink r:id="rId9" w:history="1">
              <w:r w:rsidRPr="00D548AF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https://vk.com/club71325820</w:t>
              </w:r>
            </w:hyperlink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Логинова Н.В.</w:t>
            </w:r>
          </w:p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3711FD" w:rsidRPr="00056D61" w:rsidTr="00686004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953843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Городская профилактическая акция «Внимание 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дети!»</w:t>
            </w:r>
          </w:p>
        </w:tc>
        <w:tc>
          <w:tcPr>
            <w:tcW w:w="12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FD" w:rsidRDefault="003711FD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3711FD" w:rsidRDefault="003711FD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20.05.-01.06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0" w:history="1">
              <w:r w:rsidRPr="00D548AF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https://vk.com/club71325820</w:t>
              </w:r>
            </w:hyperlink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3711FD" w:rsidRPr="00056D61" w:rsidTr="00686004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491CE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3711FD" w:rsidRPr="00056D61" w:rsidTr="003711FD">
        <w:trPr>
          <w:trHeight w:val="22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Открытый шахматный фестиваль «Летние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Надежды -2020»</w:t>
            </w: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.06</w:t>
            </w:r>
            <w:r w:rsidRPr="00491CE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-12.06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Default="003711FD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10.00-14.00</w:t>
            </w:r>
          </w:p>
          <w:p w:rsidR="003711FD" w:rsidRPr="00491CE2" w:rsidRDefault="003711FD" w:rsidP="00F41A0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16.00-20.00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1" w:history="1">
              <w:r w:rsidRPr="00D548AF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https://lichess.org</w:t>
              </w:r>
            </w:hyperlink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D" w:rsidRPr="00491CE2" w:rsidRDefault="003711FD" w:rsidP="00F41A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1C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Нейзберг Г.А.</w:t>
            </w:r>
          </w:p>
        </w:tc>
      </w:tr>
    </w:tbl>
    <w:p w:rsidR="005E108D" w:rsidRPr="00056D61" w:rsidRDefault="005E108D">
      <w:pPr>
        <w:rPr>
          <w:color w:val="FF0000"/>
        </w:rPr>
      </w:pPr>
    </w:p>
    <w:sectPr w:rsidR="005E108D" w:rsidRPr="00056D61" w:rsidSect="0004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D803E9"/>
    <w:multiLevelType w:val="hybridMultilevel"/>
    <w:tmpl w:val="7C240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7549B"/>
    <w:multiLevelType w:val="hybridMultilevel"/>
    <w:tmpl w:val="1564E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C62F34"/>
    <w:multiLevelType w:val="hybridMultilevel"/>
    <w:tmpl w:val="4716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7E4"/>
    <w:rsid w:val="000459B0"/>
    <w:rsid w:val="00056D61"/>
    <w:rsid w:val="001B5267"/>
    <w:rsid w:val="002041F2"/>
    <w:rsid w:val="003711FD"/>
    <w:rsid w:val="003769DF"/>
    <w:rsid w:val="00452268"/>
    <w:rsid w:val="00491CE2"/>
    <w:rsid w:val="00494A01"/>
    <w:rsid w:val="004B1DB1"/>
    <w:rsid w:val="0059734B"/>
    <w:rsid w:val="005E108D"/>
    <w:rsid w:val="00603E4F"/>
    <w:rsid w:val="006653A1"/>
    <w:rsid w:val="00686004"/>
    <w:rsid w:val="007738EF"/>
    <w:rsid w:val="007A645E"/>
    <w:rsid w:val="00812DEF"/>
    <w:rsid w:val="008B16DF"/>
    <w:rsid w:val="00953843"/>
    <w:rsid w:val="00A34A22"/>
    <w:rsid w:val="00AD67E4"/>
    <w:rsid w:val="00B02A01"/>
    <w:rsid w:val="00C01117"/>
    <w:rsid w:val="00CD19A9"/>
    <w:rsid w:val="00D60869"/>
    <w:rsid w:val="00D64FBD"/>
    <w:rsid w:val="00EC7F70"/>
    <w:rsid w:val="00F07270"/>
    <w:rsid w:val="00F41A0E"/>
    <w:rsid w:val="00FB7F5C"/>
    <w:rsid w:val="00FE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67E4"/>
    <w:pPr>
      <w:ind w:left="720"/>
      <w:contextualSpacing/>
    </w:pPr>
  </w:style>
  <w:style w:type="paragraph" w:styleId="a5">
    <w:name w:val="No Spacing"/>
    <w:uiPriority w:val="1"/>
    <w:qFormat/>
    <w:rsid w:val="00AD67E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56D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6D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7E4"/>
    <w:pPr>
      <w:ind w:left="720"/>
      <w:contextualSpacing/>
    </w:pPr>
  </w:style>
  <w:style w:type="paragraph" w:styleId="a5">
    <w:name w:val="No Spacing"/>
    <w:uiPriority w:val="1"/>
    <w:qFormat/>
    <w:rsid w:val="00AD67E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56D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6D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s2809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us2809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2;&#1077;&#1076;&#1077;&#1088;&#1072;&#1083;&#1100;&#1085;&#1072;&#1103;&#1087;&#1083;&#1086;&#1097;&#1072;&#1076;&#1082;&#1072;.&#1088;&#1092;/" TargetMode="External"/><Relationship Id="rId11" Type="http://schemas.openxmlformats.org/officeDocument/2006/relationships/hyperlink" Target="https://lichess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club713258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7132582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Инга</cp:lastModifiedBy>
  <cp:revision>3</cp:revision>
  <dcterms:created xsi:type="dcterms:W3CDTF">2020-05-26T12:52:00Z</dcterms:created>
  <dcterms:modified xsi:type="dcterms:W3CDTF">2020-05-29T12:10:00Z</dcterms:modified>
</cp:coreProperties>
</file>